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A" w:rsidRPr="00DE72DB" w:rsidRDefault="00DE72DB" w:rsidP="00DE72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2DB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DE72DB">
        <w:rPr>
          <w:rFonts w:ascii="Times New Roman" w:hAnsi="Times New Roman" w:cs="Times New Roman"/>
          <w:sz w:val="24"/>
          <w:szCs w:val="24"/>
        </w:rPr>
        <w:br/>
        <w:t xml:space="preserve">do umowy dzierżawy </w:t>
      </w:r>
      <w:r w:rsidRPr="00DE72DB">
        <w:rPr>
          <w:rFonts w:ascii="Times New Roman" w:hAnsi="Times New Roman" w:cs="Times New Roman"/>
          <w:sz w:val="24"/>
          <w:szCs w:val="24"/>
        </w:rPr>
        <w:br/>
        <w:t>nieruchomości gruntowej</w:t>
      </w:r>
      <w:r w:rsidRPr="00DE72DB">
        <w:rPr>
          <w:rFonts w:ascii="Times New Roman" w:hAnsi="Times New Roman" w:cs="Times New Roman"/>
          <w:sz w:val="24"/>
          <w:szCs w:val="24"/>
        </w:rPr>
        <w:br/>
        <w:t>nr ……………….</w:t>
      </w:r>
      <w:r w:rsidRPr="00DE72DB">
        <w:rPr>
          <w:rFonts w:ascii="Times New Roman" w:hAnsi="Times New Roman" w:cs="Times New Roman"/>
          <w:sz w:val="24"/>
          <w:szCs w:val="24"/>
        </w:rPr>
        <w:br/>
        <w:t>z dnia  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E72DB">
        <w:rPr>
          <w:rFonts w:ascii="Times New Roman" w:hAnsi="Times New Roman" w:cs="Times New Roman"/>
          <w:sz w:val="24"/>
          <w:szCs w:val="24"/>
        </w:rPr>
        <w:t>.</w:t>
      </w: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72DB">
        <w:rPr>
          <w:rFonts w:ascii="Times New Roman" w:hAnsi="Times New Roman" w:cs="Times New Roman"/>
          <w:b/>
          <w:sz w:val="28"/>
          <w:szCs w:val="24"/>
        </w:rPr>
        <w:t>SPRAWOZDANIE ROCZNE</w:t>
      </w:r>
    </w:p>
    <w:p w:rsidR="00DE72DB" w:rsidRDefault="00DE72DB" w:rsidP="00DE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E72DB">
        <w:rPr>
          <w:rFonts w:ascii="Times New Roman" w:hAnsi="Times New Roman" w:cs="Times New Roman"/>
          <w:sz w:val="24"/>
          <w:szCs w:val="24"/>
        </w:rPr>
        <w:t xml:space="preserve">zakresu i sposobu użytkowania </w:t>
      </w:r>
      <w:r w:rsidRPr="00DE72DB">
        <w:rPr>
          <w:rFonts w:ascii="Times New Roman" w:hAnsi="Times New Roman" w:cs="Times New Roman"/>
          <w:sz w:val="24"/>
          <w:szCs w:val="24"/>
        </w:rPr>
        <w:br/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za …………………….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E72DB">
        <w:rPr>
          <w:rFonts w:ascii="Times New Roman" w:hAnsi="Times New Roman" w:cs="Times New Roman"/>
          <w:b/>
          <w:sz w:val="24"/>
          <w:szCs w:val="24"/>
        </w:rPr>
        <w:t>ok</w:t>
      </w: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Niepodzielny obszar o nazwie </w:t>
      </w:r>
      <w:proofErr w:type="spellStart"/>
      <w:r w:rsidR="00AA2043">
        <w:rPr>
          <w:rFonts w:ascii="Times New Roman" w:hAnsi="Times New Roman" w:cs="Times New Roman"/>
          <w:b/>
          <w:sz w:val="24"/>
          <w:szCs w:val="24"/>
        </w:rPr>
        <w:t>Międzyodrze</w:t>
      </w:r>
      <w:proofErr w:type="spellEnd"/>
      <w:r w:rsidR="00AA2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043">
        <w:rPr>
          <w:rFonts w:ascii="Times New Roman" w:hAnsi="Times New Roman" w:cs="Times New Roman"/>
          <w:b/>
          <w:sz w:val="24"/>
          <w:szCs w:val="24"/>
        </w:rPr>
        <w:t>Regalica</w:t>
      </w:r>
      <w:proofErr w:type="spellEnd"/>
      <w:r w:rsidRPr="00DE72DB">
        <w:rPr>
          <w:rFonts w:ascii="Times New Roman" w:hAnsi="Times New Roman" w:cs="Times New Roman"/>
          <w:sz w:val="24"/>
          <w:szCs w:val="24"/>
        </w:rPr>
        <w:t xml:space="preserve">, powierzchnia łączna </w:t>
      </w:r>
      <w:r w:rsidR="00AA2043">
        <w:rPr>
          <w:rFonts w:ascii="Times New Roman" w:hAnsi="Times New Roman" w:cs="Times New Roman"/>
          <w:sz w:val="24"/>
          <w:szCs w:val="24"/>
        </w:rPr>
        <w:t>205</w:t>
      </w:r>
      <w:r w:rsidR="00EB35AF">
        <w:rPr>
          <w:rFonts w:ascii="Times New Roman" w:hAnsi="Times New Roman" w:cs="Times New Roman"/>
          <w:sz w:val="24"/>
          <w:szCs w:val="24"/>
        </w:rPr>
        <w:t>,</w:t>
      </w:r>
      <w:r w:rsidR="00AA2043">
        <w:rPr>
          <w:rFonts w:ascii="Times New Roman" w:hAnsi="Times New Roman" w:cs="Times New Roman"/>
          <w:sz w:val="24"/>
          <w:szCs w:val="24"/>
        </w:rPr>
        <w:t>88</w:t>
      </w:r>
      <w:r w:rsidR="00D31B26">
        <w:rPr>
          <w:rFonts w:ascii="Times New Roman" w:hAnsi="Times New Roman" w:cs="Times New Roman"/>
          <w:sz w:val="24"/>
          <w:szCs w:val="24"/>
        </w:rPr>
        <w:t>00</w:t>
      </w:r>
      <w:r w:rsidRPr="00DE72DB">
        <w:rPr>
          <w:rFonts w:ascii="Times New Roman" w:hAnsi="Times New Roman" w:cs="Times New Roman"/>
          <w:sz w:val="24"/>
          <w:szCs w:val="24"/>
        </w:rPr>
        <w:t xml:space="preserve"> ha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134"/>
        <w:gridCol w:w="1024"/>
        <w:gridCol w:w="1953"/>
        <w:gridCol w:w="1275"/>
      </w:tblGrid>
      <w:tr w:rsidR="00DE72DB" w:rsidRPr="00DE72DB" w:rsidTr="00DE72DB">
        <w:tc>
          <w:tcPr>
            <w:tcW w:w="5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11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Nr działki</w:t>
            </w:r>
          </w:p>
        </w:tc>
        <w:tc>
          <w:tcPr>
            <w:tcW w:w="269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Rodzaj działania (koszenie, zbiór, wywóz, wypas)</w:t>
            </w:r>
          </w:p>
        </w:tc>
        <w:tc>
          <w:tcPr>
            <w:tcW w:w="2158" w:type="dxa"/>
            <w:gridSpan w:val="2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Termin wykonania</w:t>
            </w:r>
          </w:p>
        </w:tc>
        <w:tc>
          <w:tcPr>
            <w:tcW w:w="195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Pow. Wykonania</w:t>
            </w:r>
            <w:r w:rsidRPr="00DE72DB">
              <w:rPr>
                <w:rFonts w:ascii="Times New Roman" w:hAnsi="Times New Roman" w:cs="Times New Roman"/>
                <w:sz w:val="20"/>
                <w:szCs w:val="24"/>
              </w:rPr>
              <w:br/>
              <w:t>(w ha)</w:t>
            </w:r>
          </w:p>
        </w:tc>
        <w:tc>
          <w:tcPr>
            <w:tcW w:w="1275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Uwagi</w:t>
            </w:r>
          </w:p>
        </w:tc>
      </w:tr>
      <w:tr w:rsidR="00DE72DB" w:rsidRPr="00DE72DB" w:rsidTr="00DE72DB">
        <w:tc>
          <w:tcPr>
            <w:tcW w:w="5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od</w:t>
            </w:r>
          </w:p>
        </w:tc>
        <w:tc>
          <w:tcPr>
            <w:tcW w:w="102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do</w:t>
            </w:r>
          </w:p>
        </w:tc>
        <w:tc>
          <w:tcPr>
            <w:tcW w:w="195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DB" w:rsidRDefault="00DE72DB"/>
    <w:p w:rsidR="00DE72DB" w:rsidRDefault="00DE72DB"/>
    <w:p w:rsidR="00DE72DB" w:rsidRDefault="00DE72DB"/>
    <w:p w:rsidR="00DE72DB" w:rsidRDefault="00DE72DB"/>
    <w:p w:rsidR="00DE72DB" w:rsidRDefault="00DE72DB" w:rsidP="00DE72DB">
      <w:pPr>
        <w:ind w:left="708" w:hanging="708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 w:rsidRPr="00DE72DB">
        <w:rPr>
          <w:sz w:val="16"/>
        </w:rPr>
        <w:t>miejscowość,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Dzierżawcy</w:t>
      </w:r>
    </w:p>
    <w:sectPr w:rsidR="00DE72DB" w:rsidSect="0077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B"/>
    <w:rsid w:val="0021239A"/>
    <w:rsid w:val="00216E8D"/>
    <w:rsid w:val="00291902"/>
    <w:rsid w:val="004C47DA"/>
    <w:rsid w:val="00773DFA"/>
    <w:rsid w:val="007C5FE2"/>
    <w:rsid w:val="00992D81"/>
    <w:rsid w:val="00A00D7E"/>
    <w:rsid w:val="00AA2043"/>
    <w:rsid w:val="00D31B26"/>
    <w:rsid w:val="00D3563F"/>
    <w:rsid w:val="00DE72DB"/>
    <w:rsid w:val="00E3170A"/>
    <w:rsid w:val="00E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Kozłowski</dc:creator>
  <cp:lastModifiedBy>magdalena handke</cp:lastModifiedBy>
  <cp:revision>4</cp:revision>
  <cp:lastPrinted>2020-07-29T07:03:00Z</cp:lastPrinted>
  <dcterms:created xsi:type="dcterms:W3CDTF">2020-07-29T07:03:00Z</dcterms:created>
  <dcterms:modified xsi:type="dcterms:W3CDTF">2020-07-29T07:04:00Z</dcterms:modified>
</cp:coreProperties>
</file>