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B86876">
        <w:rPr>
          <w:b/>
        </w:rPr>
        <w:t>STARA RUDNICA</w:t>
      </w:r>
      <w:r w:rsidR="00057C8C">
        <w:t xml:space="preserve"> </w:t>
      </w:r>
      <w:r w:rsidR="00057C8C" w:rsidRPr="00057C8C">
        <w:rPr>
          <w:bCs/>
          <w:lang w:val="de-DE"/>
        </w:rPr>
        <w:t>składający się z działek nr</w:t>
      </w:r>
      <w:r w:rsidR="00092872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nr </w:t>
      </w:r>
      <w:r w:rsidR="00B86876">
        <w:t>248, 249, 250, 252, 255, 259, 260, 262, 269</w:t>
      </w:r>
      <w:r w:rsidR="00092872">
        <w:t xml:space="preserve"> położonych w obrębie </w:t>
      </w:r>
      <w:r w:rsidR="00634D92">
        <w:t>Stara Rudnica</w:t>
      </w:r>
      <w:r w:rsidR="00092872">
        <w:t xml:space="preserve"> gmina </w:t>
      </w:r>
      <w:r w:rsidR="00634D92">
        <w:t>Cedynia</w:t>
      </w:r>
      <w:r w:rsidR="00092872">
        <w:t xml:space="preserve">, </w:t>
      </w:r>
      <w:r w:rsidR="00634D92" w:rsidRPr="00057C8C">
        <w:rPr>
          <w:bCs/>
          <w:lang w:val="de-DE"/>
        </w:rPr>
        <w:t xml:space="preserve">powiat </w:t>
      </w:r>
      <w:r w:rsidR="00634D92">
        <w:rPr>
          <w:bCs/>
          <w:lang w:val="de-DE"/>
        </w:rPr>
        <w:t>gryfiński,</w:t>
      </w:r>
      <w:r w:rsidR="00634D92" w:rsidRPr="00057C8C">
        <w:rPr>
          <w:bCs/>
          <w:lang w:val="de-DE"/>
        </w:rPr>
        <w:t xml:space="preserve"> </w:t>
      </w:r>
      <w:r w:rsidR="00092872">
        <w:t xml:space="preserve">o łącznej powierzchni </w:t>
      </w:r>
      <w:r w:rsidR="00B86876">
        <w:t>134,0500</w:t>
      </w:r>
      <w:r w:rsidR="00092872">
        <w:t xml:space="preserve"> ha</w:t>
      </w:r>
      <w:r w:rsidR="00634D92"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B86876">
        <w:rPr>
          <w:b/>
        </w:rPr>
        <w:t>STARA RUDNICA</w:t>
      </w:r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</w:t>
      </w:r>
      <w:r w:rsidR="00B86876">
        <w:t>……………………….……..</w:t>
      </w:r>
      <w:r w:rsidRPr="00140C81">
        <w:t>…</w:t>
      </w:r>
      <w:r w:rsidR="00634D92">
        <w:t>…</w:t>
      </w:r>
      <w:r w:rsidR="00EA5B58">
        <w:t xml:space="preserve"> </w:t>
      </w:r>
      <w:r w:rsidR="00092872">
        <w:t>………………………………………</w:t>
      </w:r>
      <w:r w:rsidR="00B86876">
        <w:t>…..</w:t>
      </w:r>
      <w:r w:rsidR="00092872">
        <w:t>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424759" w:rsidRPr="00AE235D" w:rsidRDefault="00424759" w:rsidP="001550C3">
      <w:pPr>
        <w:jc w:val="both"/>
      </w:pPr>
      <w:bookmarkStart w:id="0" w:name="_GoBack"/>
      <w:bookmarkEnd w:id="0"/>
      <w:r>
        <w:lastRenderedPageBreak/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2A53ED"/>
    <w:rsid w:val="002A66C1"/>
    <w:rsid w:val="00382B8E"/>
    <w:rsid w:val="003C3680"/>
    <w:rsid w:val="003C4F5D"/>
    <w:rsid w:val="00424759"/>
    <w:rsid w:val="005241B4"/>
    <w:rsid w:val="00631E2F"/>
    <w:rsid w:val="00634D92"/>
    <w:rsid w:val="00650788"/>
    <w:rsid w:val="006C28C5"/>
    <w:rsid w:val="007170D4"/>
    <w:rsid w:val="007C1FFD"/>
    <w:rsid w:val="007D2498"/>
    <w:rsid w:val="0081591D"/>
    <w:rsid w:val="0091779D"/>
    <w:rsid w:val="00974D86"/>
    <w:rsid w:val="00990DAC"/>
    <w:rsid w:val="00B86876"/>
    <w:rsid w:val="00BB5013"/>
    <w:rsid w:val="00D60058"/>
    <w:rsid w:val="00E23A11"/>
    <w:rsid w:val="00E36E10"/>
    <w:rsid w:val="00EA5B58"/>
    <w:rsid w:val="00F41450"/>
    <w:rsid w:val="00FA4BC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2016-05-09T09:38:00Z</cp:lastPrinted>
  <dcterms:created xsi:type="dcterms:W3CDTF">2016-05-23T11:47:00Z</dcterms:created>
  <dcterms:modified xsi:type="dcterms:W3CDTF">2016-05-23T11:47:00Z</dcterms:modified>
</cp:coreProperties>
</file>