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6065" w14:textId="77777777" w:rsidR="00BE1E04" w:rsidRPr="00BE1E04" w:rsidRDefault="00BE1E04" w:rsidP="00681EDD">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line="317" w:lineRule="exact"/>
        <w:jc w:val="center"/>
        <w:rPr>
          <w:rFonts w:ascii="Times New Roman" w:eastAsia="Calibri" w:hAnsi="Times New Roman" w:cs="Times New Roman"/>
          <w:b/>
          <w:color w:val="000000"/>
          <w:sz w:val="24"/>
          <w:szCs w:val="24"/>
          <w:lang w:eastAsia="pl-PL"/>
        </w:rPr>
      </w:pPr>
      <w:r w:rsidRPr="00BE1E04">
        <w:rPr>
          <w:rFonts w:ascii="Times New Roman" w:eastAsia="Calibri" w:hAnsi="Times New Roman" w:cs="Times New Roman"/>
          <w:b/>
          <w:color w:val="000000"/>
          <w:sz w:val="24"/>
          <w:szCs w:val="24"/>
          <w:lang w:eastAsia="pl-PL"/>
        </w:rPr>
        <w:t>UMOWA Nr ……………</w:t>
      </w:r>
    </w:p>
    <w:p w14:paraId="06D9E7B3" w14:textId="77777777" w:rsidR="00BE1E04" w:rsidRPr="00BE1E04" w:rsidRDefault="00BE1E04" w:rsidP="00681EDD">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line="317" w:lineRule="exact"/>
        <w:rPr>
          <w:rFonts w:ascii="Times New Roman" w:eastAsia="Calibri" w:hAnsi="Times New Roman" w:cs="Times New Roman"/>
          <w:b/>
          <w:color w:val="000000"/>
          <w:sz w:val="24"/>
          <w:szCs w:val="24"/>
          <w:lang w:eastAsia="pl-PL"/>
        </w:rPr>
      </w:pP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r w:rsidRPr="00BE1E04">
        <w:rPr>
          <w:rFonts w:ascii="Times New Roman" w:eastAsia="Calibri" w:hAnsi="Times New Roman" w:cs="Times New Roman"/>
          <w:b/>
          <w:color w:val="000000"/>
          <w:sz w:val="24"/>
          <w:szCs w:val="24"/>
          <w:lang w:eastAsia="pl-PL"/>
        </w:rPr>
        <w:tab/>
      </w:r>
    </w:p>
    <w:p w14:paraId="6F26BD5D" w14:textId="2162498A" w:rsidR="00BE1E04" w:rsidRPr="00BE1E04" w:rsidRDefault="00BE1E04" w:rsidP="00681EDD">
      <w:pPr>
        <w:tabs>
          <w:tab w:val="left" w:pos="6267"/>
        </w:tabs>
        <w:spacing w:after="0" w:line="317" w:lineRule="exact"/>
        <w:jc w:val="both"/>
        <w:rPr>
          <w:rFonts w:ascii="Times New Roman" w:eastAsia="Calibri" w:hAnsi="Times New Roman" w:cs="Times New Roman"/>
          <w:sz w:val="24"/>
          <w:szCs w:val="24"/>
          <w:lang w:eastAsia="pl-PL"/>
        </w:rPr>
      </w:pPr>
      <w:r w:rsidRPr="00BE1E04">
        <w:rPr>
          <w:rFonts w:ascii="Times New Roman" w:eastAsia="Calibri" w:hAnsi="Times New Roman" w:cs="Times New Roman"/>
          <w:sz w:val="24"/>
          <w:szCs w:val="24"/>
          <w:lang w:eastAsia="pl-PL"/>
        </w:rPr>
        <w:t xml:space="preserve">Zawarta w dniu </w:t>
      </w:r>
      <w:r w:rsidRPr="00BE6829">
        <w:rPr>
          <w:rFonts w:ascii="Times New Roman" w:eastAsia="Calibri" w:hAnsi="Times New Roman" w:cs="Times New Roman"/>
          <w:sz w:val="24"/>
          <w:szCs w:val="24"/>
          <w:lang w:eastAsia="pl-PL"/>
        </w:rPr>
        <w:t>….-.....- 2018</w:t>
      </w:r>
      <w:r w:rsidR="00681EDD" w:rsidRPr="00BE6829">
        <w:rPr>
          <w:rFonts w:ascii="Times New Roman" w:eastAsia="Calibri" w:hAnsi="Times New Roman" w:cs="Times New Roman"/>
          <w:sz w:val="24"/>
          <w:szCs w:val="24"/>
          <w:lang w:eastAsia="pl-PL"/>
        </w:rPr>
        <w:t xml:space="preserve"> roku w Szczecinie, pomiędzy </w:t>
      </w:r>
      <w:r w:rsidRPr="00BE6829">
        <w:rPr>
          <w:rFonts w:ascii="Times New Roman" w:eastAsia="Calibri" w:hAnsi="Times New Roman" w:cs="Times New Roman"/>
          <w:sz w:val="24"/>
          <w:szCs w:val="24"/>
          <w:lang w:eastAsia="pl-PL"/>
        </w:rPr>
        <w:t>Skarbem Państwa - Regionalną Dyrekcją Ochrony Środowiska w Szczecinie</w:t>
      </w:r>
      <w:r w:rsidRPr="00BE1E04">
        <w:rPr>
          <w:rFonts w:ascii="Times New Roman" w:eastAsia="Calibri" w:hAnsi="Times New Roman" w:cs="Times New Roman"/>
          <w:sz w:val="24"/>
          <w:szCs w:val="24"/>
          <w:lang w:eastAsia="pl-PL"/>
        </w:rPr>
        <w:t xml:space="preserve">, mającą siedzibę przy ul. Teofila </w:t>
      </w:r>
      <w:proofErr w:type="spellStart"/>
      <w:r w:rsidRPr="00BE1E04">
        <w:rPr>
          <w:rFonts w:ascii="Times New Roman" w:eastAsia="Calibri" w:hAnsi="Times New Roman" w:cs="Times New Roman"/>
          <w:sz w:val="24"/>
          <w:szCs w:val="24"/>
          <w:lang w:eastAsia="pl-PL"/>
        </w:rPr>
        <w:t>Firlika</w:t>
      </w:r>
      <w:proofErr w:type="spellEnd"/>
      <w:r w:rsidRPr="00BE1E04">
        <w:rPr>
          <w:rFonts w:ascii="Times New Roman" w:eastAsia="Calibri" w:hAnsi="Times New Roman" w:cs="Times New Roman"/>
          <w:sz w:val="24"/>
          <w:szCs w:val="24"/>
          <w:lang w:eastAsia="pl-PL"/>
        </w:rPr>
        <w:t xml:space="preserve"> 20, 71-637 Szczecin, NIP 851-307-35-63, REGON 320-590-577</w:t>
      </w:r>
    </w:p>
    <w:p w14:paraId="3C3B789E" w14:textId="77777777" w:rsidR="00BE1E04" w:rsidRPr="00BE1E04" w:rsidRDefault="00BE1E04" w:rsidP="00681EDD">
      <w:pPr>
        <w:spacing w:after="0" w:line="317" w:lineRule="exact"/>
        <w:jc w:val="both"/>
        <w:rPr>
          <w:rFonts w:ascii="Times New Roman" w:eastAsia="Calibri" w:hAnsi="Times New Roman" w:cs="Times New Roman"/>
          <w:sz w:val="24"/>
          <w:szCs w:val="24"/>
          <w:lang w:eastAsia="pl-PL"/>
        </w:rPr>
      </w:pPr>
      <w:r w:rsidRPr="00BE1E04">
        <w:rPr>
          <w:rFonts w:ascii="Times New Roman" w:eastAsia="Calibri" w:hAnsi="Times New Roman" w:cs="Times New Roman"/>
          <w:sz w:val="24"/>
          <w:szCs w:val="24"/>
          <w:lang w:eastAsia="pl-PL"/>
        </w:rPr>
        <w:t>reprezentowaną przez Regionalnego Dyrektora Ochrony Środowiska w Szczecinie - ……………………..</w:t>
      </w:r>
    </w:p>
    <w:p w14:paraId="508F2B86" w14:textId="77777777" w:rsidR="00BE1E04" w:rsidRPr="00681EDD" w:rsidRDefault="00BE1E04" w:rsidP="00681EDD">
      <w:pPr>
        <w:spacing w:after="0" w:line="317" w:lineRule="exact"/>
        <w:jc w:val="both"/>
        <w:rPr>
          <w:rFonts w:ascii="Times New Roman" w:eastAsia="Calibri" w:hAnsi="Times New Roman" w:cs="Times New Roman"/>
          <w:sz w:val="24"/>
          <w:szCs w:val="24"/>
        </w:rPr>
      </w:pPr>
      <w:r w:rsidRPr="00BE1E04">
        <w:rPr>
          <w:rFonts w:ascii="Times New Roman" w:eastAsia="Calibri" w:hAnsi="Times New Roman" w:cs="Times New Roman"/>
          <w:sz w:val="24"/>
          <w:szCs w:val="24"/>
          <w:lang w:eastAsia="pl-PL"/>
        </w:rPr>
        <w:t>zwaną dalej „</w:t>
      </w:r>
      <w:r w:rsidRPr="00BE1E04">
        <w:rPr>
          <w:rFonts w:ascii="Times New Roman" w:eastAsia="Calibri" w:hAnsi="Times New Roman" w:cs="Times New Roman"/>
          <w:b/>
          <w:sz w:val="24"/>
          <w:szCs w:val="24"/>
          <w:lang w:eastAsia="pl-PL"/>
        </w:rPr>
        <w:t>Zamawiającym”</w:t>
      </w:r>
      <w:r w:rsidRPr="00BE1E04">
        <w:rPr>
          <w:rFonts w:ascii="Times New Roman" w:eastAsia="Calibri" w:hAnsi="Times New Roman" w:cs="Times New Roman"/>
          <w:sz w:val="24"/>
          <w:szCs w:val="24"/>
          <w:lang w:eastAsia="pl-PL"/>
        </w:rPr>
        <w:t>,</w:t>
      </w:r>
    </w:p>
    <w:p w14:paraId="1F85A3A0" w14:textId="77777777" w:rsidR="00BE1E04" w:rsidRPr="00BE1E04" w:rsidRDefault="00BE1E04" w:rsidP="00681EDD">
      <w:pPr>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a</w:t>
      </w:r>
    </w:p>
    <w:p w14:paraId="64E2F2D6" w14:textId="77777777" w:rsidR="00BE1E04" w:rsidRPr="00BE1E04" w:rsidRDefault="00BE1E04" w:rsidP="00681EDD">
      <w:pPr>
        <w:tabs>
          <w:tab w:val="left" w:leader="dot" w:pos="2107"/>
          <w:tab w:val="left" w:leader="dot" w:pos="5030"/>
          <w:tab w:val="left" w:leader="dot" w:pos="6730"/>
          <w:tab w:val="left" w:leader="dot" w:pos="894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 siedzibą w.</w:t>
      </w:r>
      <w:r w:rsidRPr="00BE1E04">
        <w:rPr>
          <w:rFonts w:ascii="Times New Roman" w:eastAsia="Times New Roman" w:hAnsi="Times New Roman" w:cs="Times New Roman"/>
          <w:color w:val="000000"/>
          <w:sz w:val="24"/>
          <w:szCs w:val="24"/>
          <w:lang w:eastAsia="pl-PL" w:bidi="pl-PL"/>
        </w:rPr>
        <w:tab/>
        <w:t>, NIP:</w:t>
      </w:r>
      <w:r w:rsidRPr="00BE1E04">
        <w:rPr>
          <w:rFonts w:ascii="Times New Roman" w:eastAsia="Times New Roman" w:hAnsi="Times New Roman" w:cs="Times New Roman"/>
          <w:color w:val="000000"/>
          <w:sz w:val="24"/>
          <w:szCs w:val="24"/>
          <w:lang w:eastAsia="pl-PL" w:bidi="pl-PL"/>
        </w:rPr>
        <w:tab/>
        <w:t>, REGON:</w:t>
      </w:r>
      <w:r w:rsidRPr="00BE1E04">
        <w:rPr>
          <w:rFonts w:ascii="Times New Roman" w:eastAsia="Times New Roman" w:hAnsi="Times New Roman" w:cs="Times New Roman"/>
          <w:color w:val="000000"/>
          <w:sz w:val="24"/>
          <w:szCs w:val="24"/>
          <w:lang w:eastAsia="pl-PL" w:bidi="pl-PL"/>
        </w:rPr>
        <w:tab/>
        <w:t>,</w:t>
      </w:r>
    </w:p>
    <w:p w14:paraId="718AE10B" w14:textId="77777777" w:rsidR="00BE1E04" w:rsidRPr="00BE1E04" w:rsidRDefault="00BE1E04" w:rsidP="00681EDD">
      <w:pPr>
        <w:tabs>
          <w:tab w:val="left" w:leader="dot" w:pos="3307"/>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reprezentowanym przez</w:t>
      </w:r>
      <w:r w:rsidRPr="00BE1E04">
        <w:rPr>
          <w:rFonts w:ascii="Times New Roman" w:eastAsia="Times New Roman" w:hAnsi="Times New Roman" w:cs="Times New Roman"/>
          <w:color w:val="000000"/>
          <w:sz w:val="24"/>
          <w:szCs w:val="24"/>
          <w:lang w:eastAsia="pl-PL" w:bidi="pl-PL"/>
        </w:rPr>
        <w:tab/>
        <w:t>, zwanym dalej „</w:t>
      </w:r>
      <w:r w:rsidRPr="00BE1E04">
        <w:rPr>
          <w:rFonts w:ascii="Times New Roman" w:eastAsia="Times New Roman" w:hAnsi="Times New Roman" w:cs="Times New Roman"/>
          <w:b/>
          <w:color w:val="000000"/>
          <w:sz w:val="24"/>
          <w:szCs w:val="24"/>
          <w:lang w:eastAsia="pl-PL" w:bidi="pl-PL"/>
        </w:rPr>
        <w:t>Wykonawcą”,</w:t>
      </w:r>
    </w:p>
    <w:p w14:paraId="77E85303" w14:textId="77777777" w:rsidR="00BE1E04" w:rsidRDefault="00BE1E04" w:rsidP="00681EDD">
      <w:pPr>
        <w:spacing w:after="0" w:line="317" w:lineRule="exact"/>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dalej łącznie zwani </w:t>
      </w:r>
      <w:r w:rsidRPr="00BE1E04">
        <w:rPr>
          <w:rFonts w:ascii="Times New Roman" w:eastAsia="Times New Roman" w:hAnsi="Times New Roman" w:cs="Times New Roman"/>
          <w:b/>
          <w:color w:val="000000"/>
          <w:sz w:val="24"/>
          <w:szCs w:val="24"/>
          <w:lang w:eastAsia="pl-PL" w:bidi="pl-PL"/>
        </w:rPr>
        <w:t>„Stronami</w:t>
      </w:r>
      <w:r w:rsidRPr="00BE1E04">
        <w:rPr>
          <w:rFonts w:ascii="Times New Roman" w:eastAsia="Times New Roman" w:hAnsi="Times New Roman" w:cs="Times New Roman"/>
          <w:color w:val="000000"/>
          <w:sz w:val="24"/>
          <w:szCs w:val="24"/>
          <w:lang w:eastAsia="pl-PL" w:bidi="pl-PL"/>
        </w:rPr>
        <w:t xml:space="preserve">”, a indywidualnie </w:t>
      </w:r>
      <w:r w:rsidRPr="00BE1E04">
        <w:rPr>
          <w:rFonts w:ascii="Times New Roman" w:eastAsia="Times New Roman" w:hAnsi="Times New Roman" w:cs="Times New Roman"/>
          <w:b/>
          <w:color w:val="000000"/>
          <w:sz w:val="24"/>
          <w:szCs w:val="24"/>
          <w:lang w:eastAsia="pl-PL" w:bidi="pl-PL"/>
        </w:rPr>
        <w:t>„Stroną</w:t>
      </w:r>
      <w:r w:rsidRPr="00BE1E04">
        <w:rPr>
          <w:rFonts w:ascii="Times New Roman" w:eastAsia="Times New Roman" w:hAnsi="Times New Roman" w:cs="Times New Roman"/>
          <w:color w:val="000000"/>
          <w:sz w:val="24"/>
          <w:szCs w:val="24"/>
          <w:lang w:eastAsia="pl-PL" w:bidi="pl-PL"/>
        </w:rPr>
        <w:t>”, została zawarta umowa o następującej treści (zwana dalej: „Umową”):</w:t>
      </w:r>
    </w:p>
    <w:p w14:paraId="52ABF9F0" w14:textId="77777777" w:rsidR="00681EDD" w:rsidRPr="00BE1E04" w:rsidRDefault="00681EDD" w:rsidP="00681EDD">
      <w:pPr>
        <w:spacing w:after="0" w:line="317" w:lineRule="exact"/>
        <w:jc w:val="both"/>
        <w:rPr>
          <w:rFonts w:ascii="Times New Roman" w:eastAsia="Times New Roman" w:hAnsi="Times New Roman" w:cs="Times New Roman"/>
          <w:sz w:val="24"/>
          <w:szCs w:val="24"/>
          <w:lang w:eastAsia="pl-PL"/>
        </w:rPr>
      </w:pPr>
    </w:p>
    <w:p w14:paraId="26C58936" w14:textId="77777777" w:rsidR="00BE1E04" w:rsidRPr="00BE1E04" w:rsidRDefault="00BE1E04" w:rsidP="00681EDD">
      <w:pPr>
        <w:keepNext/>
        <w:keepLines/>
        <w:widowControl w:val="0"/>
        <w:spacing w:after="0" w:line="317" w:lineRule="exact"/>
        <w:ind w:left="20"/>
        <w:jc w:val="center"/>
        <w:outlineLvl w:val="8"/>
        <w:rPr>
          <w:rFonts w:ascii="Times New Roman" w:eastAsia="Times New Roman" w:hAnsi="Times New Roman" w:cs="Times New Roman"/>
          <w:sz w:val="24"/>
          <w:szCs w:val="24"/>
          <w:lang w:eastAsia="pl-PL"/>
        </w:rPr>
      </w:pPr>
      <w:bookmarkStart w:id="0" w:name="bookmark6"/>
      <w:r w:rsidRPr="00BE1E04">
        <w:rPr>
          <w:rFonts w:ascii="Times New Roman" w:eastAsia="Times New Roman" w:hAnsi="Times New Roman" w:cs="Times New Roman"/>
          <w:color w:val="000000"/>
          <w:sz w:val="24"/>
          <w:szCs w:val="24"/>
          <w:lang w:eastAsia="pl-PL" w:bidi="pl-PL"/>
        </w:rPr>
        <w:t>§ 1</w:t>
      </w:r>
      <w:bookmarkEnd w:id="0"/>
    </w:p>
    <w:p w14:paraId="032D9E7C" w14:textId="77777777" w:rsidR="00BE1E04" w:rsidRPr="00BE1E04" w:rsidRDefault="00BE1E04" w:rsidP="00681EDD">
      <w:pPr>
        <w:widowControl w:val="0"/>
        <w:spacing w:after="0" w:line="317" w:lineRule="exact"/>
        <w:ind w:lef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P</w:t>
      </w:r>
      <w:r w:rsidRPr="00681EDD">
        <w:rPr>
          <w:rFonts w:ascii="Times New Roman" w:eastAsia="Times New Roman" w:hAnsi="Times New Roman" w:cs="Times New Roman"/>
          <w:b/>
          <w:iCs/>
          <w:smallCaps/>
          <w:color w:val="000000"/>
          <w:sz w:val="24"/>
          <w:szCs w:val="24"/>
          <w:shd w:val="clear" w:color="auto" w:fill="FFFFFF"/>
          <w:lang w:eastAsia="pl-PL" w:bidi="pl-PL"/>
        </w:rPr>
        <w:t>ostanowienia ogólne</w:t>
      </w:r>
    </w:p>
    <w:p w14:paraId="0825A190" w14:textId="77777777" w:rsidR="00BE1E04" w:rsidRPr="00BE1E04" w:rsidRDefault="00BE1E04" w:rsidP="00681EDD">
      <w:pPr>
        <w:spacing w:after="0" w:line="317" w:lineRule="exact"/>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Umowa niniejsza została zawarta po przeprowadzeniu postępowania zgodnie z procedurą dotyczącą dokonywania wydatków publicznych o wartości nieprzekraczającej równowartości kwoty określonej w art. 4 pkt. 8 ustawy z dnia 29 stycznia 2004 r. Prawo zamówień publicznych (tj. Dz. U. z 2017 r., poz. 1579 z </w:t>
      </w:r>
      <w:proofErr w:type="spellStart"/>
      <w:r w:rsidRPr="00BE1E04">
        <w:rPr>
          <w:rFonts w:ascii="Times New Roman" w:eastAsia="Times New Roman" w:hAnsi="Times New Roman" w:cs="Times New Roman"/>
          <w:color w:val="000000"/>
          <w:sz w:val="24"/>
          <w:szCs w:val="24"/>
          <w:lang w:eastAsia="pl-PL" w:bidi="pl-PL"/>
        </w:rPr>
        <w:t>późn</w:t>
      </w:r>
      <w:proofErr w:type="spellEnd"/>
      <w:r w:rsidRPr="00BE1E04">
        <w:rPr>
          <w:rFonts w:ascii="Times New Roman" w:eastAsia="Times New Roman" w:hAnsi="Times New Roman" w:cs="Times New Roman"/>
          <w:color w:val="000000"/>
          <w:sz w:val="24"/>
          <w:szCs w:val="24"/>
          <w:lang w:eastAsia="pl-PL" w:bidi="pl-PL"/>
        </w:rPr>
        <w:t xml:space="preserve">. zm.) w Regionalnej Dyrekcji Ochrony Środowiska </w:t>
      </w:r>
      <w:r w:rsidRPr="00BE1E04">
        <w:rPr>
          <w:rFonts w:ascii="Times New Roman" w:eastAsia="Times New Roman" w:hAnsi="Times New Roman" w:cs="Times New Roman"/>
          <w:color w:val="000000"/>
          <w:sz w:val="24"/>
          <w:szCs w:val="24"/>
          <w:lang w:eastAsia="pl-PL" w:bidi="pl-PL"/>
        </w:rPr>
        <w:br/>
        <w:t>w Szczecinie.</w:t>
      </w:r>
    </w:p>
    <w:p w14:paraId="26B3D2BB" w14:textId="77777777" w:rsidR="00BE1E04" w:rsidRPr="00BE1E04" w:rsidRDefault="00BE1E04" w:rsidP="00681EDD">
      <w:pPr>
        <w:keepNext/>
        <w:keepLines/>
        <w:widowControl w:val="0"/>
        <w:spacing w:after="0" w:line="317" w:lineRule="exact"/>
        <w:ind w:left="20"/>
        <w:jc w:val="center"/>
        <w:outlineLvl w:val="8"/>
        <w:rPr>
          <w:rFonts w:ascii="Times New Roman" w:eastAsia="Times New Roman" w:hAnsi="Times New Roman" w:cs="Times New Roman"/>
          <w:sz w:val="24"/>
          <w:szCs w:val="24"/>
          <w:lang w:eastAsia="pl-PL"/>
        </w:rPr>
      </w:pPr>
      <w:bookmarkStart w:id="1" w:name="bookmark7"/>
      <w:r w:rsidRPr="00BE1E04">
        <w:rPr>
          <w:rFonts w:ascii="Times New Roman" w:eastAsia="Times New Roman" w:hAnsi="Times New Roman" w:cs="Times New Roman"/>
          <w:color w:val="000000"/>
          <w:sz w:val="24"/>
          <w:szCs w:val="24"/>
          <w:lang w:eastAsia="pl-PL" w:bidi="pl-PL"/>
        </w:rPr>
        <w:t>§ 2</w:t>
      </w:r>
      <w:bookmarkEnd w:id="1"/>
    </w:p>
    <w:p w14:paraId="5BA809FE" w14:textId="77777777" w:rsidR="00BE1E04" w:rsidRPr="00BE1E04" w:rsidRDefault="00BE1E04" w:rsidP="00681EDD">
      <w:pPr>
        <w:widowControl w:val="0"/>
        <w:spacing w:after="0" w:line="317" w:lineRule="exact"/>
        <w:ind w:lef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P</w:t>
      </w:r>
      <w:r w:rsidRPr="00681EDD">
        <w:rPr>
          <w:rFonts w:ascii="Times New Roman" w:eastAsia="Times New Roman" w:hAnsi="Times New Roman" w:cs="Times New Roman"/>
          <w:b/>
          <w:iCs/>
          <w:smallCaps/>
          <w:color w:val="000000"/>
          <w:sz w:val="24"/>
          <w:szCs w:val="24"/>
          <w:shd w:val="clear" w:color="auto" w:fill="FFFFFF"/>
          <w:lang w:eastAsia="pl-PL" w:bidi="pl-PL"/>
        </w:rPr>
        <w:t xml:space="preserve">rzedmiot i zakres </w:t>
      </w:r>
      <w:r w:rsidRPr="00681EDD">
        <w:rPr>
          <w:rFonts w:ascii="Times New Roman" w:eastAsia="Times New Roman" w:hAnsi="Times New Roman" w:cs="Times New Roman"/>
          <w:b/>
          <w:bCs/>
          <w:iCs/>
          <w:color w:val="000000"/>
          <w:sz w:val="24"/>
          <w:szCs w:val="24"/>
          <w:shd w:val="clear" w:color="auto" w:fill="FFFFFF"/>
          <w:lang w:eastAsia="pl-PL" w:bidi="pl-PL"/>
        </w:rPr>
        <w:t>U</w:t>
      </w:r>
      <w:r w:rsidRPr="00681EDD">
        <w:rPr>
          <w:rFonts w:ascii="Times New Roman" w:eastAsia="Times New Roman" w:hAnsi="Times New Roman" w:cs="Times New Roman"/>
          <w:b/>
          <w:iCs/>
          <w:smallCaps/>
          <w:color w:val="000000"/>
          <w:sz w:val="24"/>
          <w:szCs w:val="24"/>
          <w:shd w:val="clear" w:color="auto" w:fill="FFFFFF"/>
          <w:lang w:eastAsia="pl-PL" w:bidi="pl-PL"/>
        </w:rPr>
        <w:t>mowy</w:t>
      </w:r>
    </w:p>
    <w:p w14:paraId="58943D76" w14:textId="77777777" w:rsidR="00BE1E04" w:rsidRPr="00BE1E04" w:rsidRDefault="00BE1E04" w:rsidP="00681EDD">
      <w:pPr>
        <w:widowControl w:val="0"/>
        <w:numPr>
          <w:ilvl w:val="0"/>
          <w:numId w:val="1"/>
        </w:numPr>
        <w:tabs>
          <w:tab w:val="left" w:pos="295"/>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zobowiązuje się do wykonania na rzecz Zamawiającego usługi polegającej na wykonaniu niezależnego audytu zewnętrznego projektu LIFE13 NAT/PL/000009, pn. „</w:t>
      </w:r>
      <w:r w:rsidRPr="00BE1E04">
        <w:rPr>
          <w:rFonts w:ascii="Times New Roman" w:eastAsia="Times New Roman" w:hAnsi="Times New Roman" w:cs="Times New Roman"/>
          <w:i/>
          <w:color w:val="000000"/>
          <w:sz w:val="24"/>
          <w:szCs w:val="24"/>
          <w:lang w:eastAsia="pl-PL" w:bidi="pl-PL"/>
        </w:rPr>
        <w:t xml:space="preserve">Active </w:t>
      </w:r>
      <w:proofErr w:type="spellStart"/>
      <w:r w:rsidRPr="00BE1E04">
        <w:rPr>
          <w:rFonts w:ascii="Times New Roman" w:eastAsia="Times New Roman" w:hAnsi="Times New Roman" w:cs="Times New Roman"/>
          <w:i/>
          <w:color w:val="000000"/>
          <w:sz w:val="24"/>
          <w:szCs w:val="24"/>
          <w:lang w:eastAsia="pl-PL" w:bidi="pl-PL"/>
        </w:rPr>
        <w:t>protection</w:t>
      </w:r>
      <w:proofErr w:type="spellEnd"/>
      <w:r w:rsidRPr="00BE1E04">
        <w:rPr>
          <w:rFonts w:ascii="Times New Roman" w:eastAsia="Times New Roman" w:hAnsi="Times New Roman" w:cs="Times New Roman"/>
          <w:i/>
          <w:color w:val="000000"/>
          <w:sz w:val="24"/>
          <w:szCs w:val="24"/>
          <w:lang w:eastAsia="pl-PL" w:bidi="pl-PL"/>
        </w:rPr>
        <w:t xml:space="preserve"> of </w:t>
      </w:r>
      <w:proofErr w:type="spellStart"/>
      <w:r w:rsidRPr="00BE1E04">
        <w:rPr>
          <w:rFonts w:ascii="Times New Roman" w:eastAsia="Times New Roman" w:hAnsi="Times New Roman" w:cs="Times New Roman"/>
          <w:i/>
          <w:color w:val="000000"/>
          <w:sz w:val="24"/>
          <w:szCs w:val="24"/>
          <w:lang w:eastAsia="pl-PL" w:bidi="pl-PL"/>
        </w:rPr>
        <w:t>wa</w:t>
      </w:r>
      <w:proofErr w:type="spellEnd"/>
      <w:r w:rsidRPr="00BE1E04">
        <w:rPr>
          <w:rFonts w:ascii="Times New Roman" w:eastAsia="Times New Roman" w:hAnsi="Times New Roman" w:cs="Times New Roman"/>
          <w:i/>
          <w:color w:val="000000"/>
          <w:sz w:val="24"/>
          <w:szCs w:val="24"/>
          <w:lang w:eastAsia="pl-PL" w:bidi="pl-PL"/>
        </w:rPr>
        <w:t>-ter-</w:t>
      </w:r>
      <w:proofErr w:type="spellStart"/>
      <w:r w:rsidRPr="00BE1E04">
        <w:rPr>
          <w:rFonts w:ascii="Times New Roman" w:eastAsia="Times New Roman" w:hAnsi="Times New Roman" w:cs="Times New Roman"/>
          <w:i/>
          <w:color w:val="000000"/>
          <w:sz w:val="24"/>
          <w:szCs w:val="24"/>
          <w:lang w:eastAsia="pl-PL" w:bidi="pl-PL"/>
        </w:rPr>
        <w:t>crowfoots</w:t>
      </w:r>
      <w:proofErr w:type="spellEnd"/>
      <w:r w:rsidRPr="00BE1E04">
        <w:rPr>
          <w:rFonts w:ascii="Times New Roman" w:eastAsia="Times New Roman" w:hAnsi="Times New Roman" w:cs="Times New Roman"/>
          <w:i/>
          <w:color w:val="000000"/>
          <w:sz w:val="24"/>
          <w:szCs w:val="24"/>
          <w:lang w:eastAsia="pl-PL" w:bidi="pl-PL"/>
        </w:rPr>
        <w:t xml:space="preserve"> </w:t>
      </w:r>
      <w:proofErr w:type="spellStart"/>
      <w:r w:rsidRPr="00BE1E04">
        <w:rPr>
          <w:rFonts w:ascii="Times New Roman" w:eastAsia="Times New Roman" w:hAnsi="Times New Roman" w:cs="Times New Roman"/>
          <w:i/>
          <w:color w:val="000000"/>
          <w:sz w:val="24"/>
          <w:szCs w:val="24"/>
          <w:lang w:eastAsia="pl-PL" w:bidi="pl-PL"/>
        </w:rPr>
        <w:t>habitats</w:t>
      </w:r>
      <w:proofErr w:type="spellEnd"/>
      <w:r w:rsidRPr="00BE1E04">
        <w:rPr>
          <w:rFonts w:ascii="Times New Roman" w:eastAsia="Times New Roman" w:hAnsi="Times New Roman" w:cs="Times New Roman"/>
          <w:i/>
          <w:color w:val="000000"/>
          <w:sz w:val="24"/>
          <w:szCs w:val="24"/>
          <w:lang w:eastAsia="pl-PL" w:bidi="pl-PL"/>
        </w:rPr>
        <w:t xml:space="preserve"> and </w:t>
      </w:r>
      <w:proofErr w:type="spellStart"/>
      <w:r w:rsidRPr="00BE1E04">
        <w:rPr>
          <w:rFonts w:ascii="Times New Roman" w:eastAsia="Times New Roman" w:hAnsi="Times New Roman" w:cs="Times New Roman"/>
          <w:i/>
          <w:color w:val="000000"/>
          <w:sz w:val="24"/>
          <w:szCs w:val="24"/>
          <w:lang w:eastAsia="pl-PL" w:bidi="pl-PL"/>
        </w:rPr>
        <w:t>restoration</w:t>
      </w:r>
      <w:proofErr w:type="spellEnd"/>
      <w:r w:rsidRPr="00BE1E04">
        <w:rPr>
          <w:rFonts w:ascii="Times New Roman" w:eastAsia="Times New Roman" w:hAnsi="Times New Roman" w:cs="Times New Roman"/>
          <w:i/>
          <w:color w:val="000000"/>
          <w:sz w:val="24"/>
          <w:szCs w:val="24"/>
          <w:lang w:eastAsia="pl-PL" w:bidi="pl-PL"/>
        </w:rPr>
        <w:t xml:space="preserve"> of </w:t>
      </w:r>
      <w:proofErr w:type="spellStart"/>
      <w:r w:rsidRPr="00BE1E04">
        <w:rPr>
          <w:rFonts w:ascii="Times New Roman" w:eastAsia="Times New Roman" w:hAnsi="Times New Roman" w:cs="Times New Roman"/>
          <w:i/>
          <w:color w:val="000000"/>
          <w:sz w:val="24"/>
          <w:szCs w:val="24"/>
          <w:lang w:eastAsia="pl-PL" w:bidi="pl-PL"/>
        </w:rPr>
        <w:t>wildlife</w:t>
      </w:r>
      <w:proofErr w:type="spellEnd"/>
      <w:r w:rsidRPr="00BE1E04">
        <w:rPr>
          <w:rFonts w:ascii="Times New Roman" w:eastAsia="Times New Roman" w:hAnsi="Times New Roman" w:cs="Times New Roman"/>
          <w:i/>
          <w:color w:val="000000"/>
          <w:sz w:val="24"/>
          <w:szCs w:val="24"/>
          <w:lang w:eastAsia="pl-PL" w:bidi="pl-PL"/>
        </w:rPr>
        <w:t xml:space="preserve"> </w:t>
      </w:r>
      <w:proofErr w:type="spellStart"/>
      <w:r w:rsidRPr="00BE1E04">
        <w:rPr>
          <w:rFonts w:ascii="Times New Roman" w:eastAsia="Times New Roman" w:hAnsi="Times New Roman" w:cs="Times New Roman"/>
          <w:i/>
          <w:color w:val="000000"/>
          <w:sz w:val="24"/>
          <w:szCs w:val="24"/>
          <w:lang w:eastAsia="pl-PL" w:bidi="pl-PL"/>
        </w:rPr>
        <w:t>corridor</w:t>
      </w:r>
      <w:proofErr w:type="spellEnd"/>
      <w:r w:rsidRPr="00BE1E04">
        <w:rPr>
          <w:rFonts w:ascii="Times New Roman" w:eastAsia="Times New Roman" w:hAnsi="Times New Roman" w:cs="Times New Roman"/>
          <w:i/>
          <w:color w:val="000000"/>
          <w:sz w:val="24"/>
          <w:szCs w:val="24"/>
          <w:lang w:eastAsia="pl-PL" w:bidi="pl-PL"/>
        </w:rPr>
        <w:t xml:space="preserve"> in the River Drawa </w:t>
      </w:r>
      <w:proofErr w:type="spellStart"/>
      <w:r w:rsidRPr="00BE1E04">
        <w:rPr>
          <w:rFonts w:ascii="Times New Roman" w:eastAsia="Times New Roman" w:hAnsi="Times New Roman" w:cs="Times New Roman"/>
          <w:i/>
          <w:color w:val="000000"/>
          <w:sz w:val="24"/>
          <w:szCs w:val="24"/>
          <w:lang w:eastAsia="pl-PL" w:bidi="pl-PL"/>
        </w:rPr>
        <w:t>basin</w:t>
      </w:r>
      <w:proofErr w:type="spellEnd"/>
      <w:r w:rsidRPr="00BE1E04">
        <w:rPr>
          <w:rFonts w:ascii="Times New Roman" w:eastAsia="Times New Roman" w:hAnsi="Times New Roman" w:cs="Times New Roman"/>
          <w:i/>
          <w:color w:val="000000"/>
          <w:sz w:val="24"/>
          <w:szCs w:val="24"/>
          <w:lang w:eastAsia="pl-PL" w:bidi="pl-PL"/>
        </w:rPr>
        <w:t xml:space="preserve"> in Poland”/"Czynna ochrona siedlisk włosieniczników i udrożnienie korytarza ekologicznego zlewni rzeki Drawy w Polsce"</w:t>
      </w:r>
      <w:r w:rsidRPr="00BE1E04">
        <w:rPr>
          <w:rFonts w:ascii="Times New Roman" w:eastAsia="Times New Roman" w:hAnsi="Times New Roman" w:cs="Times New Roman"/>
          <w:color w:val="000000"/>
          <w:sz w:val="24"/>
          <w:szCs w:val="24"/>
          <w:lang w:eastAsia="pl-PL" w:bidi="pl-PL"/>
        </w:rPr>
        <w:t>, współfinansowanego ze środków Unii Europejskiej w ramach instrumentu finansowego LIFE+ oraz ze środków Narodowego Funduszu Ochrony Środowiska i Gospodarki Wodnej.</w:t>
      </w:r>
    </w:p>
    <w:p w14:paraId="4A06B47A" w14:textId="77777777" w:rsidR="00BE1E04" w:rsidRPr="00BE1E04" w:rsidRDefault="00BE1E04" w:rsidP="00681EDD">
      <w:pPr>
        <w:widowControl w:val="0"/>
        <w:numPr>
          <w:ilvl w:val="0"/>
          <w:numId w:val="1"/>
        </w:numPr>
        <w:tabs>
          <w:tab w:val="left" w:pos="319"/>
        </w:tabs>
        <w:spacing w:after="0" w:line="317" w:lineRule="exact"/>
        <w:ind w:left="320" w:hanging="320"/>
        <w:jc w:val="both"/>
        <w:rPr>
          <w:rFonts w:ascii="Times New Roman" w:eastAsia="Times New Roman" w:hAnsi="Times New Roman" w:cs="Times New Roman"/>
          <w:sz w:val="24"/>
          <w:szCs w:val="24"/>
          <w:lang w:eastAsia="pl-PL"/>
        </w:rPr>
      </w:pPr>
      <w:bookmarkStart w:id="2" w:name="bookmark8"/>
      <w:r w:rsidRPr="00BE1E04">
        <w:rPr>
          <w:rFonts w:ascii="Times New Roman" w:eastAsia="Times New Roman" w:hAnsi="Times New Roman" w:cs="Times New Roman"/>
          <w:color w:val="000000"/>
          <w:sz w:val="24"/>
          <w:szCs w:val="24"/>
          <w:lang w:eastAsia="pl-PL" w:bidi="pl-PL"/>
        </w:rPr>
        <w:t>W ramach realizacji przedmiotu zamówienia Wykonawca zobowiązany jest:</w:t>
      </w:r>
    </w:p>
    <w:p w14:paraId="7E4699A3"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przedłożyć Zamawiającemu, w terminie nie później niż na 7 dni roboczych przed rozpoczęciem czynności związanych z wykonywaniem audytu, informacji, że osoby wskazane do realizacji przedmiotu Umowy posiadają aktualne na dzień złożenia uprawnienia do wykonywania powierzonych im czynności w zakresie usług rewizji finansowej oraz ekspertyz i nie toczy się wobec nich postępowanie dyscyplinarne bądź też nie zostały skazane prawomocnym wyrokiem za umyślne przestępstwo lub umyślne przestępstwo skarbowe,</w:t>
      </w:r>
    </w:p>
    <w:p w14:paraId="758102F0"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przedłożyć Zamawiającemu, w terminie nie później niż na 7 dni roboczych przed </w:t>
      </w:r>
      <w:r w:rsidRPr="00BE1E04">
        <w:rPr>
          <w:rFonts w:ascii="Times New Roman" w:eastAsia="Times New Roman" w:hAnsi="Times New Roman" w:cs="Times New Roman"/>
          <w:color w:val="000000"/>
          <w:sz w:val="24"/>
          <w:szCs w:val="24"/>
          <w:lang w:eastAsia="pl-PL" w:bidi="pl-PL"/>
        </w:rPr>
        <w:lastRenderedPageBreak/>
        <w:t>rozpoczęciem czynności związanych z wykonywaniem audytu, oryginału polisy ubezpieczeniowej od odpowiedzialności cywilnej podmiotu uprawnionego do prowadzenia rewizji finansowej, zgodnie z rozporządzeniem Ministra Rozwoju i Finansów z dnia 7 listopada 2017 r. w sprawie obowiązkowego ubezpieczenia odpowiedzialności cywilnej firmy audytorskiej (Dz. U. 2017, poz. 2074),</w:t>
      </w:r>
    </w:p>
    <w:p w14:paraId="715AB3C9"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przygotować i przekazać szczegółowy plan audytu do akceptacji przez Zamawiającego pocztą elektroniczną w terminie do 10 dni roboczych od dnia zawarcia umowy,</w:t>
      </w:r>
    </w:p>
    <w:p w14:paraId="3FB016F0"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zaktualizować i przekazać zaktualizowany (jeśli nastąpi taka konieczność) szczegółowy plan audytu do akceptacji Zamawiającego pocztą elektroniczną w terminie do 20 dni roboczych przed terminem realizacji audytu,</w:t>
      </w:r>
    </w:p>
    <w:p w14:paraId="616CC4D6"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wykonać audyt na podstawie zaakceptowanego przez Zamawiającego zaktualizowanego planu audytu,</w:t>
      </w:r>
    </w:p>
    <w:p w14:paraId="24C822CE"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wykonać audyt na podstawie powszechnie akceptowanych standardów audytu, np.: Międzynarodowych Standardów Rewizji Finansowej opracowanych przez Międzynarodową Federację Księgowych (IFAC), Międzynarodowych Standardów Praktyki Zawodowej Audytu Wewnętrznego wydanych przez Instytut Audytorów Wewnętrznych (IIA). Kodeksu Etyki Zawodowej Biegłych Rewidentów, ogłoszonego przez Krajowa Izbę Biegłych Rewidentów, oraz zadeklarować wybrany standard audytu w szczegółowym planie audytu oraz realizować audyt zgodnie z zadeklarowanym standardem,</w:t>
      </w:r>
    </w:p>
    <w:p w14:paraId="2CEC033E"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wykonać audyt zgodnie z aktualnymi na dzień realizacji audytu wytycznymi Programu LIFE+ 2007-2013 oraz opisem przedmiotu zamówienia, stanowiącym Załącznik nr 1 do Umowy, stosując się do zaleceń i wytycznych w nim wskazanych, w tym przede wszystkim do: Postanowień Wspólnych 2013 (</w:t>
      </w:r>
      <w:proofErr w:type="spellStart"/>
      <w:r w:rsidRPr="00BE1E04">
        <w:rPr>
          <w:rFonts w:ascii="Times New Roman" w:eastAsia="Times New Roman" w:hAnsi="Times New Roman" w:cs="Times New Roman"/>
          <w:i/>
          <w:color w:val="000000"/>
          <w:sz w:val="24"/>
          <w:szCs w:val="24"/>
          <w:lang w:eastAsia="pl-PL" w:bidi="pl-PL"/>
        </w:rPr>
        <w:t>Common</w:t>
      </w:r>
      <w:proofErr w:type="spellEnd"/>
      <w:r w:rsidRPr="00BE1E04">
        <w:rPr>
          <w:rFonts w:ascii="Times New Roman" w:eastAsia="Times New Roman" w:hAnsi="Times New Roman" w:cs="Times New Roman"/>
          <w:i/>
          <w:color w:val="000000"/>
          <w:sz w:val="24"/>
          <w:szCs w:val="24"/>
          <w:lang w:eastAsia="pl-PL" w:bidi="pl-PL"/>
        </w:rPr>
        <w:t xml:space="preserve"> </w:t>
      </w:r>
      <w:proofErr w:type="spellStart"/>
      <w:r w:rsidRPr="00BE1E04">
        <w:rPr>
          <w:rFonts w:ascii="Times New Roman" w:eastAsia="Times New Roman" w:hAnsi="Times New Roman" w:cs="Times New Roman"/>
          <w:i/>
          <w:color w:val="000000"/>
          <w:sz w:val="24"/>
          <w:szCs w:val="24"/>
          <w:lang w:eastAsia="pl-PL" w:bidi="pl-PL"/>
        </w:rPr>
        <w:t>Provisions</w:t>
      </w:r>
      <w:proofErr w:type="spellEnd"/>
      <w:r w:rsidRPr="00BE1E04">
        <w:rPr>
          <w:rFonts w:ascii="Times New Roman" w:eastAsia="Times New Roman" w:hAnsi="Times New Roman" w:cs="Times New Roman"/>
          <w:i/>
          <w:color w:val="000000"/>
          <w:sz w:val="24"/>
          <w:szCs w:val="24"/>
          <w:lang w:eastAsia="pl-PL" w:bidi="pl-PL"/>
        </w:rPr>
        <w:t xml:space="preserve"> for LIFE+ </w:t>
      </w:r>
      <w:proofErr w:type="spellStart"/>
      <w:r w:rsidRPr="00BE1E04">
        <w:rPr>
          <w:rFonts w:ascii="Times New Roman" w:eastAsia="Times New Roman" w:hAnsi="Times New Roman" w:cs="Times New Roman"/>
          <w:i/>
          <w:color w:val="000000"/>
          <w:sz w:val="24"/>
          <w:szCs w:val="24"/>
          <w:lang w:eastAsia="pl-PL" w:bidi="pl-PL"/>
        </w:rPr>
        <w:t>projects</w:t>
      </w:r>
      <w:proofErr w:type="spellEnd"/>
      <w:r w:rsidRPr="00BE1E04">
        <w:rPr>
          <w:rFonts w:ascii="Times New Roman" w:eastAsia="Times New Roman" w:hAnsi="Times New Roman" w:cs="Times New Roman"/>
          <w:i/>
          <w:color w:val="000000"/>
          <w:sz w:val="24"/>
          <w:szCs w:val="24"/>
          <w:lang w:eastAsia="pl-PL" w:bidi="pl-PL"/>
        </w:rPr>
        <w:t xml:space="preserve"> 2013)</w:t>
      </w:r>
      <w:r w:rsidRPr="00BE1E04">
        <w:rPr>
          <w:rFonts w:ascii="Times New Roman" w:eastAsia="Times New Roman" w:hAnsi="Times New Roman" w:cs="Times New Roman"/>
          <w:color w:val="000000"/>
          <w:sz w:val="24"/>
          <w:szCs w:val="24"/>
          <w:lang w:eastAsia="pl-PL" w:bidi="pl-PL"/>
        </w:rPr>
        <w:t>, Wytycznych dotyczących zarządzania finansowego i sprawozdawczości 2015 (</w:t>
      </w:r>
      <w:proofErr w:type="spellStart"/>
      <w:r w:rsidRPr="00BE1E04">
        <w:rPr>
          <w:rFonts w:ascii="Times New Roman" w:eastAsia="Times New Roman" w:hAnsi="Times New Roman" w:cs="Times New Roman"/>
          <w:i/>
          <w:color w:val="000000"/>
          <w:sz w:val="24"/>
          <w:szCs w:val="24"/>
          <w:lang w:eastAsia="pl-PL" w:bidi="pl-PL"/>
        </w:rPr>
        <w:t>Guidance</w:t>
      </w:r>
      <w:proofErr w:type="spellEnd"/>
      <w:r w:rsidRPr="00BE1E04">
        <w:rPr>
          <w:rFonts w:ascii="Times New Roman" w:eastAsia="Times New Roman" w:hAnsi="Times New Roman" w:cs="Times New Roman"/>
          <w:i/>
          <w:color w:val="000000"/>
          <w:sz w:val="24"/>
          <w:szCs w:val="24"/>
          <w:lang w:eastAsia="pl-PL" w:bidi="pl-PL"/>
        </w:rPr>
        <w:t xml:space="preserve"> for </w:t>
      </w:r>
      <w:proofErr w:type="spellStart"/>
      <w:r w:rsidRPr="00BE1E04">
        <w:rPr>
          <w:rFonts w:ascii="Times New Roman" w:eastAsia="Times New Roman" w:hAnsi="Times New Roman" w:cs="Times New Roman"/>
          <w:i/>
          <w:color w:val="000000"/>
          <w:sz w:val="24"/>
          <w:szCs w:val="24"/>
          <w:lang w:eastAsia="pl-PL" w:bidi="pl-PL"/>
        </w:rPr>
        <w:t>financial</w:t>
      </w:r>
      <w:proofErr w:type="spellEnd"/>
      <w:r w:rsidRPr="00BE1E04">
        <w:rPr>
          <w:rFonts w:ascii="Times New Roman" w:eastAsia="Times New Roman" w:hAnsi="Times New Roman" w:cs="Times New Roman"/>
          <w:i/>
          <w:color w:val="000000"/>
          <w:sz w:val="24"/>
          <w:szCs w:val="24"/>
          <w:lang w:eastAsia="pl-PL" w:bidi="pl-PL"/>
        </w:rPr>
        <w:t xml:space="preserve"> management and </w:t>
      </w:r>
      <w:proofErr w:type="spellStart"/>
      <w:r w:rsidRPr="00BE1E04">
        <w:rPr>
          <w:rFonts w:ascii="Times New Roman" w:eastAsia="Times New Roman" w:hAnsi="Times New Roman" w:cs="Times New Roman"/>
          <w:i/>
          <w:color w:val="000000"/>
          <w:sz w:val="24"/>
          <w:szCs w:val="24"/>
          <w:lang w:eastAsia="pl-PL" w:bidi="pl-PL"/>
        </w:rPr>
        <w:t>reporting</w:t>
      </w:r>
      <w:proofErr w:type="spellEnd"/>
      <w:r w:rsidRPr="00BE1E04">
        <w:rPr>
          <w:rFonts w:ascii="Times New Roman" w:eastAsia="Times New Roman" w:hAnsi="Times New Roman" w:cs="Times New Roman"/>
          <w:i/>
          <w:color w:val="000000"/>
          <w:sz w:val="24"/>
          <w:szCs w:val="24"/>
          <w:lang w:eastAsia="pl-PL" w:bidi="pl-PL"/>
        </w:rPr>
        <w:t xml:space="preserve"> 2015</w:t>
      </w:r>
      <w:r w:rsidRPr="00BE1E04">
        <w:rPr>
          <w:rFonts w:ascii="Times New Roman" w:eastAsia="Times New Roman" w:hAnsi="Times New Roman" w:cs="Times New Roman"/>
          <w:color w:val="000000"/>
          <w:sz w:val="24"/>
          <w:szCs w:val="24"/>
          <w:lang w:eastAsia="pl-PL" w:bidi="pl-PL"/>
        </w:rPr>
        <w:t xml:space="preserve">, Standardowego zestawienia wydatków (Sprawozdania finansowego) </w:t>
      </w:r>
      <w:r w:rsidRPr="00BE1E04">
        <w:rPr>
          <w:rFonts w:ascii="Times New Roman" w:eastAsia="Times New Roman" w:hAnsi="Times New Roman" w:cs="Times New Roman"/>
          <w:i/>
          <w:color w:val="000000"/>
          <w:sz w:val="24"/>
          <w:szCs w:val="24"/>
          <w:lang w:eastAsia="pl-PL" w:bidi="pl-PL"/>
        </w:rPr>
        <w:t xml:space="preserve">(Standard Statement of </w:t>
      </w:r>
      <w:proofErr w:type="spellStart"/>
      <w:r w:rsidRPr="00BE1E04">
        <w:rPr>
          <w:rFonts w:ascii="Times New Roman" w:eastAsia="Times New Roman" w:hAnsi="Times New Roman" w:cs="Times New Roman"/>
          <w:i/>
          <w:color w:val="000000"/>
          <w:sz w:val="24"/>
          <w:szCs w:val="24"/>
          <w:lang w:eastAsia="pl-PL" w:bidi="pl-PL"/>
        </w:rPr>
        <w:t>Expenditure</w:t>
      </w:r>
      <w:proofErr w:type="spellEnd"/>
      <w:r w:rsidRPr="00BE1E04">
        <w:rPr>
          <w:rFonts w:ascii="Times New Roman" w:eastAsia="Times New Roman" w:hAnsi="Times New Roman" w:cs="Times New Roman"/>
          <w:i/>
          <w:color w:val="000000"/>
          <w:sz w:val="24"/>
          <w:szCs w:val="24"/>
          <w:lang w:eastAsia="pl-PL" w:bidi="pl-PL"/>
        </w:rPr>
        <w:t xml:space="preserve"> (Financial report)</w:t>
      </w:r>
      <w:r w:rsidRPr="00BE1E04">
        <w:rPr>
          <w:rFonts w:ascii="Times New Roman" w:eastAsia="Times New Roman" w:hAnsi="Times New Roman" w:cs="Times New Roman"/>
          <w:color w:val="000000"/>
          <w:sz w:val="24"/>
          <w:szCs w:val="24"/>
          <w:lang w:eastAsia="pl-PL" w:bidi="pl-PL"/>
        </w:rPr>
        <w:t>, Raportu z audytu (</w:t>
      </w:r>
      <w:proofErr w:type="spellStart"/>
      <w:r w:rsidRPr="00BE1E04">
        <w:rPr>
          <w:rFonts w:ascii="Times New Roman" w:eastAsia="Times New Roman" w:hAnsi="Times New Roman" w:cs="Times New Roman"/>
          <w:i/>
          <w:color w:val="000000"/>
          <w:sz w:val="24"/>
          <w:szCs w:val="24"/>
          <w:lang w:eastAsia="pl-PL" w:bidi="pl-PL"/>
        </w:rPr>
        <w:t>Audit</w:t>
      </w:r>
      <w:proofErr w:type="spellEnd"/>
      <w:r w:rsidRPr="00BE1E04">
        <w:rPr>
          <w:rFonts w:ascii="Times New Roman" w:eastAsia="Times New Roman" w:hAnsi="Times New Roman" w:cs="Times New Roman"/>
          <w:i/>
          <w:color w:val="000000"/>
          <w:sz w:val="24"/>
          <w:szCs w:val="24"/>
          <w:lang w:eastAsia="pl-PL" w:bidi="pl-PL"/>
        </w:rPr>
        <w:t xml:space="preserve"> report</w:t>
      </w:r>
      <w:r w:rsidRPr="00BE1E04">
        <w:rPr>
          <w:rFonts w:ascii="Times New Roman" w:eastAsia="Times New Roman" w:hAnsi="Times New Roman" w:cs="Times New Roman"/>
          <w:color w:val="000000"/>
          <w:sz w:val="24"/>
          <w:szCs w:val="24"/>
          <w:lang w:eastAsia="pl-PL" w:bidi="pl-PL"/>
        </w:rPr>
        <w:t>).</w:t>
      </w:r>
    </w:p>
    <w:p w14:paraId="75452328"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należycie udokumentować przeprowadzone w ramach audytu czynności,</w:t>
      </w:r>
    </w:p>
    <w:p w14:paraId="7862BA3A" w14:textId="77777777" w:rsidR="00BE1E04" w:rsidRPr="00BE1E04" w:rsidRDefault="00BE1E04" w:rsidP="00681EDD">
      <w:pPr>
        <w:widowControl w:val="0"/>
        <w:numPr>
          <w:ilvl w:val="0"/>
          <w:numId w:val="31"/>
        </w:numPr>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przekazać do odbioru Zamawiającemu raport z audytu.</w:t>
      </w:r>
    </w:p>
    <w:p w14:paraId="08EBF6EE" w14:textId="77777777" w:rsidR="00E92D54" w:rsidRPr="00BE1E04" w:rsidRDefault="00E92D54" w:rsidP="00BE6829">
      <w:pPr>
        <w:widowControl w:val="0"/>
        <w:tabs>
          <w:tab w:val="left" w:pos="319"/>
        </w:tabs>
        <w:spacing w:after="0" w:line="317" w:lineRule="exact"/>
        <w:contextualSpacing/>
        <w:jc w:val="both"/>
        <w:rPr>
          <w:rFonts w:ascii="Times New Roman" w:eastAsia="Times New Roman" w:hAnsi="Times New Roman" w:cs="Times New Roman"/>
          <w:color w:val="000000"/>
          <w:sz w:val="24"/>
          <w:szCs w:val="24"/>
          <w:lang w:eastAsia="pl-PL" w:bidi="pl-PL"/>
        </w:rPr>
      </w:pPr>
    </w:p>
    <w:p w14:paraId="5748BADE" w14:textId="77777777" w:rsidR="00BE1E04" w:rsidRPr="00BE1E04" w:rsidRDefault="00BE1E04" w:rsidP="00681EDD">
      <w:pPr>
        <w:widowControl w:val="0"/>
        <w:tabs>
          <w:tab w:val="left" w:pos="319"/>
        </w:tabs>
        <w:spacing w:after="0" w:line="317" w:lineRule="exact"/>
        <w:ind w:left="320"/>
        <w:jc w:val="center"/>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3</w:t>
      </w:r>
      <w:bookmarkEnd w:id="2"/>
    </w:p>
    <w:p w14:paraId="1C35BE47" w14:textId="77777777" w:rsidR="00BE1E04" w:rsidRPr="00BE1E04" w:rsidRDefault="00BE1E04" w:rsidP="00681EDD">
      <w:pPr>
        <w:widowControl w:val="0"/>
        <w:spacing w:after="0" w:line="317" w:lineRule="exact"/>
        <w:ind w:right="10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W</w:t>
      </w:r>
      <w:r w:rsidRPr="00681EDD">
        <w:rPr>
          <w:rFonts w:ascii="Times New Roman" w:eastAsia="Times New Roman" w:hAnsi="Times New Roman" w:cs="Times New Roman"/>
          <w:b/>
          <w:iCs/>
          <w:smallCaps/>
          <w:color w:val="000000"/>
          <w:sz w:val="24"/>
          <w:szCs w:val="24"/>
          <w:shd w:val="clear" w:color="auto" w:fill="FFFFFF"/>
          <w:lang w:eastAsia="pl-PL" w:bidi="pl-PL"/>
        </w:rPr>
        <w:t xml:space="preserve">ykonanie </w:t>
      </w:r>
      <w:r w:rsidRPr="00681EDD">
        <w:rPr>
          <w:rFonts w:ascii="Times New Roman" w:eastAsia="Times New Roman" w:hAnsi="Times New Roman" w:cs="Times New Roman"/>
          <w:b/>
          <w:bCs/>
          <w:iCs/>
          <w:color w:val="000000"/>
          <w:sz w:val="24"/>
          <w:szCs w:val="24"/>
          <w:shd w:val="clear" w:color="auto" w:fill="FFFFFF"/>
          <w:lang w:eastAsia="pl-PL" w:bidi="pl-PL"/>
        </w:rPr>
        <w:t>U</w:t>
      </w:r>
      <w:r w:rsidRPr="00681EDD">
        <w:rPr>
          <w:rFonts w:ascii="Times New Roman" w:eastAsia="Times New Roman" w:hAnsi="Times New Roman" w:cs="Times New Roman"/>
          <w:b/>
          <w:iCs/>
          <w:smallCaps/>
          <w:color w:val="000000"/>
          <w:sz w:val="24"/>
          <w:szCs w:val="24"/>
          <w:shd w:val="clear" w:color="auto" w:fill="FFFFFF"/>
          <w:lang w:eastAsia="pl-PL" w:bidi="pl-PL"/>
        </w:rPr>
        <w:t>mowy</w:t>
      </w:r>
    </w:p>
    <w:p w14:paraId="54D16549" w14:textId="09AC3F74" w:rsidR="00BE1E04" w:rsidRPr="00BE1E04" w:rsidRDefault="00BE1E04" w:rsidP="00681EDD">
      <w:pPr>
        <w:widowControl w:val="0"/>
        <w:numPr>
          <w:ilvl w:val="0"/>
          <w:numId w:val="2"/>
        </w:numPr>
        <w:tabs>
          <w:tab w:val="left" w:pos="430"/>
        </w:tabs>
        <w:spacing w:after="0" w:line="317" w:lineRule="exact"/>
        <w:ind w:left="440" w:hanging="280"/>
        <w:jc w:val="both"/>
        <w:rPr>
          <w:rFonts w:ascii="Times New Roman" w:eastAsia="Times New Roman" w:hAnsi="Times New Roman" w:cs="Times New Roman"/>
          <w:strike/>
          <w:sz w:val="24"/>
          <w:szCs w:val="24"/>
          <w:lang w:eastAsia="pl-PL"/>
        </w:rPr>
      </w:pPr>
      <w:r w:rsidRPr="00BE1E04">
        <w:rPr>
          <w:rFonts w:ascii="Times New Roman" w:eastAsia="Times New Roman" w:hAnsi="Times New Roman" w:cs="Times New Roman"/>
          <w:sz w:val="24"/>
          <w:szCs w:val="24"/>
          <w:lang w:eastAsia="pl-PL" w:bidi="pl-PL"/>
        </w:rPr>
        <w:t>Zamówienie zostanie zrea</w:t>
      </w:r>
      <w:r w:rsidR="00A5460E" w:rsidRPr="00681EDD">
        <w:rPr>
          <w:rFonts w:ascii="Times New Roman" w:eastAsia="Times New Roman" w:hAnsi="Times New Roman" w:cs="Times New Roman"/>
          <w:sz w:val="24"/>
          <w:szCs w:val="24"/>
          <w:lang w:eastAsia="pl-PL" w:bidi="pl-PL"/>
        </w:rPr>
        <w:t xml:space="preserve">lizowane na </w:t>
      </w:r>
      <w:r w:rsidRPr="00BE1E04">
        <w:rPr>
          <w:rFonts w:ascii="Times New Roman" w:eastAsia="Times New Roman" w:hAnsi="Times New Roman" w:cs="Times New Roman"/>
          <w:sz w:val="24"/>
          <w:szCs w:val="24"/>
          <w:lang w:eastAsia="pl-PL" w:bidi="pl-PL"/>
        </w:rPr>
        <w:t xml:space="preserve">zasadach określonych w niniejszej Umowie. </w:t>
      </w:r>
    </w:p>
    <w:p w14:paraId="002783E8" w14:textId="77777777" w:rsidR="00BE1E04" w:rsidRPr="00BE1E04" w:rsidRDefault="00BE1E04" w:rsidP="00681EDD">
      <w:pPr>
        <w:widowControl w:val="0"/>
        <w:numPr>
          <w:ilvl w:val="0"/>
          <w:numId w:val="2"/>
        </w:numPr>
        <w:tabs>
          <w:tab w:val="left" w:pos="454"/>
        </w:tabs>
        <w:spacing w:after="0" w:line="317" w:lineRule="exact"/>
        <w:ind w:left="44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oświadcza, iż dysponuje wykwalifikowaną kadrą, wiedzą i doświadczeniem, niezbędnymi do należytego wykonania Umowy oraz że nie istnieją żadne przeszkody prawne i faktyczne uniemożliwiające mu jej wykonanie.</w:t>
      </w:r>
    </w:p>
    <w:p w14:paraId="06FBFB5B" w14:textId="77777777" w:rsidR="00BE1E04" w:rsidRPr="00BE1E04" w:rsidRDefault="00BE1E04" w:rsidP="00681EDD">
      <w:pPr>
        <w:widowControl w:val="0"/>
        <w:numPr>
          <w:ilvl w:val="0"/>
          <w:numId w:val="2"/>
        </w:numPr>
        <w:tabs>
          <w:tab w:val="left" w:pos="454"/>
        </w:tabs>
        <w:spacing w:after="0" w:line="317" w:lineRule="exact"/>
        <w:ind w:left="44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Wykonawca zobowiązuje się do realizacji audytu zgodnie z obowiązującymi przepisami prawa na najwyższym, profesjonalnym poziomie, zapewniając jakość i rzetelność jego </w:t>
      </w:r>
      <w:r w:rsidRPr="00BE1E04">
        <w:rPr>
          <w:rFonts w:ascii="Times New Roman" w:eastAsia="Times New Roman" w:hAnsi="Times New Roman" w:cs="Times New Roman"/>
          <w:color w:val="000000"/>
          <w:sz w:val="24"/>
          <w:szCs w:val="24"/>
          <w:lang w:eastAsia="pl-PL" w:bidi="pl-PL"/>
        </w:rPr>
        <w:lastRenderedPageBreak/>
        <w:t>wykonania oraz dbając przy tym o interesy Zamawiającego.</w:t>
      </w:r>
    </w:p>
    <w:p w14:paraId="0BE67BA6" w14:textId="77777777" w:rsidR="00BE1E04" w:rsidRPr="00BE1E04" w:rsidRDefault="00BE1E04" w:rsidP="00681EDD">
      <w:pPr>
        <w:widowControl w:val="0"/>
        <w:numPr>
          <w:ilvl w:val="0"/>
          <w:numId w:val="2"/>
        </w:numPr>
        <w:tabs>
          <w:tab w:val="left" w:pos="454"/>
        </w:tabs>
        <w:spacing w:after="0" w:line="317" w:lineRule="exact"/>
        <w:ind w:left="44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zobowiązuje się do działania zgodnego z bieżącymi wskazówkami i wytycznymi Zamawiającego.</w:t>
      </w:r>
    </w:p>
    <w:p w14:paraId="242249E4" w14:textId="77777777" w:rsidR="00BE1E04" w:rsidRPr="00BE6829" w:rsidRDefault="00BE1E04" w:rsidP="00681EDD">
      <w:pPr>
        <w:widowControl w:val="0"/>
        <w:numPr>
          <w:ilvl w:val="0"/>
          <w:numId w:val="2"/>
        </w:numPr>
        <w:tabs>
          <w:tab w:val="left" w:pos="454"/>
        </w:tabs>
        <w:spacing w:after="0" w:line="317" w:lineRule="exact"/>
        <w:ind w:left="44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Wszelki sprzęt niezbędny do wykonania przedmiotu Umowy, komputer i oprogramowanie do wykonania raportu z audytu itp. zapewnia Wykonawca. Jest on również zobowiązany do pokrycia kosztów dojazdów koniecznych do realizacji przedmiotu Umowy oraz kosztów druku, a </w:t>
      </w:r>
      <w:r w:rsidRPr="00BE6829">
        <w:rPr>
          <w:rFonts w:ascii="Times New Roman" w:eastAsia="Times New Roman" w:hAnsi="Times New Roman" w:cs="Times New Roman"/>
          <w:sz w:val="24"/>
          <w:szCs w:val="24"/>
          <w:lang w:eastAsia="pl-PL" w:bidi="pl-PL"/>
        </w:rPr>
        <w:t>także materiałów eksploatacyjnych i biurowych wykorzystywanych do wykonania przedmiotu Umowy.</w:t>
      </w:r>
    </w:p>
    <w:p w14:paraId="52797C0F" w14:textId="77777777" w:rsidR="00BE1E04" w:rsidRPr="00BE6829" w:rsidRDefault="00BE1E04" w:rsidP="00681EDD">
      <w:pPr>
        <w:widowControl w:val="0"/>
        <w:numPr>
          <w:ilvl w:val="0"/>
          <w:numId w:val="2"/>
        </w:numPr>
        <w:tabs>
          <w:tab w:val="left" w:pos="454"/>
        </w:tabs>
        <w:spacing w:after="0" w:line="317" w:lineRule="exact"/>
        <w:ind w:left="440" w:hanging="280"/>
        <w:jc w:val="both"/>
        <w:rPr>
          <w:rFonts w:ascii="Times New Roman" w:eastAsia="Times New Roman" w:hAnsi="Times New Roman" w:cs="Times New Roman"/>
          <w:sz w:val="24"/>
          <w:szCs w:val="24"/>
          <w:lang w:eastAsia="pl-PL"/>
        </w:rPr>
      </w:pPr>
      <w:r w:rsidRPr="00BE6829">
        <w:rPr>
          <w:rFonts w:ascii="Times New Roman" w:eastAsia="Times New Roman" w:hAnsi="Times New Roman" w:cs="Times New Roman"/>
          <w:sz w:val="24"/>
          <w:szCs w:val="24"/>
          <w:lang w:eastAsia="pl-PL" w:bidi="pl-PL"/>
        </w:rPr>
        <w:t>Wykonawca zobowiązuje się do realizacji przedmiotu Umowy przez osoby wskazane</w:t>
      </w:r>
      <w:r w:rsidRPr="00BE6829">
        <w:rPr>
          <w:rFonts w:ascii="Times New Roman" w:eastAsia="Times New Roman" w:hAnsi="Times New Roman" w:cs="Times New Roman"/>
          <w:sz w:val="24"/>
          <w:szCs w:val="24"/>
          <w:lang w:eastAsia="pl-PL"/>
        </w:rPr>
        <w:t xml:space="preserve"> </w:t>
      </w:r>
      <w:r w:rsidRPr="00BE6829">
        <w:rPr>
          <w:rFonts w:ascii="Times New Roman" w:eastAsia="Times New Roman" w:hAnsi="Times New Roman" w:cs="Times New Roman"/>
          <w:sz w:val="24"/>
          <w:szCs w:val="24"/>
          <w:lang w:eastAsia="pl-PL" w:bidi="pl-PL"/>
        </w:rPr>
        <w:t>w ofercie Wykonawcy z dnia …………… i nie może powierzyć wykonania całości lub</w:t>
      </w:r>
      <w:r w:rsidRPr="00BE6829">
        <w:rPr>
          <w:rFonts w:ascii="Times New Roman" w:eastAsia="Times New Roman" w:hAnsi="Times New Roman" w:cs="Times New Roman"/>
          <w:sz w:val="24"/>
          <w:szCs w:val="24"/>
          <w:lang w:eastAsia="pl-PL"/>
        </w:rPr>
        <w:t xml:space="preserve"> </w:t>
      </w:r>
      <w:r w:rsidRPr="00BE6829">
        <w:rPr>
          <w:rFonts w:ascii="Times New Roman" w:eastAsia="Times New Roman" w:hAnsi="Times New Roman" w:cs="Times New Roman"/>
          <w:sz w:val="24"/>
          <w:szCs w:val="24"/>
          <w:lang w:eastAsia="pl-PL" w:bidi="pl-PL"/>
        </w:rPr>
        <w:t>części Umowy innej/innym osobie/osobom bez pisemnej zgody Zamawiającego, z zastrzeżeniem ust. 9.</w:t>
      </w:r>
    </w:p>
    <w:p w14:paraId="1999224B" w14:textId="77777777" w:rsidR="00BE1E04" w:rsidRPr="00BE6829" w:rsidRDefault="00BE1E04" w:rsidP="00681EDD">
      <w:pPr>
        <w:widowControl w:val="0"/>
        <w:numPr>
          <w:ilvl w:val="0"/>
          <w:numId w:val="2"/>
        </w:numPr>
        <w:spacing w:after="0" w:line="317" w:lineRule="exact"/>
        <w:ind w:left="440" w:hanging="280"/>
        <w:jc w:val="both"/>
        <w:rPr>
          <w:rFonts w:ascii="Times New Roman" w:eastAsia="Times New Roman" w:hAnsi="Times New Roman" w:cs="Times New Roman"/>
          <w:sz w:val="24"/>
          <w:szCs w:val="24"/>
          <w:lang w:eastAsia="pl-PL"/>
        </w:rPr>
      </w:pPr>
      <w:r w:rsidRPr="00BE6829">
        <w:rPr>
          <w:rFonts w:ascii="Times New Roman" w:eastAsia="Times New Roman" w:hAnsi="Times New Roman" w:cs="Times New Roman"/>
          <w:sz w:val="24"/>
          <w:szCs w:val="24"/>
          <w:lang w:eastAsia="pl-PL" w:bidi="pl-PL"/>
        </w:rPr>
        <w:t>W razie uzyskania pisemnej zgody Zamawiającego na zmianę osoby/osób wykonującej/wykonujących przedmiot Umowy, Wykonawca zapewni wykonanie przedmiotu Umowy przez inną/inne osobę/osoby, której/których kwalifikacje i uprawnienia do wykonania przedmiotu Umowy są co najmniej takie same jak u osoby/osób, o której/których mowa w ust. 6.</w:t>
      </w:r>
    </w:p>
    <w:p w14:paraId="22C55EBB" w14:textId="77777777" w:rsidR="00BE1E04" w:rsidRPr="00BE1E04" w:rsidRDefault="00BE1E04" w:rsidP="00681EDD">
      <w:pPr>
        <w:widowControl w:val="0"/>
        <w:numPr>
          <w:ilvl w:val="0"/>
          <w:numId w:val="2"/>
        </w:numPr>
        <w:tabs>
          <w:tab w:val="left" w:pos="415"/>
        </w:tabs>
        <w:spacing w:after="0" w:line="317" w:lineRule="exact"/>
        <w:ind w:left="420" w:hanging="420"/>
        <w:jc w:val="both"/>
        <w:rPr>
          <w:rFonts w:ascii="Times New Roman" w:eastAsia="Times New Roman" w:hAnsi="Times New Roman" w:cs="Times New Roman"/>
          <w:color w:val="000000"/>
          <w:sz w:val="24"/>
          <w:szCs w:val="24"/>
          <w:lang w:eastAsia="pl-PL" w:bidi="pl-PL"/>
        </w:rPr>
      </w:pPr>
      <w:r w:rsidRPr="00BE6829">
        <w:rPr>
          <w:rFonts w:ascii="Times New Roman" w:eastAsia="Times New Roman" w:hAnsi="Times New Roman" w:cs="Times New Roman"/>
          <w:sz w:val="24"/>
          <w:szCs w:val="24"/>
          <w:lang w:eastAsia="pl-PL" w:bidi="pl-PL"/>
        </w:rPr>
        <w:t xml:space="preserve">Wniosek o wyrażenie zgody na zmianę osoby/osób wykonującej/wykonujących przedmiot Umowy, powinien posiadać formę pisemną, zawierać życiorys osoby/osób zastępującej/zastępujących osobę/osoby, o której/których mowa w ust. 6, obowiązki w zakresie wykonania przedmiotu Umowy, udokumentowanie spełnienia wymagań, o których mowa w części VIII Zapytania ofertowego z dnia………., a </w:t>
      </w:r>
      <w:r w:rsidRPr="00BE1E04">
        <w:rPr>
          <w:rFonts w:ascii="Times New Roman" w:eastAsia="Times New Roman" w:hAnsi="Times New Roman" w:cs="Times New Roman"/>
          <w:color w:val="000000"/>
          <w:sz w:val="24"/>
          <w:szCs w:val="24"/>
          <w:lang w:eastAsia="pl-PL" w:bidi="pl-PL"/>
        </w:rPr>
        <w:t>także wskazywać uzasadnienie zmiany osoby/osób wykonującej/wykonujących przedmiot Umowy.</w:t>
      </w:r>
    </w:p>
    <w:p w14:paraId="08CFEA5A" w14:textId="3C8B58C3" w:rsidR="00BE1E04" w:rsidRPr="00BE1E04" w:rsidRDefault="00BE1E04" w:rsidP="00681EDD">
      <w:pPr>
        <w:widowControl w:val="0"/>
        <w:numPr>
          <w:ilvl w:val="0"/>
          <w:numId w:val="2"/>
        </w:numPr>
        <w:tabs>
          <w:tab w:val="left" w:pos="415"/>
        </w:tabs>
        <w:spacing w:after="0" w:line="317" w:lineRule="exact"/>
        <w:ind w:left="420" w:hanging="4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Wykonawca za działania </w:t>
      </w:r>
      <w:r w:rsidR="00A5460E" w:rsidRPr="00681EDD">
        <w:rPr>
          <w:rFonts w:ascii="Times New Roman" w:eastAsia="Times New Roman" w:hAnsi="Times New Roman" w:cs="Times New Roman"/>
          <w:color w:val="000000"/>
          <w:sz w:val="24"/>
          <w:szCs w:val="24"/>
          <w:lang w:eastAsia="pl-PL" w:bidi="pl-PL"/>
        </w:rPr>
        <w:t>osób, o których mowa w ust. 6 i</w:t>
      </w:r>
      <w:r w:rsidRPr="00BE1E04">
        <w:rPr>
          <w:rFonts w:ascii="Times New Roman" w:eastAsia="Times New Roman" w:hAnsi="Times New Roman" w:cs="Times New Roman"/>
          <w:color w:val="000000"/>
          <w:sz w:val="24"/>
          <w:szCs w:val="24"/>
          <w:lang w:eastAsia="pl-PL" w:bidi="pl-PL"/>
        </w:rPr>
        <w:t xml:space="preserve"> 7, ponosi odpowiedzialność na zasadach określonych w Umowie, jak za działania własne.</w:t>
      </w:r>
    </w:p>
    <w:p w14:paraId="2B5E3DF0" w14:textId="77777777" w:rsidR="00BE1E04" w:rsidRPr="00BE1E04" w:rsidRDefault="00BE1E04" w:rsidP="00681EDD">
      <w:pPr>
        <w:widowControl w:val="0"/>
        <w:numPr>
          <w:ilvl w:val="0"/>
          <w:numId w:val="2"/>
        </w:numPr>
        <w:tabs>
          <w:tab w:val="left" w:pos="415"/>
        </w:tabs>
        <w:spacing w:after="0" w:line="317" w:lineRule="exact"/>
        <w:ind w:left="420" w:hanging="4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oświadcza, że przekazywane przez niego informacje są przeznaczone wyłącznie do użytku Wykonawcy w zakresie niezbędnym do realizacji Umowy.</w:t>
      </w:r>
    </w:p>
    <w:p w14:paraId="597ADF5A" w14:textId="77777777" w:rsidR="00BE1E04" w:rsidRPr="00BE1E04" w:rsidRDefault="00BE1E04" w:rsidP="00681EDD">
      <w:pPr>
        <w:widowControl w:val="0"/>
        <w:numPr>
          <w:ilvl w:val="0"/>
          <w:numId w:val="2"/>
        </w:numPr>
        <w:tabs>
          <w:tab w:val="left" w:pos="415"/>
        </w:tabs>
        <w:spacing w:after="0" w:line="317" w:lineRule="exact"/>
        <w:ind w:left="420" w:hanging="4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Strony zobowiązują się - zarówno w trakcie realizacji Umowy, jak również przez czas nieoznaczony po jej zakończeniu lub rozwiązaniu - do nieujawniania osobom trzecim treści Umowy, a także wszelkich informacji, w których posiadanie wejdą w związku z zawarciem lub wykonaniem Umowy i zapewnienia im ochrony przed nieuprawnionym ujawnieniem, udostępnieniem, utratą, chyba, że stanowi to wykonanie obowiązku nałożonego ustawą z dnia 6 września 2001 r. o dostępie do informacji publicznej (</w:t>
      </w:r>
      <w:proofErr w:type="spellStart"/>
      <w:r w:rsidRPr="00BE1E04">
        <w:rPr>
          <w:rFonts w:ascii="Times New Roman" w:eastAsia="Times New Roman" w:hAnsi="Times New Roman" w:cs="Times New Roman"/>
          <w:color w:val="000000"/>
          <w:sz w:val="24"/>
          <w:szCs w:val="24"/>
          <w:lang w:eastAsia="pl-PL" w:bidi="pl-PL"/>
        </w:rPr>
        <w:t>t.j</w:t>
      </w:r>
      <w:proofErr w:type="spellEnd"/>
      <w:r w:rsidRPr="00BE1E04">
        <w:rPr>
          <w:rFonts w:ascii="Times New Roman" w:eastAsia="Times New Roman" w:hAnsi="Times New Roman" w:cs="Times New Roman"/>
          <w:color w:val="000000"/>
          <w:sz w:val="24"/>
          <w:szCs w:val="24"/>
          <w:lang w:eastAsia="pl-PL" w:bidi="pl-PL"/>
        </w:rPr>
        <w:t xml:space="preserve">. Dz. U. z 2016 r., poz. 1764 z </w:t>
      </w:r>
      <w:proofErr w:type="spellStart"/>
      <w:r w:rsidRPr="00BE1E04">
        <w:rPr>
          <w:rFonts w:ascii="Times New Roman" w:eastAsia="Times New Roman" w:hAnsi="Times New Roman" w:cs="Times New Roman"/>
          <w:color w:val="000000"/>
          <w:sz w:val="24"/>
          <w:szCs w:val="24"/>
          <w:lang w:eastAsia="pl-PL" w:bidi="pl-PL"/>
        </w:rPr>
        <w:t>późn</w:t>
      </w:r>
      <w:proofErr w:type="spellEnd"/>
      <w:r w:rsidRPr="00BE1E04">
        <w:rPr>
          <w:rFonts w:ascii="Times New Roman" w:eastAsia="Times New Roman" w:hAnsi="Times New Roman" w:cs="Times New Roman"/>
          <w:color w:val="000000"/>
          <w:sz w:val="24"/>
          <w:szCs w:val="24"/>
          <w:lang w:eastAsia="pl-PL" w:bidi="pl-PL"/>
        </w:rPr>
        <w:t>. zm.) lub ustawą z dnia 29 sierpnia 1997 r. o ochronie danych osobowych (</w:t>
      </w:r>
      <w:proofErr w:type="spellStart"/>
      <w:r w:rsidRPr="00BE1E04">
        <w:rPr>
          <w:rFonts w:ascii="Times New Roman" w:eastAsia="Times New Roman" w:hAnsi="Times New Roman" w:cs="Times New Roman"/>
          <w:color w:val="000000"/>
          <w:sz w:val="24"/>
          <w:szCs w:val="24"/>
          <w:lang w:eastAsia="pl-PL" w:bidi="pl-PL"/>
        </w:rPr>
        <w:t>t.j</w:t>
      </w:r>
      <w:proofErr w:type="spellEnd"/>
      <w:r w:rsidRPr="00BE1E04">
        <w:rPr>
          <w:rFonts w:ascii="Times New Roman" w:eastAsia="Times New Roman" w:hAnsi="Times New Roman" w:cs="Times New Roman"/>
          <w:color w:val="000000"/>
          <w:sz w:val="24"/>
          <w:szCs w:val="24"/>
          <w:lang w:eastAsia="pl-PL" w:bidi="pl-PL"/>
        </w:rPr>
        <w:t xml:space="preserve">. Dz. U. z 2016 r., poz. 922 z </w:t>
      </w:r>
      <w:proofErr w:type="spellStart"/>
      <w:r w:rsidRPr="00BE1E04">
        <w:rPr>
          <w:rFonts w:ascii="Times New Roman" w:eastAsia="Times New Roman" w:hAnsi="Times New Roman" w:cs="Times New Roman"/>
          <w:color w:val="000000"/>
          <w:sz w:val="24"/>
          <w:szCs w:val="24"/>
          <w:lang w:eastAsia="pl-PL" w:bidi="pl-PL"/>
        </w:rPr>
        <w:t>późn</w:t>
      </w:r>
      <w:proofErr w:type="spellEnd"/>
      <w:r w:rsidRPr="00BE1E04">
        <w:rPr>
          <w:rFonts w:ascii="Times New Roman" w:eastAsia="Times New Roman" w:hAnsi="Times New Roman" w:cs="Times New Roman"/>
          <w:color w:val="000000"/>
          <w:sz w:val="24"/>
          <w:szCs w:val="24"/>
          <w:lang w:eastAsia="pl-PL" w:bidi="pl-PL"/>
        </w:rPr>
        <w:t>. zm.).</w:t>
      </w:r>
    </w:p>
    <w:p w14:paraId="59D75E41" w14:textId="77777777" w:rsidR="00BE1E04" w:rsidRPr="00BE1E04" w:rsidRDefault="00BE1E04" w:rsidP="00681EDD">
      <w:pPr>
        <w:widowControl w:val="0"/>
        <w:numPr>
          <w:ilvl w:val="0"/>
          <w:numId w:val="2"/>
        </w:numPr>
        <w:tabs>
          <w:tab w:val="left" w:pos="415"/>
        </w:tabs>
        <w:spacing w:after="0" w:line="317" w:lineRule="exact"/>
        <w:ind w:left="420" w:hanging="4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oświadcza, iż wszystkie osoby, przy udziale których będzie wykonywał Umowę, w tym również osoby trzecie, będą posiadały wszelkie kwalifikacje, uprawnienia</w:t>
      </w:r>
      <w:r w:rsidRPr="00BE1E04">
        <w:rPr>
          <w:rFonts w:ascii="Times New Roman" w:eastAsia="Times New Roman" w:hAnsi="Times New Roman" w:cs="Times New Roman"/>
          <w:sz w:val="24"/>
          <w:szCs w:val="24"/>
          <w:lang w:eastAsia="pl-PL"/>
        </w:rPr>
        <w:t xml:space="preserve"> i </w:t>
      </w:r>
      <w:r w:rsidRPr="00BE1E04">
        <w:rPr>
          <w:rFonts w:ascii="Times New Roman" w:eastAsia="Times New Roman" w:hAnsi="Times New Roman" w:cs="Times New Roman"/>
          <w:color w:val="000000"/>
          <w:sz w:val="24"/>
          <w:szCs w:val="24"/>
          <w:lang w:eastAsia="pl-PL" w:bidi="pl-PL"/>
        </w:rPr>
        <w:t xml:space="preserve">doświadczenie wymagane przez Zamawiającego dla prawidłowego i kompletnego wykonania Umowy oraz że będą one zatrudnione zgodnie z obowiązującymi przepisami </w:t>
      </w:r>
      <w:r w:rsidRPr="00BE1E04">
        <w:rPr>
          <w:rFonts w:ascii="Times New Roman" w:eastAsia="Times New Roman" w:hAnsi="Times New Roman" w:cs="Times New Roman"/>
          <w:color w:val="000000"/>
          <w:sz w:val="24"/>
          <w:szCs w:val="24"/>
          <w:lang w:eastAsia="pl-PL" w:bidi="pl-PL"/>
        </w:rPr>
        <w:lastRenderedPageBreak/>
        <w:t xml:space="preserve">prawa. Ponadto osoby te złożą oświadczenie względem Zamawiającego o wyrażeniu zgody na przetwarzanie ich danych osobowych, w szczególności w zakresie imienia i nazwiska, kwalifikacji i doświadczenia, dla potrzeb realizacji niniejszej umowy. </w:t>
      </w:r>
    </w:p>
    <w:p w14:paraId="3647C64B" w14:textId="77777777" w:rsidR="00BE1E04" w:rsidRPr="00BE1E04" w:rsidRDefault="00BE1E04" w:rsidP="00681EDD">
      <w:pPr>
        <w:widowControl w:val="0"/>
        <w:numPr>
          <w:ilvl w:val="0"/>
          <w:numId w:val="2"/>
        </w:numPr>
        <w:tabs>
          <w:tab w:val="left" w:pos="415"/>
        </w:tabs>
        <w:spacing w:after="0" w:line="317" w:lineRule="exact"/>
        <w:ind w:left="420" w:hanging="4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ponosi pełną odpowiedzialność za wykonanie Umowy, w tym również za zapewnienie personelu do jej realizacji na każdym etapie.</w:t>
      </w:r>
    </w:p>
    <w:p w14:paraId="7A8F0D8C" w14:textId="77777777" w:rsidR="00BE1E04" w:rsidRPr="00681EDD" w:rsidRDefault="00BE1E04" w:rsidP="00681EDD">
      <w:pPr>
        <w:widowControl w:val="0"/>
        <w:numPr>
          <w:ilvl w:val="0"/>
          <w:numId w:val="2"/>
        </w:numPr>
        <w:tabs>
          <w:tab w:val="left" w:pos="415"/>
        </w:tabs>
        <w:spacing w:after="0" w:line="317" w:lineRule="exact"/>
        <w:ind w:left="420" w:hanging="4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zastrzega sobie prawo do kontroli sposobu realizacji Umowy na każdym jej etapie. Na każde żądanie Zamawiającego, Wykonawca jest zobowiązany w terminie wskazanym przez Zamawiającego udostępnić lub wydać wszelkie dokumenty związane z wykonywaniem Umowy.</w:t>
      </w:r>
    </w:p>
    <w:p w14:paraId="2AA05EFB" w14:textId="77777777" w:rsidR="00681EDD" w:rsidRPr="00BE1E04" w:rsidRDefault="00681EDD" w:rsidP="00681EDD">
      <w:pPr>
        <w:widowControl w:val="0"/>
        <w:tabs>
          <w:tab w:val="left" w:pos="415"/>
        </w:tabs>
        <w:spacing w:after="0" w:line="317" w:lineRule="exact"/>
        <w:ind w:left="420"/>
        <w:jc w:val="both"/>
        <w:rPr>
          <w:rFonts w:ascii="Times New Roman" w:eastAsia="Times New Roman" w:hAnsi="Times New Roman" w:cs="Times New Roman"/>
          <w:sz w:val="24"/>
          <w:szCs w:val="24"/>
          <w:lang w:eastAsia="pl-PL"/>
        </w:rPr>
      </w:pPr>
    </w:p>
    <w:p w14:paraId="5D07C00C" w14:textId="77777777" w:rsidR="00BE1E04" w:rsidRPr="00BE1E04" w:rsidRDefault="00BE1E04" w:rsidP="00681EDD">
      <w:pPr>
        <w:keepNext/>
        <w:keepLines/>
        <w:widowControl w:val="0"/>
        <w:spacing w:after="0" w:line="317" w:lineRule="exact"/>
        <w:ind w:right="60"/>
        <w:jc w:val="center"/>
        <w:outlineLvl w:val="8"/>
        <w:rPr>
          <w:rFonts w:ascii="Times New Roman" w:eastAsia="Times New Roman" w:hAnsi="Times New Roman" w:cs="Times New Roman"/>
          <w:sz w:val="24"/>
          <w:szCs w:val="24"/>
          <w:lang w:eastAsia="pl-PL"/>
        </w:rPr>
      </w:pPr>
      <w:bookmarkStart w:id="3" w:name="bookmark9"/>
      <w:r w:rsidRPr="00BE1E04">
        <w:rPr>
          <w:rFonts w:ascii="Times New Roman" w:eastAsia="Times New Roman" w:hAnsi="Times New Roman" w:cs="Times New Roman"/>
          <w:color w:val="000000"/>
          <w:sz w:val="24"/>
          <w:szCs w:val="24"/>
          <w:lang w:eastAsia="pl-PL" w:bidi="pl-PL"/>
        </w:rPr>
        <w:t>§ 4</w:t>
      </w:r>
      <w:bookmarkEnd w:id="3"/>
    </w:p>
    <w:p w14:paraId="0D5F86DF" w14:textId="77777777" w:rsidR="00BE1E04" w:rsidRPr="00BE1E04" w:rsidRDefault="00BE1E04" w:rsidP="00681EDD">
      <w:pPr>
        <w:widowControl w:val="0"/>
        <w:spacing w:after="0" w:line="317" w:lineRule="exact"/>
        <w:ind w:right="6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M</w:t>
      </w:r>
      <w:r w:rsidRPr="00681EDD">
        <w:rPr>
          <w:rFonts w:ascii="Times New Roman" w:eastAsia="Times New Roman" w:hAnsi="Times New Roman" w:cs="Times New Roman"/>
          <w:b/>
          <w:iCs/>
          <w:smallCaps/>
          <w:color w:val="000000"/>
          <w:sz w:val="24"/>
          <w:szCs w:val="24"/>
          <w:shd w:val="clear" w:color="auto" w:fill="FFFFFF"/>
          <w:lang w:eastAsia="pl-PL" w:bidi="pl-PL"/>
        </w:rPr>
        <w:t>iejsce i termin realizacji zamówienia</w:t>
      </w:r>
    </w:p>
    <w:p w14:paraId="24C5CBD1" w14:textId="77777777" w:rsidR="00BE1E04" w:rsidRPr="00BE1E04" w:rsidRDefault="00BE1E04" w:rsidP="00681EDD">
      <w:pPr>
        <w:widowControl w:val="0"/>
        <w:numPr>
          <w:ilvl w:val="0"/>
          <w:numId w:val="4"/>
        </w:numPr>
        <w:tabs>
          <w:tab w:val="left" w:pos="430"/>
        </w:tabs>
        <w:spacing w:after="0" w:line="317" w:lineRule="exact"/>
        <w:ind w:left="420" w:hanging="26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Audyt przeprowadzany będzie w siedzibie Beneficjenta - Regionalnej Dyrekcji Ochrony Środowiska w Szczecinie przy ul. Teofila </w:t>
      </w:r>
      <w:proofErr w:type="spellStart"/>
      <w:r w:rsidRPr="00BE1E04">
        <w:rPr>
          <w:rFonts w:ascii="Times New Roman" w:eastAsia="Times New Roman" w:hAnsi="Times New Roman" w:cs="Times New Roman"/>
          <w:color w:val="000000"/>
          <w:sz w:val="24"/>
          <w:szCs w:val="24"/>
          <w:lang w:eastAsia="pl-PL" w:bidi="pl-PL"/>
        </w:rPr>
        <w:t>Firlika</w:t>
      </w:r>
      <w:proofErr w:type="spellEnd"/>
      <w:r w:rsidRPr="00BE1E04">
        <w:rPr>
          <w:rFonts w:ascii="Times New Roman" w:eastAsia="Times New Roman" w:hAnsi="Times New Roman" w:cs="Times New Roman"/>
          <w:color w:val="000000"/>
          <w:sz w:val="24"/>
          <w:szCs w:val="24"/>
          <w:lang w:eastAsia="pl-PL" w:bidi="pl-PL"/>
        </w:rPr>
        <w:t xml:space="preserve"> 20, 71-637 Szczecin.</w:t>
      </w:r>
    </w:p>
    <w:p w14:paraId="5328CA3F" w14:textId="77777777" w:rsidR="00BE1E04" w:rsidRPr="00BE1E04" w:rsidRDefault="00BE1E04" w:rsidP="00681EDD">
      <w:pPr>
        <w:widowControl w:val="0"/>
        <w:numPr>
          <w:ilvl w:val="0"/>
          <w:numId w:val="4"/>
        </w:numPr>
        <w:tabs>
          <w:tab w:val="left" w:pos="454"/>
        </w:tabs>
        <w:spacing w:after="0" w:line="317" w:lineRule="exact"/>
        <w:ind w:left="420" w:hanging="26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Realizacja czynności związanych z wykonaniem audytu odbywać się będzie w godzinach pracy urzędu, tj. od poniedziałku do piątku w godzinach 07:30 - 15:30.</w:t>
      </w:r>
    </w:p>
    <w:p w14:paraId="5EE3AB00" w14:textId="77777777" w:rsidR="00BE1E04" w:rsidRPr="00BE1E04" w:rsidRDefault="00BE1E04" w:rsidP="00681EDD">
      <w:pPr>
        <w:widowControl w:val="0"/>
        <w:numPr>
          <w:ilvl w:val="0"/>
          <w:numId w:val="4"/>
        </w:numPr>
        <w:tabs>
          <w:tab w:val="left" w:pos="454"/>
        </w:tabs>
        <w:spacing w:after="0" w:line="317" w:lineRule="exact"/>
        <w:ind w:left="420" w:hanging="26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Termin realizacji przedmiotu zamówienia: do 30 dni kalendarzowych od dnia zakończenia realizacji Projektu, tj. od dnia 31.12.2019 r. z zastrzeżeniem, że końcowy termin realizacji audytu musi umożliwiać terminowe przekazanie raportu końcowego z realizacji Projektu do Komisji Europejskiej, wyznaczony na dzień 31 marca 2020 r.</w:t>
      </w:r>
    </w:p>
    <w:p w14:paraId="5F241037" w14:textId="77777777" w:rsidR="00BE1E04" w:rsidRPr="00BE1E04" w:rsidRDefault="00BE1E04" w:rsidP="00681EDD">
      <w:pPr>
        <w:widowControl w:val="0"/>
        <w:numPr>
          <w:ilvl w:val="0"/>
          <w:numId w:val="4"/>
        </w:numPr>
        <w:tabs>
          <w:tab w:val="left" w:pos="454"/>
        </w:tabs>
        <w:spacing w:after="0" w:line="317" w:lineRule="exact"/>
        <w:ind w:left="420" w:hanging="26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Zamawiający zastrzega, że w przypadku wydłużenia terminu realizacji Projektu, Wykonawca będzie zobowiązany przeprowadzić </w:t>
      </w:r>
      <w:r w:rsidRPr="00BE1E04">
        <w:rPr>
          <w:rFonts w:ascii="Times New Roman" w:eastAsia="Times New Roman" w:hAnsi="Times New Roman" w:cs="Times New Roman"/>
          <w:sz w:val="24"/>
          <w:szCs w:val="24"/>
          <w:lang w:eastAsia="pl-PL" w:bidi="pl-PL"/>
        </w:rPr>
        <w:t xml:space="preserve">audyt w wydłużonym terminie zgodnie z Umową. W przypadku wydłużenia terminu realizacji Projektu termin realizacji </w:t>
      </w:r>
      <w:r w:rsidRPr="00BE1E04">
        <w:rPr>
          <w:rFonts w:ascii="Times New Roman" w:eastAsia="Times New Roman" w:hAnsi="Times New Roman" w:cs="Times New Roman"/>
          <w:color w:val="000000"/>
          <w:sz w:val="24"/>
          <w:szCs w:val="24"/>
          <w:lang w:eastAsia="pl-PL" w:bidi="pl-PL"/>
        </w:rPr>
        <w:t>Umowy zostanie ustalony z Wykonawcą w formie pisemnej. W przypadku wydłużenia terminu realizacji</w:t>
      </w:r>
      <w:r w:rsidRPr="00BE1E04">
        <w:rPr>
          <w:rFonts w:ascii="Times New Roman" w:eastAsia="Times New Roman" w:hAnsi="Times New Roman" w:cs="Times New Roman"/>
          <w:sz w:val="24"/>
          <w:szCs w:val="24"/>
          <w:lang w:eastAsia="pl-PL"/>
        </w:rPr>
        <w:t xml:space="preserve"> </w:t>
      </w:r>
      <w:r w:rsidRPr="00BE1E04">
        <w:rPr>
          <w:rFonts w:ascii="Times New Roman" w:eastAsia="Times New Roman" w:hAnsi="Times New Roman" w:cs="Times New Roman"/>
          <w:color w:val="000000"/>
          <w:sz w:val="24"/>
          <w:szCs w:val="24"/>
          <w:lang w:eastAsia="pl-PL" w:bidi="pl-PL"/>
        </w:rPr>
        <w:t>Projektu, Wykonawca zostanie o tym fakcie poinformowany pisemnie, niezwłocznie po otrzymaniu przez Beneficjenta decyzji Komisji Europejskiej.</w:t>
      </w:r>
    </w:p>
    <w:p w14:paraId="058EF96E" w14:textId="77777777" w:rsidR="00BE1E04" w:rsidRPr="00BE1E04" w:rsidRDefault="00BE1E04" w:rsidP="00681EDD">
      <w:pPr>
        <w:widowControl w:val="0"/>
        <w:tabs>
          <w:tab w:val="left" w:pos="454"/>
        </w:tabs>
        <w:spacing w:after="0" w:line="317" w:lineRule="exact"/>
        <w:ind w:left="420"/>
        <w:jc w:val="both"/>
        <w:rPr>
          <w:rFonts w:ascii="Times New Roman" w:eastAsia="Times New Roman" w:hAnsi="Times New Roman" w:cs="Times New Roman"/>
          <w:sz w:val="24"/>
          <w:szCs w:val="24"/>
          <w:lang w:eastAsia="pl-PL"/>
        </w:rPr>
      </w:pPr>
    </w:p>
    <w:p w14:paraId="5903B691" w14:textId="77777777" w:rsidR="00BE1E04" w:rsidRPr="00BE1E04" w:rsidRDefault="00BE1E04" w:rsidP="00681EDD">
      <w:pPr>
        <w:keepNext/>
        <w:keepLines/>
        <w:widowControl w:val="0"/>
        <w:spacing w:after="0" w:line="317" w:lineRule="exact"/>
        <w:jc w:val="center"/>
        <w:outlineLvl w:val="6"/>
        <w:rPr>
          <w:rFonts w:ascii="Times New Roman" w:eastAsia="Times New Roman" w:hAnsi="Times New Roman" w:cs="Times New Roman"/>
          <w:sz w:val="24"/>
          <w:szCs w:val="24"/>
          <w:lang w:eastAsia="pl-PL"/>
        </w:rPr>
      </w:pPr>
      <w:bookmarkStart w:id="4" w:name="bookmark10"/>
      <w:r w:rsidRPr="00BE1E04">
        <w:rPr>
          <w:rFonts w:ascii="Times New Roman" w:eastAsia="Times New Roman" w:hAnsi="Times New Roman" w:cs="Times New Roman"/>
          <w:color w:val="000000"/>
          <w:sz w:val="24"/>
          <w:szCs w:val="24"/>
          <w:lang w:eastAsia="pl-PL" w:bidi="pl-PL"/>
        </w:rPr>
        <w:t>§ 5</w:t>
      </w:r>
      <w:bookmarkEnd w:id="4"/>
    </w:p>
    <w:p w14:paraId="7E7FCF0F" w14:textId="77777777" w:rsidR="00BE1E04" w:rsidRPr="00BE1E04" w:rsidRDefault="00BE1E04" w:rsidP="00681EDD">
      <w:pPr>
        <w:widowControl w:val="0"/>
        <w:spacing w:after="0" w:line="317" w:lineRule="exact"/>
        <w:jc w:val="center"/>
        <w:rPr>
          <w:rFonts w:ascii="Times New Roman" w:eastAsia="Times New Roman" w:hAnsi="Times New Roman" w:cs="Times New Roman"/>
          <w:iCs/>
          <w:sz w:val="24"/>
          <w:szCs w:val="24"/>
          <w:lang w:eastAsia="pl-PL"/>
        </w:rPr>
      </w:pPr>
      <w:r w:rsidRPr="00BE6829">
        <w:rPr>
          <w:rFonts w:ascii="Times New Roman" w:eastAsia="Times New Roman" w:hAnsi="Times New Roman" w:cs="Times New Roman"/>
          <w:b/>
          <w:bCs/>
          <w:iCs/>
          <w:color w:val="000000"/>
          <w:sz w:val="24"/>
          <w:szCs w:val="24"/>
          <w:shd w:val="clear" w:color="auto" w:fill="FFFFFF"/>
          <w:lang w:eastAsia="pl-PL" w:bidi="pl-PL"/>
        </w:rPr>
        <w:t>O</w:t>
      </w:r>
      <w:r w:rsidRPr="00BE6829">
        <w:rPr>
          <w:rFonts w:ascii="Times New Roman" w:eastAsia="Times New Roman" w:hAnsi="Times New Roman" w:cs="Times New Roman"/>
          <w:b/>
          <w:iCs/>
          <w:smallCaps/>
          <w:color w:val="000000"/>
          <w:sz w:val="24"/>
          <w:szCs w:val="24"/>
          <w:shd w:val="clear" w:color="auto" w:fill="FFFFFF"/>
          <w:lang w:eastAsia="pl-PL" w:bidi="pl-PL"/>
        </w:rPr>
        <w:t xml:space="preserve">dbiór przedmiotu </w:t>
      </w:r>
      <w:r w:rsidRPr="00BE6829">
        <w:rPr>
          <w:rFonts w:ascii="Times New Roman" w:eastAsia="Times New Roman" w:hAnsi="Times New Roman" w:cs="Times New Roman"/>
          <w:b/>
          <w:bCs/>
          <w:iCs/>
          <w:color w:val="000000"/>
          <w:sz w:val="24"/>
          <w:szCs w:val="24"/>
          <w:shd w:val="clear" w:color="auto" w:fill="FFFFFF"/>
          <w:lang w:eastAsia="pl-PL" w:bidi="pl-PL"/>
        </w:rPr>
        <w:t>U</w:t>
      </w:r>
      <w:r w:rsidRPr="00BE6829">
        <w:rPr>
          <w:rFonts w:ascii="Times New Roman" w:eastAsia="Times New Roman" w:hAnsi="Times New Roman" w:cs="Times New Roman"/>
          <w:b/>
          <w:iCs/>
          <w:smallCaps/>
          <w:color w:val="000000"/>
          <w:sz w:val="24"/>
          <w:szCs w:val="24"/>
          <w:shd w:val="clear" w:color="auto" w:fill="FFFFFF"/>
          <w:lang w:eastAsia="pl-PL" w:bidi="pl-PL"/>
        </w:rPr>
        <w:t>mowy</w:t>
      </w:r>
    </w:p>
    <w:p w14:paraId="0837725B"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Miejscem odbioru przedmiotu Umowy jest siedziba Regionalnej Dyrekcji Ochrony Środowiska w Szczecinie, ul. Teofila </w:t>
      </w:r>
      <w:proofErr w:type="spellStart"/>
      <w:r w:rsidRPr="00BE1E04">
        <w:rPr>
          <w:rFonts w:ascii="Times New Roman" w:eastAsia="Times New Roman" w:hAnsi="Times New Roman" w:cs="Times New Roman"/>
          <w:color w:val="000000"/>
          <w:sz w:val="24"/>
          <w:szCs w:val="24"/>
          <w:lang w:eastAsia="pl-PL" w:bidi="pl-PL"/>
        </w:rPr>
        <w:t>Firlika</w:t>
      </w:r>
      <w:proofErr w:type="spellEnd"/>
      <w:r w:rsidRPr="00BE1E04">
        <w:rPr>
          <w:rFonts w:ascii="Times New Roman" w:eastAsia="Times New Roman" w:hAnsi="Times New Roman" w:cs="Times New Roman"/>
          <w:color w:val="000000"/>
          <w:sz w:val="24"/>
          <w:szCs w:val="24"/>
          <w:lang w:eastAsia="pl-PL" w:bidi="pl-PL"/>
        </w:rPr>
        <w:t xml:space="preserve"> 20, 71-637 Szczecin.</w:t>
      </w:r>
    </w:p>
    <w:p w14:paraId="522AC2EE"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Na podstawie przeprowadzonego audytu Wykonawca zobowiązany będzie do sporządzenia raportu z audytu Projektu, zgodnego z aktualnymi na dzień realizacji audytu wytycznymi Programu LIFE+ 2007-2013, w szczególności wzorem raportu z audytu tzw. </w:t>
      </w:r>
      <w:proofErr w:type="spellStart"/>
      <w:r w:rsidRPr="00BE1E04">
        <w:rPr>
          <w:rFonts w:ascii="Times New Roman" w:eastAsia="Times New Roman" w:hAnsi="Times New Roman" w:cs="Times New Roman"/>
          <w:b/>
          <w:i/>
          <w:color w:val="000000"/>
          <w:sz w:val="24"/>
          <w:szCs w:val="24"/>
          <w:lang w:eastAsia="pl-PL" w:bidi="pl-PL"/>
        </w:rPr>
        <w:t>Audit</w:t>
      </w:r>
      <w:proofErr w:type="spellEnd"/>
      <w:r w:rsidRPr="00BE1E04">
        <w:rPr>
          <w:rFonts w:ascii="Times New Roman" w:eastAsia="Times New Roman" w:hAnsi="Times New Roman" w:cs="Times New Roman"/>
          <w:b/>
          <w:i/>
          <w:color w:val="000000"/>
          <w:sz w:val="24"/>
          <w:szCs w:val="24"/>
          <w:lang w:eastAsia="pl-PL" w:bidi="pl-PL"/>
        </w:rPr>
        <w:t xml:space="preserve"> report</w:t>
      </w:r>
      <w:r w:rsidRPr="00BE1E04">
        <w:rPr>
          <w:rFonts w:ascii="Times New Roman" w:eastAsia="Times New Roman" w:hAnsi="Times New Roman" w:cs="Times New Roman"/>
          <w:color w:val="000000"/>
          <w:sz w:val="24"/>
          <w:szCs w:val="24"/>
          <w:lang w:eastAsia="pl-PL" w:bidi="pl-PL"/>
        </w:rPr>
        <w:t xml:space="preserve"> oraz rekomendacjami. W raporcie zostanie zawarta opinia audytora z przeprowadzenia audytu Projektu. Raport powinien również uwzględniać zapisy umowy o dofinansowanie oraz być zgodny z obowiązującymi w zakresie realizacji Projektu przepisami prawa.</w:t>
      </w:r>
    </w:p>
    <w:p w14:paraId="4D85154D"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Wiodącym językiem opracowania raportu z audytu jest język polski.</w:t>
      </w:r>
    </w:p>
    <w:p w14:paraId="058F19F2"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Wykonawca zobowiązany jest do wykonania tłumaczenia raportu na język angielski.</w:t>
      </w:r>
    </w:p>
    <w:p w14:paraId="5DE30CC3"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lastRenderedPageBreak/>
        <w:t xml:space="preserve">Wykonawca złoży pierwszą wersję raportu z audytu w języku polskim do akceptacji Zamawiającego w terminie do 30 dni kalendarzowych od dnia zakończenia realizacji Projektu. </w:t>
      </w:r>
    </w:p>
    <w:p w14:paraId="6A6D895A"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Zamawiający w terminie do 5 dni roboczych od dnia otrzymania od Wykonawcy raportu z audytu zaakceptuje dokument lub przekaże uwagi. </w:t>
      </w:r>
    </w:p>
    <w:p w14:paraId="073B2CD9"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Wykonawca w terminie do 3 dni roboczych od dnia otrzymania uwag od Zamawiającego, naniesie uwagi do raportu z audytu. </w:t>
      </w:r>
    </w:p>
    <w:p w14:paraId="04342A92"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Wykonawca złoży drugą oraz każdą kolejną wersję raportu z audytu w dwóch wersjach językowych: polskiej i angielskiej.</w:t>
      </w:r>
    </w:p>
    <w:p w14:paraId="6051DD2F" w14:textId="5FBA7F64" w:rsidR="00BE1E04" w:rsidRPr="00BE6829"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strike/>
          <w:color w:val="000000"/>
          <w:sz w:val="24"/>
          <w:szCs w:val="24"/>
          <w:lang w:eastAsia="pl-PL" w:bidi="pl-PL"/>
        </w:rPr>
      </w:pPr>
      <w:r w:rsidRPr="00BE6829">
        <w:rPr>
          <w:rFonts w:ascii="Times New Roman" w:eastAsia="Times New Roman" w:hAnsi="Times New Roman" w:cs="Times New Roman"/>
          <w:color w:val="000000"/>
          <w:sz w:val="24"/>
          <w:szCs w:val="24"/>
          <w:lang w:eastAsia="pl-PL" w:bidi="pl-PL"/>
        </w:rPr>
        <w:t>Zamawiający, zastrzega sobie prawo wnoszenia kolejnych uwag, w trybie ust. 6, w przypadku  nie zostaną one naniesion</w:t>
      </w:r>
      <w:r w:rsidR="00BE6829">
        <w:rPr>
          <w:rFonts w:ascii="Times New Roman" w:eastAsia="Times New Roman" w:hAnsi="Times New Roman" w:cs="Times New Roman"/>
          <w:color w:val="000000"/>
          <w:sz w:val="24"/>
          <w:szCs w:val="24"/>
          <w:lang w:eastAsia="pl-PL" w:bidi="pl-PL"/>
        </w:rPr>
        <w:t>e przez Wykonawcę w trybie ust. 7.</w:t>
      </w:r>
    </w:p>
    <w:p w14:paraId="3F9F2C1E"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Wykonawca zobowiązany jest do wykonania profesjonalnej redakcji i korekty językowej raportu z audytu oraz jego przetłumaczenia na język angielski. Pod pojęciem „profesjonalna redakcja Zamawiający rozumie określenie układu tekstu, kroju i wielkości czcionki, układu zdjęć, rysunków oraz tabel, zadbanie o konsekwentne utrzymanie przyjętego stylu w całości opracowania, ujednolicenie przypisów, bibliografii etc. oraz dokonanie składu tekstu (Zamawiający rekomenduje zastosowanie zasad polskiej normy PN-83/P-55366 Zasady składania Tekstów w języku polskim). Pod pojęciem „profesjonalna korekta językowa” Zamawiający rozumie sprawdzenie poprawności stylistycznej, ortograficznej i interpunkcyjnej oraz gramatycznej tekstu w dwóch wersjach językowych.</w:t>
      </w:r>
    </w:p>
    <w:p w14:paraId="586C3EC8"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Zaakceptowany raport z audytu zostanie przedstawiony do odbioru Zamawiającemu w dwóch wersjach językowych: polskiej i angielskiej, w formie papierowej - po 3 egzemplarze każdej wersji językowej. Każdy egzemplarz zawierać będzie podpisy audytorów i osób uprawnionych do składania oświadczeń woli ze strony Wykonawcy oraz w formie elektronicznej – 2 szt. (w formacie *.</w:t>
      </w:r>
      <w:proofErr w:type="spellStart"/>
      <w:r w:rsidRPr="00BE1E04">
        <w:rPr>
          <w:rFonts w:ascii="Times New Roman" w:eastAsia="Times New Roman" w:hAnsi="Times New Roman" w:cs="Times New Roman"/>
          <w:color w:val="000000"/>
          <w:sz w:val="24"/>
          <w:szCs w:val="24"/>
          <w:lang w:eastAsia="pl-PL" w:bidi="pl-PL"/>
        </w:rPr>
        <w:t>doc</w:t>
      </w:r>
      <w:proofErr w:type="spellEnd"/>
      <w:r w:rsidRPr="00BE1E04">
        <w:rPr>
          <w:rFonts w:ascii="Times New Roman" w:eastAsia="Times New Roman" w:hAnsi="Times New Roman" w:cs="Times New Roman"/>
          <w:color w:val="000000"/>
          <w:sz w:val="24"/>
          <w:szCs w:val="24"/>
          <w:lang w:eastAsia="pl-PL" w:bidi="pl-PL"/>
        </w:rPr>
        <w:t xml:space="preserve"> oraz *.pdf) wraz  z dokumentacją źródłową na zabezpieczonych przed zmianami nośnikach elektronicznych (CD. DVD lub nośnik USB).</w:t>
      </w:r>
    </w:p>
    <w:p w14:paraId="4BB16E39"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Wszystkie strony raportu z audytu oraz załączonych do niego dokumentów winny być opatrzone w stopce logotypami projektu: Instrumentu Finansowego LIFE+, sieci Natura 2000, Regionalnej Dyrekcji Ochrony Środowiska w Szczecinie oraz Narodowego Funduszu Ochrony Środowiska i Gospodarki Wodnej, z informacją o współfinansowaniu projektu w brzmieniu „Projekt współfinansowany ze środków Unii Europejskiej w ramach instrumentu finansowego LIFE+ oraz Narodowego Funduszu Ochrony Środowiska i Gospodarki Wodnej”, dostarczone przez Zamawiającego.</w:t>
      </w:r>
    </w:p>
    <w:p w14:paraId="70DE6C4D"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Z czynności odbioru opisanych w mniejszym paragrafie spisany zostanie protokół zdawczo - odbiorczy potwierdzający jego należyte wykonanie, podpisany przez przedstawiciela Zamawiającego oraz Wykonawcy.</w:t>
      </w:r>
    </w:p>
    <w:p w14:paraId="1FEDBFE2"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Wszelkie nieprawidłowości oraz wady stwierdzone w trakcie odbioru przedmiotu Umowy zostaną odnotowane w protokole odbioru ze wskazaniem rodzaju nieprawidłowości lub wad. </w:t>
      </w:r>
    </w:p>
    <w:p w14:paraId="7EE708F4"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lastRenderedPageBreak/>
        <w:t>Wykonawca nieodpłatnie usunie nieprawidłowości lub wady w terminie wskazanym w protokole odbioru, jednak nie dłuższym niż terminy określone w ust. 7 niniejszego paragrafu.</w:t>
      </w:r>
    </w:p>
    <w:p w14:paraId="004F8044"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W przypadku usunięcia przez Wykonawcę nieprawidłowości lub wad w terminie określonym w protokole odbioru, za termin odbioru uważa się dzień przystąpienia do odbioru.</w:t>
      </w:r>
    </w:p>
    <w:p w14:paraId="04F85B7E"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W przypadku nie usunięcia nieprawidłowości lub wad w terminie określonym w protokole odbioru, za termin odbioru uznaje się dzień zakończenia usuwania usterek, z zastrzeżeniem naliczania kar umownych lub odstąpienia od Umowy z przyczyn leżących po stronie Wykonawcy i naliczenia z tego tytułu kary umownej.</w:t>
      </w:r>
    </w:p>
    <w:p w14:paraId="46DA9963" w14:textId="77777777" w:rsidR="00BE1E04" w:rsidRPr="00BE1E04" w:rsidRDefault="00BE1E04" w:rsidP="00681EDD">
      <w:pPr>
        <w:widowControl w:val="0"/>
        <w:numPr>
          <w:ilvl w:val="0"/>
          <w:numId w:val="5"/>
        </w:numPr>
        <w:tabs>
          <w:tab w:val="left" w:pos="300"/>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Wzór protokołu odbioru stanowi załącznik nr 2 do niniejszej umowy.</w:t>
      </w:r>
    </w:p>
    <w:p w14:paraId="4B3B3E0C" w14:textId="77777777" w:rsidR="00BE1E04" w:rsidRPr="00BE1E04" w:rsidRDefault="00BE1E04" w:rsidP="00681EDD">
      <w:pPr>
        <w:widowControl w:val="0"/>
        <w:numPr>
          <w:ilvl w:val="0"/>
          <w:numId w:val="5"/>
        </w:numPr>
        <w:tabs>
          <w:tab w:val="left" w:pos="324"/>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Ostateczny odbiór usługi będącej przedmiotem Umowy nastąpi w ciągu 1 dnia roboczego od dnia dostarczenia przedmiotu Umowy do Zamawiającego na podstawie protokołu zdawczo - odbiorczego potwierdzającego jego należyte wykonanie, podpisanego przez przedstawiciela Zamawiającego oraz Wykonawcy.</w:t>
      </w:r>
    </w:p>
    <w:p w14:paraId="3AC82634" w14:textId="77777777" w:rsidR="00BE1E04" w:rsidRPr="00BE1E04" w:rsidRDefault="00BE1E04" w:rsidP="00681EDD">
      <w:pPr>
        <w:widowControl w:val="0"/>
        <w:numPr>
          <w:ilvl w:val="0"/>
          <w:numId w:val="5"/>
        </w:numPr>
        <w:tabs>
          <w:tab w:val="left" w:pos="324"/>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Zamawiający ma prawo kontrolować poprzez swoich przedstawicieli postępy w wykonywaniu przedmiotowej Umowy na każdym etapie jej realizacji.</w:t>
      </w:r>
    </w:p>
    <w:p w14:paraId="2B6E7C8C" w14:textId="77777777" w:rsidR="00BE1E04" w:rsidRPr="00BE1E04" w:rsidRDefault="00BE1E04" w:rsidP="00681EDD">
      <w:pPr>
        <w:widowControl w:val="0"/>
        <w:numPr>
          <w:ilvl w:val="0"/>
          <w:numId w:val="5"/>
        </w:numPr>
        <w:tabs>
          <w:tab w:val="left" w:pos="324"/>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 Osobami upoważnionymi do podpisania protokołu zdawczo-odbiorczego są:</w:t>
      </w:r>
    </w:p>
    <w:p w14:paraId="48ACD0AA" w14:textId="77777777" w:rsidR="00BE1E04" w:rsidRPr="00BE1E04" w:rsidRDefault="00BE1E04" w:rsidP="00681EDD">
      <w:pPr>
        <w:widowControl w:val="0"/>
        <w:numPr>
          <w:ilvl w:val="0"/>
          <w:numId w:val="6"/>
        </w:numPr>
        <w:tabs>
          <w:tab w:val="left" w:pos="654"/>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ze strony Zamawiającego: p., Beata Gąsiorowska tel. 91 43 05 222, lub p. Małgorzata Ćwiklińska tel. 91 43 05 214, lub p. Aneta Radecka tel. +48 733 606 637 ,</w:t>
      </w:r>
    </w:p>
    <w:p w14:paraId="28CDE060" w14:textId="77777777" w:rsidR="00BE1E04" w:rsidRPr="00BE1E04" w:rsidRDefault="00BE1E04" w:rsidP="00681EDD">
      <w:pPr>
        <w:widowControl w:val="0"/>
        <w:numPr>
          <w:ilvl w:val="0"/>
          <w:numId w:val="6"/>
        </w:numPr>
        <w:tabs>
          <w:tab w:val="left" w:pos="678"/>
          <w:tab w:val="left" w:leader="dot" w:pos="4338"/>
          <w:tab w:val="left" w:leader="dot" w:pos="6296"/>
          <w:tab w:val="left" w:leader="dot" w:pos="6457"/>
        </w:tabs>
        <w:spacing w:after="0" w:line="317" w:lineRule="exact"/>
        <w:ind w:left="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ze strony Wykonawcy:</w:t>
      </w:r>
      <w:r w:rsidRPr="00BE1E04">
        <w:rPr>
          <w:rFonts w:ascii="Times New Roman" w:eastAsia="Times New Roman" w:hAnsi="Times New Roman" w:cs="Times New Roman"/>
          <w:color w:val="000000"/>
          <w:sz w:val="24"/>
          <w:szCs w:val="24"/>
          <w:lang w:eastAsia="pl-PL" w:bidi="pl-PL"/>
        </w:rPr>
        <w:tab/>
        <w:t>, tel.</w:t>
      </w:r>
      <w:r w:rsidRPr="00BE1E04">
        <w:rPr>
          <w:rFonts w:ascii="Times New Roman" w:eastAsia="Times New Roman" w:hAnsi="Times New Roman" w:cs="Times New Roman"/>
          <w:color w:val="000000"/>
          <w:sz w:val="24"/>
          <w:szCs w:val="24"/>
          <w:lang w:eastAsia="pl-PL" w:bidi="pl-PL"/>
        </w:rPr>
        <w:tab/>
      </w:r>
      <w:r w:rsidRPr="00BE1E04">
        <w:rPr>
          <w:rFonts w:ascii="Times New Roman" w:eastAsia="Times New Roman" w:hAnsi="Times New Roman" w:cs="Times New Roman"/>
          <w:color w:val="000000"/>
          <w:sz w:val="24"/>
          <w:szCs w:val="24"/>
          <w:lang w:eastAsia="pl-PL" w:bidi="pl-PL"/>
        </w:rPr>
        <w:tab/>
      </w:r>
    </w:p>
    <w:p w14:paraId="7D259BD0" w14:textId="77777777" w:rsidR="00BE1E04" w:rsidRPr="00681EDD" w:rsidRDefault="00BE1E04" w:rsidP="00681EDD">
      <w:pPr>
        <w:widowControl w:val="0"/>
        <w:numPr>
          <w:ilvl w:val="0"/>
          <w:numId w:val="5"/>
        </w:numPr>
        <w:tabs>
          <w:tab w:val="left" w:pos="324"/>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 Podpisany przez obie Strony ostateczny protokół odbioru, o którym mowa w ust. 19, stanowi podstawę do wystawienia faktury VAT/rachunku przez Wykonawcę. Zamawiający zastrzega, że faktura VAT/rachunek musi wpłynąć do siedziby Zamawiającego (Regionalna Dyrekcja Ochrony Środowiska w</w:t>
      </w:r>
      <w:r w:rsidRPr="00BE1E04">
        <w:rPr>
          <w:rFonts w:ascii="Times New Roman" w:eastAsia="Times New Roman" w:hAnsi="Times New Roman" w:cs="Times New Roman"/>
          <w:sz w:val="24"/>
          <w:szCs w:val="24"/>
          <w:lang w:eastAsia="pl-PL"/>
        </w:rPr>
        <w:t xml:space="preserve"> </w:t>
      </w:r>
      <w:r w:rsidRPr="00BE1E04">
        <w:rPr>
          <w:rFonts w:ascii="Times New Roman" w:eastAsia="Times New Roman" w:hAnsi="Times New Roman" w:cs="Times New Roman"/>
          <w:color w:val="000000"/>
          <w:sz w:val="24"/>
          <w:szCs w:val="24"/>
          <w:lang w:eastAsia="pl-PL" w:bidi="pl-PL"/>
        </w:rPr>
        <w:t xml:space="preserve">Szczecinie, ul. Teofila </w:t>
      </w:r>
      <w:proofErr w:type="spellStart"/>
      <w:r w:rsidRPr="00BE1E04">
        <w:rPr>
          <w:rFonts w:ascii="Times New Roman" w:eastAsia="Times New Roman" w:hAnsi="Times New Roman" w:cs="Times New Roman"/>
          <w:color w:val="000000"/>
          <w:sz w:val="24"/>
          <w:szCs w:val="24"/>
          <w:lang w:eastAsia="pl-PL" w:bidi="pl-PL"/>
        </w:rPr>
        <w:t>Firlika</w:t>
      </w:r>
      <w:proofErr w:type="spellEnd"/>
      <w:r w:rsidRPr="00BE1E04">
        <w:rPr>
          <w:rFonts w:ascii="Times New Roman" w:eastAsia="Times New Roman" w:hAnsi="Times New Roman" w:cs="Times New Roman"/>
          <w:color w:val="000000"/>
          <w:sz w:val="24"/>
          <w:szCs w:val="24"/>
          <w:lang w:eastAsia="pl-PL" w:bidi="pl-PL"/>
        </w:rPr>
        <w:t xml:space="preserve"> 20, 71-637 Szczecin) najpóźniej w kolejnym po dniu protokolarnego odbioru przedmiotu Umowy bez zastrzeżeń.</w:t>
      </w:r>
    </w:p>
    <w:p w14:paraId="380D6542" w14:textId="77777777" w:rsidR="00681EDD" w:rsidRPr="00BE1E04" w:rsidRDefault="00681EDD" w:rsidP="00681EDD">
      <w:pPr>
        <w:widowControl w:val="0"/>
        <w:tabs>
          <w:tab w:val="left" w:pos="324"/>
        </w:tabs>
        <w:spacing w:after="0" w:line="317" w:lineRule="exact"/>
        <w:ind w:left="320"/>
        <w:jc w:val="both"/>
        <w:rPr>
          <w:rFonts w:ascii="Times New Roman" w:eastAsia="Times New Roman" w:hAnsi="Times New Roman" w:cs="Times New Roman"/>
          <w:sz w:val="24"/>
          <w:szCs w:val="24"/>
          <w:lang w:eastAsia="pl-PL"/>
        </w:rPr>
      </w:pPr>
    </w:p>
    <w:p w14:paraId="26D76BB5" w14:textId="77777777" w:rsidR="00BE1E04" w:rsidRPr="00BE1E04" w:rsidRDefault="00BE1E04" w:rsidP="00681EDD">
      <w:pPr>
        <w:keepNext/>
        <w:keepLines/>
        <w:widowControl w:val="0"/>
        <w:spacing w:after="0" w:line="317" w:lineRule="exact"/>
        <w:jc w:val="center"/>
        <w:outlineLvl w:val="8"/>
        <w:rPr>
          <w:rFonts w:ascii="Times New Roman" w:eastAsia="Times New Roman" w:hAnsi="Times New Roman" w:cs="Times New Roman"/>
          <w:sz w:val="24"/>
          <w:szCs w:val="24"/>
          <w:lang w:eastAsia="pl-PL"/>
        </w:rPr>
      </w:pPr>
      <w:bookmarkStart w:id="5" w:name="bookmark11"/>
      <w:r w:rsidRPr="00BE1E04">
        <w:rPr>
          <w:rFonts w:ascii="Times New Roman" w:eastAsia="Times New Roman" w:hAnsi="Times New Roman" w:cs="Times New Roman"/>
          <w:color w:val="000000"/>
          <w:sz w:val="24"/>
          <w:szCs w:val="24"/>
          <w:lang w:eastAsia="pl-PL" w:bidi="pl-PL"/>
        </w:rPr>
        <w:t>§ 6</w:t>
      </w:r>
      <w:bookmarkEnd w:id="5"/>
    </w:p>
    <w:p w14:paraId="314BBD05" w14:textId="77777777" w:rsidR="00BE1E04" w:rsidRPr="00BE1E04" w:rsidRDefault="00BE1E04" w:rsidP="00681EDD">
      <w:pPr>
        <w:widowControl w:val="0"/>
        <w:spacing w:after="0" w:line="317" w:lineRule="exact"/>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W</w:t>
      </w:r>
      <w:r w:rsidRPr="00681EDD">
        <w:rPr>
          <w:rFonts w:ascii="Times New Roman" w:eastAsia="Times New Roman" w:hAnsi="Times New Roman" w:cs="Times New Roman"/>
          <w:b/>
          <w:iCs/>
          <w:smallCaps/>
          <w:color w:val="000000"/>
          <w:sz w:val="24"/>
          <w:szCs w:val="24"/>
          <w:shd w:val="clear" w:color="auto" w:fill="FFFFFF"/>
          <w:lang w:eastAsia="pl-PL" w:bidi="pl-PL"/>
        </w:rPr>
        <w:t>ynagrodzenie oraz termin płatności</w:t>
      </w:r>
    </w:p>
    <w:p w14:paraId="419F407C" w14:textId="77777777" w:rsidR="00BE1E04" w:rsidRPr="00BE1E04" w:rsidRDefault="00BE1E04" w:rsidP="00681EDD">
      <w:pPr>
        <w:widowControl w:val="0"/>
        <w:numPr>
          <w:ilvl w:val="0"/>
          <w:numId w:val="7"/>
        </w:numPr>
        <w:tabs>
          <w:tab w:val="left" w:pos="30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Wykonawcy za dostarczenie przedmiotu Umowy określonego w § 2 przysługuje</w:t>
      </w:r>
      <w:r w:rsidRPr="00BE1E04">
        <w:rPr>
          <w:rFonts w:ascii="Times New Roman" w:eastAsia="Times New Roman" w:hAnsi="Times New Roman" w:cs="Times New Roman"/>
          <w:sz w:val="24"/>
          <w:szCs w:val="24"/>
          <w:lang w:eastAsia="pl-PL"/>
        </w:rPr>
        <w:t xml:space="preserve"> </w:t>
      </w:r>
      <w:r w:rsidRPr="00BE1E04">
        <w:rPr>
          <w:rFonts w:ascii="Times New Roman" w:eastAsia="Times New Roman" w:hAnsi="Times New Roman" w:cs="Times New Roman"/>
          <w:color w:val="000000"/>
          <w:sz w:val="24"/>
          <w:szCs w:val="24"/>
          <w:lang w:eastAsia="pl-PL" w:bidi="pl-PL"/>
        </w:rPr>
        <w:t>wynagrodzenie w wysokości: ……………. zł (słownie:……………..) brutto, w tym ….. % VAT w kwocie …………. zł.</w:t>
      </w:r>
    </w:p>
    <w:p w14:paraId="15799C75" w14:textId="77777777" w:rsidR="00BE1E04" w:rsidRPr="00BE1E04" w:rsidRDefault="00BE1E04" w:rsidP="00681EDD">
      <w:pPr>
        <w:widowControl w:val="0"/>
        <w:numPr>
          <w:ilvl w:val="0"/>
          <w:numId w:val="7"/>
        </w:numPr>
        <w:tabs>
          <w:tab w:val="left" w:pos="30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Wynagrodzenie za wykonanie przedmiotu Umowy jest wynagrodzeniem ryczałtowym</w:t>
      </w:r>
    </w:p>
    <w:p w14:paraId="7573EBF3" w14:textId="1D6228E3" w:rsidR="00BE1E04" w:rsidRPr="00BE1E04" w:rsidRDefault="00BE1E04" w:rsidP="00681EDD">
      <w:pPr>
        <w:widowControl w:val="0"/>
        <w:numPr>
          <w:ilvl w:val="0"/>
          <w:numId w:val="7"/>
        </w:numPr>
        <w:tabs>
          <w:tab w:val="left" w:pos="30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Strony ustalają, że rozliczenie Wykonawcy za zrealizowanie przedmiotu umowy nastąpi jednorazowo, w całości wartości wynagrodzenia umownego określonego w ust. 1</w:t>
      </w:r>
      <w:r w:rsidR="00BE6829">
        <w:rPr>
          <w:rFonts w:ascii="Times New Roman" w:eastAsia="Times New Roman" w:hAnsi="Times New Roman" w:cs="Times New Roman"/>
          <w:sz w:val="24"/>
          <w:szCs w:val="24"/>
          <w:lang w:eastAsia="pl-PL"/>
        </w:rPr>
        <w:t xml:space="preserve">, </w:t>
      </w:r>
      <w:r w:rsidRPr="00BE1E04">
        <w:rPr>
          <w:rFonts w:ascii="Times New Roman" w:eastAsia="Times New Roman" w:hAnsi="Times New Roman" w:cs="Times New Roman"/>
          <w:sz w:val="24"/>
          <w:szCs w:val="24"/>
          <w:lang w:eastAsia="pl-PL"/>
        </w:rPr>
        <w:t xml:space="preserve">na podstawie prawidłowo wystawionej faktury VAT/rachunku. </w:t>
      </w:r>
    </w:p>
    <w:p w14:paraId="7B2FB2FF" w14:textId="77777777" w:rsidR="00BE1E04" w:rsidRPr="00BE1E04" w:rsidRDefault="00BE1E04" w:rsidP="00681EDD">
      <w:pPr>
        <w:widowControl w:val="0"/>
        <w:numPr>
          <w:ilvl w:val="0"/>
          <w:numId w:val="7"/>
        </w:numPr>
        <w:tabs>
          <w:tab w:val="left" w:pos="305"/>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wymaga, aby Wykonawca na pierwszej stronie faktury VAT/rachunku zawarł czytelną informację o następującej treści:</w:t>
      </w:r>
    </w:p>
    <w:p w14:paraId="6FF2EC3A" w14:textId="77777777" w:rsidR="00BE1E04" w:rsidRPr="00BE1E04" w:rsidRDefault="00BE1E04" w:rsidP="00681EDD">
      <w:pPr>
        <w:widowControl w:val="0"/>
        <w:spacing w:after="0" w:line="317" w:lineRule="exact"/>
        <w:ind w:left="320"/>
        <w:jc w:val="both"/>
        <w:rPr>
          <w:rFonts w:ascii="Times New Roman" w:eastAsia="Times New Roman" w:hAnsi="Times New Roman" w:cs="Times New Roman"/>
          <w:b/>
          <w:bCs/>
          <w:color w:val="000000"/>
          <w:sz w:val="24"/>
          <w:szCs w:val="24"/>
          <w:lang w:eastAsia="pl-PL" w:bidi="pl-PL"/>
        </w:rPr>
      </w:pPr>
      <w:r w:rsidRPr="00BE1E04">
        <w:rPr>
          <w:rFonts w:ascii="Times New Roman" w:eastAsia="Times New Roman" w:hAnsi="Times New Roman" w:cs="Times New Roman"/>
          <w:b/>
          <w:bCs/>
          <w:color w:val="000000"/>
          <w:sz w:val="24"/>
          <w:szCs w:val="24"/>
          <w:lang w:eastAsia="pl-PL" w:bidi="pl-PL"/>
        </w:rPr>
        <w:t>Usługa zrealizowana w ramach projektu LIFE13 NAT/PL/000009, pn. „</w:t>
      </w:r>
      <w:r w:rsidRPr="00BE1E04">
        <w:rPr>
          <w:rFonts w:ascii="Times New Roman" w:eastAsia="Times New Roman" w:hAnsi="Times New Roman" w:cs="Times New Roman"/>
          <w:b/>
          <w:bCs/>
          <w:i/>
          <w:color w:val="000000"/>
          <w:sz w:val="24"/>
          <w:szCs w:val="24"/>
          <w:lang w:eastAsia="pl-PL" w:bidi="pl-PL"/>
        </w:rPr>
        <w:t xml:space="preserve">Czynna </w:t>
      </w:r>
      <w:r w:rsidRPr="00BE1E04">
        <w:rPr>
          <w:rFonts w:ascii="Times New Roman" w:eastAsia="Times New Roman" w:hAnsi="Times New Roman" w:cs="Times New Roman"/>
          <w:b/>
          <w:bCs/>
          <w:i/>
          <w:color w:val="000000"/>
          <w:sz w:val="24"/>
          <w:szCs w:val="24"/>
          <w:lang w:eastAsia="pl-PL" w:bidi="pl-PL"/>
        </w:rPr>
        <w:lastRenderedPageBreak/>
        <w:t>ochrona siedlisk włosieniczników i udrożnienie korytarza ekologicznego zlewni rzeki Drawy w Polsce</w:t>
      </w:r>
      <w:r w:rsidRPr="00BE1E04">
        <w:rPr>
          <w:rFonts w:ascii="Times New Roman" w:eastAsia="Times New Roman" w:hAnsi="Times New Roman" w:cs="Times New Roman"/>
          <w:b/>
          <w:bCs/>
          <w:color w:val="000000"/>
          <w:sz w:val="24"/>
          <w:szCs w:val="24"/>
          <w:lang w:eastAsia="pl-PL" w:bidi="pl-PL"/>
        </w:rPr>
        <w:t xml:space="preserve">" </w:t>
      </w:r>
      <w:r w:rsidRPr="00BE1E04">
        <w:rPr>
          <w:rFonts w:ascii="Times New Roman" w:eastAsia="Times New Roman" w:hAnsi="Times New Roman" w:cs="Times New Roman"/>
          <w:bCs/>
          <w:color w:val="000000"/>
          <w:sz w:val="24"/>
          <w:szCs w:val="24"/>
          <w:lang w:eastAsia="pl-PL" w:bidi="pl-PL"/>
        </w:rPr>
        <w:t xml:space="preserve">oraz </w:t>
      </w:r>
      <w:r w:rsidRPr="00BE1E04">
        <w:rPr>
          <w:rFonts w:ascii="Times New Roman" w:eastAsia="Times New Roman" w:hAnsi="Times New Roman" w:cs="Times New Roman"/>
          <w:b/>
          <w:bCs/>
          <w:color w:val="000000"/>
          <w:sz w:val="24"/>
          <w:szCs w:val="24"/>
          <w:lang w:eastAsia="pl-PL" w:bidi="pl-PL"/>
        </w:rPr>
        <w:t>numer Umowy zawartej z Wykonawcą.</w:t>
      </w:r>
    </w:p>
    <w:p w14:paraId="555D5632" w14:textId="77777777" w:rsidR="00BE1E04" w:rsidRPr="00BE1E04" w:rsidRDefault="00BE1E04" w:rsidP="00681EDD">
      <w:pPr>
        <w:widowControl w:val="0"/>
        <w:numPr>
          <w:ilvl w:val="0"/>
          <w:numId w:val="7"/>
        </w:numPr>
        <w:tabs>
          <w:tab w:val="left" w:pos="31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przypadku braku zapisu, o którym mowa w ust. 3 w brzmieniu ustalonym, faktura VAT/rachunek zostanie zwrócona/</w:t>
      </w:r>
      <w:proofErr w:type="spellStart"/>
      <w:r w:rsidRPr="00BE1E04">
        <w:rPr>
          <w:rFonts w:ascii="Times New Roman" w:eastAsia="Times New Roman" w:hAnsi="Times New Roman" w:cs="Times New Roman"/>
          <w:color w:val="000000"/>
          <w:sz w:val="24"/>
          <w:szCs w:val="24"/>
          <w:lang w:eastAsia="pl-PL" w:bidi="pl-PL"/>
        </w:rPr>
        <w:t>ny</w:t>
      </w:r>
      <w:proofErr w:type="spellEnd"/>
      <w:r w:rsidRPr="00BE1E04">
        <w:rPr>
          <w:rFonts w:ascii="Times New Roman" w:eastAsia="Times New Roman" w:hAnsi="Times New Roman" w:cs="Times New Roman"/>
          <w:color w:val="000000"/>
          <w:sz w:val="24"/>
          <w:szCs w:val="24"/>
          <w:lang w:eastAsia="pl-PL" w:bidi="pl-PL"/>
        </w:rPr>
        <w:t xml:space="preserve"> Wykonawcy do poprawy.</w:t>
      </w:r>
    </w:p>
    <w:p w14:paraId="78C09001" w14:textId="77777777" w:rsidR="00BE1E04" w:rsidRPr="00BE1E04" w:rsidRDefault="00BE1E04" w:rsidP="00681EDD">
      <w:pPr>
        <w:widowControl w:val="0"/>
        <w:numPr>
          <w:ilvl w:val="0"/>
          <w:numId w:val="7"/>
        </w:numPr>
        <w:tabs>
          <w:tab w:val="left" w:pos="310"/>
        </w:tabs>
        <w:spacing w:after="0" w:line="317" w:lineRule="exact"/>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Dane Zamawiającego do wystawienia faktury:</w:t>
      </w:r>
    </w:p>
    <w:p w14:paraId="0E618062" w14:textId="77777777" w:rsidR="00BE1E04" w:rsidRPr="00BE1E04" w:rsidRDefault="00BE1E04" w:rsidP="00681EDD">
      <w:pPr>
        <w:widowControl w:val="0"/>
        <w:tabs>
          <w:tab w:val="left" w:pos="310"/>
        </w:tabs>
        <w:spacing w:after="0" w:line="317" w:lineRule="exact"/>
        <w:ind w:left="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 xml:space="preserve">Regionalna </w:t>
      </w:r>
      <w:r w:rsidRPr="00BE1E04">
        <w:rPr>
          <w:rFonts w:ascii="Times New Roman" w:eastAsia="Times New Roman" w:hAnsi="Times New Roman" w:cs="Times New Roman"/>
          <w:color w:val="000000"/>
          <w:sz w:val="24"/>
          <w:szCs w:val="24"/>
          <w:lang w:eastAsia="pl-PL" w:bidi="pl-PL"/>
        </w:rPr>
        <w:t>Dyrekcja</w:t>
      </w:r>
      <w:r w:rsidRPr="00BE1E04">
        <w:rPr>
          <w:rFonts w:ascii="Times New Roman" w:eastAsia="Times New Roman" w:hAnsi="Times New Roman" w:cs="Times New Roman"/>
          <w:sz w:val="24"/>
          <w:szCs w:val="24"/>
          <w:lang w:eastAsia="pl-PL"/>
        </w:rPr>
        <w:t xml:space="preserve"> Ochrony Środowiska w Szczecinie, ul. Teofila </w:t>
      </w:r>
      <w:proofErr w:type="spellStart"/>
      <w:r w:rsidRPr="00BE1E04">
        <w:rPr>
          <w:rFonts w:ascii="Times New Roman" w:eastAsia="Times New Roman" w:hAnsi="Times New Roman" w:cs="Times New Roman"/>
          <w:sz w:val="24"/>
          <w:szCs w:val="24"/>
          <w:lang w:eastAsia="pl-PL"/>
        </w:rPr>
        <w:t>Firlika</w:t>
      </w:r>
      <w:proofErr w:type="spellEnd"/>
      <w:r w:rsidRPr="00BE1E04">
        <w:rPr>
          <w:rFonts w:ascii="Times New Roman" w:eastAsia="Times New Roman" w:hAnsi="Times New Roman" w:cs="Times New Roman"/>
          <w:sz w:val="24"/>
          <w:szCs w:val="24"/>
          <w:lang w:eastAsia="pl-PL"/>
        </w:rPr>
        <w:t xml:space="preserve"> 20, 71-637 Szczecin, NIP:8513073563.</w:t>
      </w:r>
    </w:p>
    <w:p w14:paraId="4D86F98E" w14:textId="77777777" w:rsidR="00BE1E04" w:rsidRPr="00BE1E04" w:rsidRDefault="00BE1E04" w:rsidP="00681EDD">
      <w:pPr>
        <w:widowControl w:val="0"/>
        <w:numPr>
          <w:ilvl w:val="0"/>
          <w:numId w:val="7"/>
        </w:numPr>
        <w:tabs>
          <w:tab w:val="left" w:pos="31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zobowiązuje się do zapłaty wynagrodzenia za wykonanie przedmiotu Umowy w terminie 21 dni od daty otrzymania poprawnie wystawionej przez Wykonawcę faktury VAT/rachunku.</w:t>
      </w:r>
    </w:p>
    <w:p w14:paraId="4E20A124" w14:textId="77777777" w:rsidR="00BE1E04" w:rsidRPr="00BE1E04" w:rsidRDefault="00BE1E04" w:rsidP="00681EDD">
      <w:pPr>
        <w:widowControl w:val="0"/>
        <w:numPr>
          <w:ilvl w:val="0"/>
          <w:numId w:val="7"/>
        </w:numPr>
        <w:tabs>
          <w:tab w:val="left" w:pos="31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 dzień zapłaty wynagrodzenia przyjmuje się dzień obciążenia rachunku bankowego Zamawiającego.</w:t>
      </w:r>
    </w:p>
    <w:p w14:paraId="54D2B2C6" w14:textId="77777777" w:rsidR="00BE1E04" w:rsidRPr="00BE1E04" w:rsidRDefault="00BE1E04" w:rsidP="00681EDD">
      <w:pPr>
        <w:widowControl w:val="0"/>
        <w:numPr>
          <w:ilvl w:val="0"/>
          <w:numId w:val="7"/>
        </w:numPr>
        <w:tabs>
          <w:tab w:val="left" w:pos="31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informuje Wykonawcę, że przedmiot zamówienia współfinansowany jest ze środków Unii Europejskiej w ramach Instrumentu Finansowego LIFE+ oraz Narodowego Funduszu Ochrony Środowiska i Gospodarki Wodnej, w ramach projektu LIFE13 NAT/PL/000009, pn. „</w:t>
      </w:r>
      <w:r w:rsidRPr="00BE1E04">
        <w:rPr>
          <w:rFonts w:ascii="Times New Roman" w:eastAsia="Times New Roman" w:hAnsi="Times New Roman" w:cs="Times New Roman"/>
          <w:i/>
          <w:color w:val="000000"/>
          <w:sz w:val="24"/>
          <w:szCs w:val="24"/>
          <w:lang w:eastAsia="pl-PL" w:bidi="pl-PL"/>
        </w:rPr>
        <w:t>Czynna ochrona siedlisk włosieniczników i udrożnienie korytarza ekologicznego zlewni rzeki Drawy w Polsce</w:t>
      </w:r>
      <w:r w:rsidRPr="00BE1E04">
        <w:rPr>
          <w:rFonts w:ascii="Times New Roman" w:eastAsia="Times New Roman" w:hAnsi="Times New Roman" w:cs="Times New Roman"/>
          <w:color w:val="000000"/>
          <w:sz w:val="24"/>
          <w:szCs w:val="24"/>
          <w:lang w:eastAsia="pl-PL" w:bidi="pl-PL"/>
        </w:rPr>
        <w:t>".</w:t>
      </w:r>
    </w:p>
    <w:p w14:paraId="322147D2" w14:textId="77777777" w:rsidR="00BE1E04" w:rsidRPr="00BE1E04" w:rsidRDefault="00BE1E04" w:rsidP="00681EDD">
      <w:pPr>
        <w:widowControl w:val="0"/>
        <w:numPr>
          <w:ilvl w:val="0"/>
          <w:numId w:val="7"/>
        </w:numPr>
        <w:tabs>
          <w:tab w:val="left" w:pos="31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Niezależnym od Stron warunkiem przekazania środków z tytułu wynagrodzenia jest dostępność środków w planie finansowym Zamawiającego, zależnych od transferów dokonanych przez Unię Europejską oraz Narodowy Fundusz Ochrony Środowiska i Gospodarki Wodnej.</w:t>
      </w:r>
    </w:p>
    <w:p w14:paraId="41CD20BA" w14:textId="77777777" w:rsidR="00BE1E04" w:rsidRPr="00BE1E04" w:rsidRDefault="00BE1E04" w:rsidP="00681EDD">
      <w:pPr>
        <w:widowControl w:val="0"/>
        <w:numPr>
          <w:ilvl w:val="0"/>
          <w:numId w:val="7"/>
        </w:numPr>
        <w:tabs>
          <w:tab w:val="left" w:pos="31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Jeżeli płatność w postaci zaliczki z Unii Europejskiej oraz Narodowego Funduszu Ochrony Środowiska i Gospodarki Wodnej wynikająca z umowy o przyznanie dotacji, nie wpłynie na konto Zamawiającego w terminie umożliwiającym dochowanie terminu zapłaty wynagrodzenia o którym mowa w § 6 ust. 1 wypłata nastąpi w terminie 21 dni od dnia Uruchomienia środków przeznaczonych na sfinansowanie powyższego zadania, na co Wykonawca wyraża zgodę.</w:t>
      </w:r>
    </w:p>
    <w:p w14:paraId="756D4673" w14:textId="77777777" w:rsidR="00BE1E04" w:rsidRPr="00BE1E04" w:rsidRDefault="00BE1E04" w:rsidP="00681EDD">
      <w:pPr>
        <w:widowControl w:val="0"/>
        <w:numPr>
          <w:ilvl w:val="0"/>
          <w:numId w:val="7"/>
        </w:numPr>
        <w:tabs>
          <w:tab w:val="left" w:pos="310"/>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Wszelkie płatności na podstawie niniejszej umowy będą dokonywane przez Zamawiającego na rachunek bankowy Wykonawcy o nr: ………………………………………….…………</w:t>
      </w:r>
    </w:p>
    <w:p w14:paraId="7C34A388" w14:textId="77777777" w:rsidR="00BE1E04" w:rsidRPr="00BE1E04" w:rsidRDefault="00BE1E04" w:rsidP="00681EDD">
      <w:pPr>
        <w:widowControl w:val="0"/>
        <w:tabs>
          <w:tab w:val="left" w:pos="310"/>
        </w:tabs>
        <w:spacing w:after="0" w:line="317" w:lineRule="exact"/>
        <w:ind w:left="320"/>
        <w:jc w:val="both"/>
        <w:rPr>
          <w:rFonts w:ascii="Times New Roman" w:eastAsia="Times New Roman" w:hAnsi="Times New Roman" w:cs="Times New Roman"/>
          <w:sz w:val="24"/>
          <w:szCs w:val="24"/>
          <w:lang w:eastAsia="pl-PL"/>
        </w:rPr>
      </w:pPr>
    </w:p>
    <w:p w14:paraId="0A729F0E" w14:textId="77777777" w:rsidR="00BE1E04" w:rsidRPr="00BE1E04" w:rsidRDefault="00BE1E04" w:rsidP="00681EDD">
      <w:pPr>
        <w:keepNext/>
        <w:keepLines/>
        <w:widowControl w:val="0"/>
        <w:spacing w:after="0" w:line="317" w:lineRule="exact"/>
        <w:jc w:val="center"/>
        <w:outlineLvl w:val="4"/>
        <w:rPr>
          <w:rFonts w:ascii="Times New Roman" w:eastAsia="Times New Roman" w:hAnsi="Times New Roman" w:cs="Times New Roman"/>
          <w:i/>
          <w:sz w:val="24"/>
          <w:szCs w:val="24"/>
          <w:lang w:eastAsia="pl-PL"/>
        </w:rPr>
      </w:pPr>
      <w:bookmarkStart w:id="6" w:name="bookmark12"/>
      <w:r w:rsidRPr="00BE1E04">
        <w:rPr>
          <w:rFonts w:ascii="Times New Roman" w:eastAsia="Times New Roman" w:hAnsi="Times New Roman" w:cs="Times New Roman"/>
          <w:color w:val="000000"/>
          <w:sz w:val="24"/>
          <w:szCs w:val="24"/>
          <w:lang w:eastAsia="pl-PL" w:bidi="pl-PL"/>
        </w:rPr>
        <w:t>§</w:t>
      </w:r>
      <w:r w:rsidRPr="00BE1E04">
        <w:rPr>
          <w:rFonts w:ascii="Times New Roman" w:eastAsia="Times New Roman" w:hAnsi="Times New Roman" w:cs="Times New Roman"/>
          <w:i/>
          <w:color w:val="000000"/>
          <w:sz w:val="24"/>
          <w:szCs w:val="24"/>
          <w:lang w:eastAsia="pl-PL" w:bidi="pl-PL"/>
        </w:rPr>
        <w:t xml:space="preserve"> </w:t>
      </w:r>
      <w:r w:rsidRPr="00681EDD">
        <w:rPr>
          <w:rFonts w:ascii="Times New Roman" w:eastAsia="Times New Roman" w:hAnsi="Times New Roman" w:cs="Times New Roman"/>
          <w:b/>
          <w:bCs/>
          <w:iCs/>
          <w:color w:val="000000"/>
          <w:sz w:val="24"/>
          <w:szCs w:val="24"/>
          <w:shd w:val="clear" w:color="auto" w:fill="FFFFFF"/>
          <w:lang w:eastAsia="pl-PL" w:bidi="pl-PL"/>
        </w:rPr>
        <w:t>7</w:t>
      </w:r>
      <w:bookmarkEnd w:id="6"/>
    </w:p>
    <w:p w14:paraId="6A4C9F4B" w14:textId="77777777" w:rsidR="00BE1E04" w:rsidRPr="00BE1E04" w:rsidRDefault="00BE1E04" w:rsidP="00681EDD">
      <w:pPr>
        <w:widowControl w:val="0"/>
        <w:spacing w:after="0" w:line="317" w:lineRule="exact"/>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P</w:t>
      </w:r>
      <w:r w:rsidRPr="00681EDD">
        <w:rPr>
          <w:rFonts w:ascii="Times New Roman" w:eastAsia="Times New Roman" w:hAnsi="Times New Roman" w:cs="Times New Roman"/>
          <w:b/>
          <w:iCs/>
          <w:smallCaps/>
          <w:color w:val="000000"/>
          <w:sz w:val="24"/>
          <w:szCs w:val="24"/>
          <w:shd w:val="clear" w:color="auto" w:fill="FFFFFF"/>
          <w:lang w:eastAsia="pl-PL" w:bidi="pl-PL"/>
        </w:rPr>
        <w:t>rzeniesienie praw autorskich</w:t>
      </w:r>
    </w:p>
    <w:p w14:paraId="1887FDD4" w14:textId="77777777" w:rsidR="00BE1E04" w:rsidRPr="00BE1E04" w:rsidRDefault="00BE1E04" w:rsidP="00681EDD">
      <w:pPr>
        <w:widowControl w:val="0"/>
        <w:numPr>
          <w:ilvl w:val="0"/>
          <w:numId w:val="8"/>
        </w:numPr>
        <w:tabs>
          <w:tab w:val="left" w:pos="286"/>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oświadcza, że:</w:t>
      </w:r>
    </w:p>
    <w:p w14:paraId="342171FA" w14:textId="6205A328" w:rsidR="00BE1E04" w:rsidRPr="00BE1E04" w:rsidRDefault="00BE1E04" w:rsidP="00681EDD">
      <w:pPr>
        <w:widowControl w:val="0"/>
        <w:numPr>
          <w:ilvl w:val="0"/>
          <w:numId w:val="9"/>
        </w:numPr>
        <w:tabs>
          <w:tab w:val="left" w:pos="644"/>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do raportu z audytu, który powstanie w wyniku wykonania niniejszej Umowy, w zakresie w jakim stanowi utwór w rozumieniu ustawy z dnia 4 lutego o prawie autorskim </w:t>
      </w:r>
      <w:r w:rsidRPr="00BE1E04">
        <w:rPr>
          <w:rFonts w:ascii="Times New Roman" w:eastAsia="Times New Roman" w:hAnsi="Times New Roman" w:cs="Times New Roman"/>
          <w:color w:val="000000"/>
          <w:sz w:val="24"/>
          <w:szCs w:val="24"/>
          <w:lang w:eastAsia="pl-PL" w:bidi="pl-PL"/>
        </w:rPr>
        <w:br/>
        <w:t xml:space="preserve">i prawach pokrewnych (tj. Dz. U. 2017, poz. 880 z </w:t>
      </w:r>
      <w:proofErr w:type="spellStart"/>
      <w:r w:rsidRPr="00BE1E04">
        <w:rPr>
          <w:rFonts w:ascii="Times New Roman" w:eastAsia="Times New Roman" w:hAnsi="Times New Roman" w:cs="Times New Roman"/>
          <w:color w:val="000000"/>
          <w:sz w:val="24"/>
          <w:szCs w:val="24"/>
          <w:lang w:eastAsia="pl-PL" w:bidi="pl-PL"/>
        </w:rPr>
        <w:t>późn</w:t>
      </w:r>
      <w:proofErr w:type="spellEnd"/>
      <w:r w:rsidRPr="00BE1E04">
        <w:rPr>
          <w:rFonts w:ascii="Times New Roman" w:eastAsia="Times New Roman" w:hAnsi="Times New Roman" w:cs="Times New Roman"/>
          <w:color w:val="000000"/>
          <w:sz w:val="24"/>
          <w:szCs w:val="24"/>
          <w:lang w:eastAsia="pl-PL" w:bidi="pl-PL"/>
        </w:rPr>
        <w:t xml:space="preserve">. zm.), będą </w:t>
      </w:r>
      <w:r w:rsidR="0096559B" w:rsidRPr="00681EDD">
        <w:rPr>
          <w:rFonts w:ascii="Times New Roman" w:eastAsia="Times New Roman" w:hAnsi="Times New Roman" w:cs="Times New Roman"/>
          <w:color w:val="000000"/>
          <w:sz w:val="24"/>
          <w:szCs w:val="24"/>
          <w:lang w:eastAsia="pl-PL" w:bidi="pl-PL"/>
        </w:rPr>
        <w:t xml:space="preserve">przysługiwać </w:t>
      </w:r>
      <w:r w:rsidRPr="00BE1E04">
        <w:rPr>
          <w:rFonts w:ascii="Times New Roman" w:eastAsia="Times New Roman" w:hAnsi="Times New Roman" w:cs="Times New Roman"/>
          <w:color w:val="000000"/>
          <w:sz w:val="24"/>
          <w:szCs w:val="24"/>
          <w:lang w:eastAsia="pl-PL" w:bidi="pl-PL"/>
        </w:rPr>
        <w:t>mu wyłączne i nieograniczone prawa autorskie,</w:t>
      </w:r>
    </w:p>
    <w:p w14:paraId="021E53FF" w14:textId="77777777" w:rsidR="00BE1E04" w:rsidRPr="00BE1E04" w:rsidRDefault="00BE1E04" w:rsidP="00681EDD">
      <w:pPr>
        <w:widowControl w:val="0"/>
        <w:numPr>
          <w:ilvl w:val="0"/>
          <w:numId w:val="9"/>
        </w:numPr>
        <w:tabs>
          <w:tab w:val="left" w:pos="668"/>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raport z audytu nie będzie zawierać niedozwolonych zapożyczeń z utworów osób trzecich oraz nie jest będzie obciążony prawami osób trzecich.</w:t>
      </w:r>
    </w:p>
    <w:p w14:paraId="60891EBF" w14:textId="77777777" w:rsidR="00BE1E04" w:rsidRPr="00BE1E04" w:rsidRDefault="00BE1E04" w:rsidP="00681EDD">
      <w:pPr>
        <w:widowControl w:val="0"/>
        <w:autoSpaceDE w:val="0"/>
        <w:autoSpaceDN w:val="0"/>
        <w:adjustRightInd w:val="0"/>
        <w:spacing w:after="0" w:line="317" w:lineRule="exact"/>
        <w:jc w:val="both"/>
        <w:rPr>
          <w:rFonts w:ascii="Times New Roman" w:eastAsia="Times New Roman" w:hAnsi="Times New Roman" w:cs="Times New Roman"/>
          <w:color w:val="000000"/>
          <w:sz w:val="24"/>
          <w:szCs w:val="24"/>
          <w:lang w:eastAsia="pl-PL"/>
        </w:rPr>
      </w:pPr>
      <w:r w:rsidRPr="00BE1E04">
        <w:rPr>
          <w:rFonts w:ascii="Times New Roman" w:eastAsia="Times New Roman" w:hAnsi="Times New Roman" w:cs="Times New Roman"/>
          <w:color w:val="000000"/>
          <w:sz w:val="24"/>
          <w:szCs w:val="24"/>
          <w:lang w:eastAsia="pl-PL"/>
        </w:rPr>
        <w:lastRenderedPageBreak/>
        <w:t>2. Wykonawca ponosi wyłączną odpowiedzialność za wszelkie roszczenia osób trzecich z tytułu naruszenia przez niego praw autorskich w związku z realizacją przedmiotu Umowy.</w:t>
      </w:r>
    </w:p>
    <w:p w14:paraId="076D7FAD" w14:textId="40007F81" w:rsidR="00BE1E04" w:rsidRPr="00BE1E04" w:rsidRDefault="00BE1E04" w:rsidP="00681EDD">
      <w:pPr>
        <w:widowControl w:val="0"/>
        <w:numPr>
          <w:ilvl w:val="0"/>
          <w:numId w:val="1"/>
        </w:numPr>
        <w:tabs>
          <w:tab w:val="left" w:pos="310"/>
        </w:tabs>
        <w:spacing w:after="0" w:line="317" w:lineRule="exact"/>
        <w:ind w:left="720" w:hanging="720"/>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Wykonawca </w:t>
      </w:r>
      <w:r w:rsidRPr="00BE1E04">
        <w:rPr>
          <w:rFonts w:ascii="Times New Roman" w:eastAsia="Times New Roman" w:hAnsi="Times New Roman" w:cs="Times New Roman"/>
          <w:sz w:val="24"/>
          <w:szCs w:val="24"/>
          <w:lang w:eastAsia="pl-PL"/>
        </w:rPr>
        <w:t xml:space="preserve">z dniem przekazania raportu Zamawiającemu przenosi </w:t>
      </w:r>
      <w:r w:rsidR="0096559B" w:rsidRPr="00681EDD">
        <w:rPr>
          <w:rFonts w:ascii="Times New Roman" w:eastAsia="Times New Roman" w:hAnsi="Times New Roman" w:cs="Times New Roman"/>
          <w:sz w:val="24"/>
          <w:szCs w:val="24"/>
          <w:lang w:eastAsia="pl-PL"/>
        </w:rPr>
        <w:t>autorskie prawa majątkowe</w:t>
      </w:r>
      <w:r w:rsidRPr="00BE1E04">
        <w:rPr>
          <w:rFonts w:ascii="Times New Roman" w:eastAsia="Times New Roman" w:hAnsi="Times New Roman" w:cs="Times New Roman"/>
          <w:color w:val="000000"/>
          <w:sz w:val="24"/>
          <w:szCs w:val="24"/>
          <w:lang w:eastAsia="pl-PL" w:bidi="pl-PL"/>
        </w:rPr>
        <w:t xml:space="preserve"> do raportu z audytu na następujących polach eksploatacji:</w:t>
      </w:r>
    </w:p>
    <w:p w14:paraId="0EC7C4C0" w14:textId="6E283E12" w:rsidR="00BE1E04" w:rsidRPr="00BE1E04" w:rsidRDefault="00BE1E04" w:rsidP="00681EDD">
      <w:pPr>
        <w:widowControl w:val="0"/>
        <w:numPr>
          <w:ilvl w:val="0"/>
          <w:numId w:val="10"/>
        </w:numPr>
        <w:tabs>
          <w:tab w:val="left" w:pos="644"/>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zakresie utrwalania i zwielokrotniania utworu - wytwarzanie dowolną techniką egzemplarzy utworu, w tym techniką drukarską, reprograficzną, zapisu magnetycznego oraz techniką cyfrową,</w:t>
      </w:r>
    </w:p>
    <w:p w14:paraId="20D3B65F" w14:textId="77777777" w:rsidR="00BE1E04" w:rsidRPr="00BE1E04" w:rsidRDefault="00BE1E04" w:rsidP="00681EDD">
      <w:pPr>
        <w:widowControl w:val="0"/>
        <w:numPr>
          <w:ilvl w:val="0"/>
          <w:numId w:val="10"/>
        </w:numPr>
        <w:tabs>
          <w:tab w:val="left" w:pos="668"/>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zakresie obrotu oryginałem albo egzemplarzami, na których utwór utrwalono - wprowadzanie do obrotu, użyczenie lub najem oryginału albo egzemplarzy,</w:t>
      </w:r>
    </w:p>
    <w:p w14:paraId="75080BF6" w14:textId="4EADABC7" w:rsidR="00BE1E04" w:rsidRPr="00BE1E04" w:rsidRDefault="00BE1E04" w:rsidP="00681EDD">
      <w:pPr>
        <w:widowControl w:val="0"/>
        <w:numPr>
          <w:ilvl w:val="0"/>
          <w:numId w:val="10"/>
        </w:numPr>
        <w:tabs>
          <w:tab w:val="left" w:pos="668"/>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zakresie rozpowszechniania utworu w sposób inny, niż określony w pkt. 2 - publiczne wykonanie, wystawienie, wyświetlenie, odtworzenie oraz nadawanie</w:t>
      </w:r>
      <w:r w:rsidRPr="00BE1E04">
        <w:rPr>
          <w:rFonts w:ascii="Times New Roman" w:eastAsia="Times New Roman" w:hAnsi="Times New Roman" w:cs="Times New Roman"/>
          <w:sz w:val="24"/>
          <w:szCs w:val="24"/>
          <w:lang w:eastAsia="pl-PL"/>
        </w:rPr>
        <w:t xml:space="preserve"> </w:t>
      </w:r>
      <w:r w:rsidRPr="00BE1E04">
        <w:rPr>
          <w:rFonts w:ascii="Times New Roman" w:eastAsia="Times New Roman" w:hAnsi="Times New Roman" w:cs="Times New Roman"/>
          <w:color w:val="000000"/>
          <w:sz w:val="24"/>
          <w:szCs w:val="24"/>
          <w:lang w:eastAsia="pl-PL" w:bidi="pl-PL"/>
        </w:rPr>
        <w:t>i emitowanie, wprowadzenie do sieci intranet</w:t>
      </w:r>
      <w:r w:rsidR="0096559B" w:rsidRPr="00681EDD">
        <w:rPr>
          <w:rFonts w:ascii="Times New Roman" w:eastAsia="Times New Roman" w:hAnsi="Times New Roman" w:cs="Times New Roman"/>
          <w:color w:val="000000"/>
          <w:sz w:val="24"/>
          <w:szCs w:val="24"/>
          <w:lang w:eastAsia="pl-PL" w:bidi="pl-PL"/>
        </w:rPr>
        <w:t>,</w:t>
      </w:r>
      <w:r w:rsidRPr="00BE1E04">
        <w:rPr>
          <w:rFonts w:ascii="Times New Roman" w:eastAsia="Times New Roman" w:hAnsi="Times New Roman" w:cs="Times New Roman"/>
          <w:color w:val="000000"/>
          <w:sz w:val="24"/>
          <w:szCs w:val="24"/>
          <w:lang w:eastAsia="pl-PL" w:bidi="pl-PL"/>
        </w:rPr>
        <w:t xml:space="preserve"> a także publiczne udostępnianie w taki sposób, aby każdy mógł mieć do niego dostęp w miejscu i czasie przez siebie wybranym,</w:t>
      </w:r>
    </w:p>
    <w:p w14:paraId="50BFD813" w14:textId="77777777" w:rsidR="00BE1E04" w:rsidRPr="00BE1E04" w:rsidRDefault="00BE1E04" w:rsidP="00681EDD">
      <w:pPr>
        <w:widowControl w:val="0"/>
        <w:numPr>
          <w:ilvl w:val="0"/>
          <w:numId w:val="10"/>
        </w:numPr>
        <w:tabs>
          <w:tab w:val="left" w:pos="650"/>
        </w:tabs>
        <w:spacing w:after="0" w:line="317" w:lineRule="exact"/>
        <w:ind w:left="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tłumaczenia, zmiany treści, zmiany układu lub jakiekolwiek inne zmiany w utworze w treści lub formie raportu.</w:t>
      </w:r>
    </w:p>
    <w:p w14:paraId="6AD1268B" w14:textId="1B6C9A5C" w:rsidR="00BE1E04" w:rsidRPr="00BE1E04" w:rsidRDefault="00BE1E04" w:rsidP="00681EDD">
      <w:pPr>
        <w:widowControl w:val="0"/>
        <w:numPr>
          <w:ilvl w:val="0"/>
          <w:numId w:val="10"/>
        </w:numPr>
        <w:tabs>
          <w:tab w:val="left" w:pos="650"/>
        </w:tabs>
        <w:spacing w:after="0" w:line="317" w:lineRule="exact"/>
        <w:ind w:left="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Dokonywanie </w:t>
      </w:r>
      <w:r w:rsidR="0096559B" w:rsidRPr="00681EDD">
        <w:rPr>
          <w:rFonts w:ascii="Times New Roman" w:eastAsia="Times New Roman" w:hAnsi="Times New Roman" w:cs="Times New Roman"/>
          <w:color w:val="000000"/>
          <w:sz w:val="24"/>
          <w:szCs w:val="24"/>
          <w:lang w:eastAsia="pl-PL" w:bidi="pl-PL"/>
        </w:rPr>
        <w:t>adaptacji</w:t>
      </w:r>
      <w:r w:rsidRPr="00BE1E04">
        <w:rPr>
          <w:rFonts w:ascii="Times New Roman" w:eastAsia="Times New Roman" w:hAnsi="Times New Roman" w:cs="Times New Roman"/>
          <w:color w:val="000000"/>
          <w:sz w:val="24"/>
          <w:szCs w:val="24"/>
          <w:lang w:eastAsia="pl-PL" w:bidi="pl-PL"/>
        </w:rPr>
        <w:t xml:space="preserve"> i  opracowań raportu</w:t>
      </w:r>
      <w:r w:rsidR="0096559B" w:rsidRPr="00681EDD">
        <w:rPr>
          <w:rFonts w:ascii="Times New Roman" w:eastAsia="Times New Roman" w:hAnsi="Times New Roman" w:cs="Times New Roman"/>
          <w:color w:val="000000"/>
          <w:sz w:val="24"/>
          <w:szCs w:val="24"/>
          <w:lang w:eastAsia="pl-PL" w:bidi="pl-PL"/>
        </w:rPr>
        <w:t>.</w:t>
      </w:r>
    </w:p>
    <w:p w14:paraId="74C093EF" w14:textId="77777777" w:rsidR="00BE1E04" w:rsidRPr="00BE1E04" w:rsidRDefault="00BE1E04" w:rsidP="00681EDD">
      <w:pPr>
        <w:numPr>
          <w:ilvl w:val="0"/>
          <w:numId w:val="1"/>
        </w:numPr>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Z chwilą przekazania Zamawiającemu raportu, Wykonawca wyraża zgodę na wykonywanie i korzystanie z autorskich praw zależnych do przedmiotu umowy powstałego w wykonaniu niniejszej umowy, na wszystkich polach eksploatacji wymienionych w niniejszej umowie, w tym na rozporządzenie opracowaniem raportu. Zgoda Wykonawcy obejmuje także prawo do korzystania i rozporządzania raportem, o którym mowa w ust.1 pkt 1.</w:t>
      </w:r>
    </w:p>
    <w:p w14:paraId="1AF83854" w14:textId="77777777" w:rsidR="00BE1E04" w:rsidRPr="00BE1E04" w:rsidRDefault="00BE1E04" w:rsidP="00681EDD">
      <w:pPr>
        <w:numPr>
          <w:ilvl w:val="0"/>
          <w:numId w:val="1"/>
        </w:numPr>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Przeniesienie, o którym mowa w ust. 3 i 4 następuje bez ograniczenia, co do terminu, czasu, terytorium, ilości egzemplarzy</w:t>
      </w:r>
    </w:p>
    <w:p w14:paraId="3F95B5C6" w14:textId="77777777" w:rsidR="00BE1E04" w:rsidRPr="00BE1E04" w:rsidRDefault="00BE1E04" w:rsidP="00681EDD">
      <w:pPr>
        <w:widowControl w:val="0"/>
        <w:numPr>
          <w:ilvl w:val="0"/>
          <w:numId w:val="1"/>
        </w:numPr>
        <w:tabs>
          <w:tab w:val="left" w:pos="291"/>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ma prawo wykorzystywać i rozpowszechniać wynik prac bez oznaczania ich imieniem, nazwiskiem czy znakiem firmowym Wykonawcy w innych dziełach stworzonych przez Zamawiającego bądź wykonanych na jego zlecenie.</w:t>
      </w:r>
    </w:p>
    <w:p w14:paraId="46087670" w14:textId="77777777" w:rsidR="00BE1E04" w:rsidRPr="00BE1E04" w:rsidRDefault="00BE1E04" w:rsidP="00681EDD">
      <w:pPr>
        <w:widowControl w:val="0"/>
        <w:numPr>
          <w:ilvl w:val="0"/>
          <w:numId w:val="1"/>
        </w:numPr>
        <w:tabs>
          <w:tab w:val="left" w:pos="296"/>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 chwilą przekazania Zamawiającemu raportu, Zamawiający nabywa prawo własności wszystkich egzemplarzy i nośników elektronicznych, które powstały w wyniku wykonania przedmiotu Umowy, bez odrębnego wynagrodzenia</w:t>
      </w:r>
    </w:p>
    <w:p w14:paraId="4DB48B2A" w14:textId="77777777" w:rsidR="00BE1E04" w:rsidRPr="00BE1E04" w:rsidRDefault="00BE1E04" w:rsidP="00681EDD">
      <w:pPr>
        <w:widowControl w:val="0"/>
        <w:numPr>
          <w:ilvl w:val="0"/>
          <w:numId w:val="1"/>
        </w:numPr>
        <w:autoSpaceDE w:val="0"/>
        <w:autoSpaceDN w:val="0"/>
        <w:adjustRightInd w:val="0"/>
        <w:spacing w:after="0" w:line="317" w:lineRule="exact"/>
        <w:ind w:left="284" w:hanging="284"/>
        <w:contextualSpacing/>
        <w:jc w:val="both"/>
        <w:rPr>
          <w:rFonts w:ascii="Times New Roman" w:eastAsia="Times New Roman" w:hAnsi="Times New Roman" w:cs="Times New Roman"/>
          <w:color w:val="000000"/>
          <w:sz w:val="24"/>
          <w:szCs w:val="24"/>
          <w:lang w:eastAsia="pl-PL"/>
        </w:rPr>
      </w:pPr>
      <w:r w:rsidRPr="00BE1E04">
        <w:rPr>
          <w:rFonts w:ascii="Times New Roman" w:eastAsia="Times New Roman" w:hAnsi="Times New Roman" w:cs="Times New Roman"/>
          <w:color w:val="000000"/>
          <w:sz w:val="24"/>
          <w:szCs w:val="24"/>
          <w:lang w:eastAsia="pl-PL"/>
        </w:rPr>
        <w:t xml:space="preserve">Wynagrodzenie za przeniesienie całości praw, o których mowa w ust. 3 i 4 niniejszego paragrafu, objęte jest Wynagrodzeniem, o którym mowa w § </w:t>
      </w:r>
      <w:r w:rsidRPr="00BE1E04">
        <w:rPr>
          <w:rFonts w:ascii="Times New Roman" w:eastAsia="Times New Roman" w:hAnsi="Times New Roman" w:cs="Times New Roman"/>
          <w:color w:val="000000"/>
          <w:sz w:val="24"/>
          <w:szCs w:val="24"/>
          <w:lang w:eastAsia="pl-PL" w:bidi="pl-PL"/>
        </w:rPr>
        <w:t xml:space="preserve">6 ust. 1 </w:t>
      </w:r>
      <w:r w:rsidRPr="00BE1E04">
        <w:rPr>
          <w:rFonts w:ascii="Times New Roman" w:eastAsia="Times New Roman" w:hAnsi="Times New Roman" w:cs="Times New Roman"/>
          <w:color w:val="000000"/>
          <w:sz w:val="24"/>
          <w:szCs w:val="24"/>
          <w:lang w:eastAsia="pl-PL"/>
        </w:rPr>
        <w:t>umowy.</w:t>
      </w:r>
    </w:p>
    <w:p w14:paraId="224BBA5A" w14:textId="77777777" w:rsidR="00BE1E04" w:rsidRPr="00BE1E04" w:rsidRDefault="00BE1E04" w:rsidP="00681EDD">
      <w:pPr>
        <w:widowControl w:val="0"/>
        <w:tabs>
          <w:tab w:val="left" w:pos="296"/>
        </w:tabs>
        <w:spacing w:after="0" w:line="317" w:lineRule="exact"/>
        <w:ind w:left="284"/>
        <w:jc w:val="both"/>
        <w:rPr>
          <w:rFonts w:ascii="Times New Roman" w:eastAsia="Times New Roman" w:hAnsi="Times New Roman" w:cs="Times New Roman"/>
          <w:sz w:val="24"/>
          <w:szCs w:val="24"/>
          <w:lang w:eastAsia="pl-PL"/>
        </w:rPr>
      </w:pPr>
    </w:p>
    <w:p w14:paraId="76B6B307" w14:textId="77777777" w:rsidR="00BE1E04" w:rsidRPr="00BE1E04" w:rsidRDefault="00BE1E04" w:rsidP="00681EDD">
      <w:pPr>
        <w:keepNext/>
        <w:keepLines/>
        <w:widowControl w:val="0"/>
        <w:spacing w:after="0" w:line="317" w:lineRule="exact"/>
        <w:jc w:val="center"/>
        <w:outlineLvl w:val="6"/>
        <w:rPr>
          <w:rFonts w:ascii="Times New Roman" w:eastAsia="Times New Roman" w:hAnsi="Times New Roman" w:cs="Times New Roman"/>
          <w:sz w:val="24"/>
          <w:szCs w:val="24"/>
          <w:lang w:eastAsia="pl-PL"/>
        </w:rPr>
      </w:pPr>
      <w:bookmarkStart w:id="7" w:name="bookmark13"/>
      <w:r w:rsidRPr="00BE1E04">
        <w:rPr>
          <w:rFonts w:ascii="Times New Roman" w:eastAsia="Times New Roman" w:hAnsi="Times New Roman" w:cs="Times New Roman"/>
          <w:color w:val="000000"/>
          <w:sz w:val="24"/>
          <w:szCs w:val="24"/>
          <w:lang w:eastAsia="pl-PL" w:bidi="pl-PL"/>
        </w:rPr>
        <w:t>§ 8</w:t>
      </w:r>
      <w:bookmarkEnd w:id="7"/>
    </w:p>
    <w:p w14:paraId="59FF044F" w14:textId="77777777" w:rsidR="00BE1E04" w:rsidRPr="00BE1E04" w:rsidRDefault="00BE1E04" w:rsidP="00681EDD">
      <w:pPr>
        <w:widowControl w:val="0"/>
        <w:spacing w:after="0" w:line="317" w:lineRule="exact"/>
        <w:jc w:val="center"/>
        <w:rPr>
          <w:rFonts w:ascii="Times New Roman" w:eastAsia="Times New Roman" w:hAnsi="Times New Roman" w:cs="Times New Roman"/>
          <w:b/>
          <w:iCs/>
          <w:smallCaps/>
          <w:color w:val="000000"/>
          <w:sz w:val="24"/>
          <w:szCs w:val="24"/>
          <w:shd w:val="clear" w:color="auto" w:fill="FFFFFF"/>
          <w:lang w:eastAsia="pl-PL" w:bidi="pl-PL"/>
        </w:rPr>
      </w:pPr>
      <w:r w:rsidRPr="00681EDD">
        <w:rPr>
          <w:rFonts w:ascii="Times New Roman" w:eastAsia="Times New Roman" w:hAnsi="Times New Roman" w:cs="Times New Roman"/>
          <w:b/>
          <w:bCs/>
          <w:iCs/>
          <w:color w:val="000000"/>
          <w:sz w:val="24"/>
          <w:szCs w:val="24"/>
          <w:shd w:val="clear" w:color="auto" w:fill="FFFFFF"/>
          <w:lang w:eastAsia="pl-PL" w:bidi="pl-PL"/>
        </w:rPr>
        <w:t>W</w:t>
      </w:r>
      <w:r w:rsidRPr="00681EDD">
        <w:rPr>
          <w:rFonts w:ascii="Times New Roman" w:eastAsia="Times New Roman" w:hAnsi="Times New Roman" w:cs="Times New Roman"/>
          <w:b/>
          <w:iCs/>
          <w:smallCaps/>
          <w:color w:val="000000"/>
          <w:sz w:val="24"/>
          <w:szCs w:val="24"/>
          <w:shd w:val="clear" w:color="auto" w:fill="FFFFFF"/>
          <w:lang w:eastAsia="pl-PL" w:bidi="pl-PL"/>
        </w:rPr>
        <w:t xml:space="preserve">ykorzystanie treści przekazanych przez </w:t>
      </w:r>
      <w:r w:rsidRPr="00681EDD">
        <w:rPr>
          <w:rFonts w:ascii="Times New Roman" w:eastAsia="Times New Roman" w:hAnsi="Times New Roman" w:cs="Times New Roman"/>
          <w:b/>
          <w:bCs/>
          <w:iCs/>
          <w:color w:val="000000"/>
          <w:sz w:val="24"/>
          <w:szCs w:val="24"/>
          <w:shd w:val="clear" w:color="auto" w:fill="FFFFFF"/>
          <w:lang w:eastAsia="pl-PL" w:bidi="pl-PL"/>
        </w:rPr>
        <w:t>Z</w:t>
      </w:r>
      <w:r w:rsidRPr="00681EDD">
        <w:rPr>
          <w:rFonts w:ascii="Times New Roman" w:eastAsia="Times New Roman" w:hAnsi="Times New Roman" w:cs="Times New Roman"/>
          <w:b/>
          <w:iCs/>
          <w:smallCaps/>
          <w:color w:val="000000"/>
          <w:sz w:val="24"/>
          <w:szCs w:val="24"/>
          <w:shd w:val="clear" w:color="auto" w:fill="FFFFFF"/>
          <w:lang w:eastAsia="pl-PL" w:bidi="pl-PL"/>
        </w:rPr>
        <w:t>amawiającego</w:t>
      </w:r>
    </w:p>
    <w:p w14:paraId="275532C7" w14:textId="77777777" w:rsidR="00BE1E04" w:rsidRPr="00BE1E04" w:rsidRDefault="00BE1E04" w:rsidP="00681EDD">
      <w:pPr>
        <w:widowControl w:val="0"/>
        <w:numPr>
          <w:ilvl w:val="0"/>
          <w:numId w:val="11"/>
        </w:numPr>
        <w:tabs>
          <w:tab w:val="left" w:pos="27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Wszelkie dokumenty i materiały udostępnione Wykonawcy przez Zamawiającego w toku wykonywania przedmiotu Umowy, winien on wykorzystywać wyłącznie na potrzeby jej realizacji.</w:t>
      </w:r>
    </w:p>
    <w:p w14:paraId="0A89BB3C" w14:textId="77777777" w:rsidR="00BE1E04" w:rsidRPr="00BE1E04" w:rsidRDefault="00BE1E04" w:rsidP="00681EDD">
      <w:pPr>
        <w:widowControl w:val="0"/>
        <w:numPr>
          <w:ilvl w:val="0"/>
          <w:numId w:val="11"/>
        </w:numPr>
        <w:tabs>
          <w:tab w:val="left" w:pos="296"/>
        </w:tabs>
        <w:spacing w:after="0" w:line="317" w:lineRule="exact"/>
        <w:ind w:left="320" w:hanging="320"/>
        <w:jc w:val="both"/>
        <w:rPr>
          <w:rFonts w:ascii="Times New Roman" w:eastAsia="Times New Roman" w:hAnsi="Times New Roman" w:cs="Times New Roman"/>
          <w:i/>
          <w:sz w:val="24"/>
          <w:szCs w:val="24"/>
          <w:lang w:eastAsia="pl-PL"/>
        </w:rPr>
      </w:pPr>
      <w:r w:rsidRPr="00BE1E04">
        <w:rPr>
          <w:rFonts w:ascii="Times New Roman" w:eastAsia="Times New Roman" w:hAnsi="Times New Roman" w:cs="Times New Roman"/>
          <w:color w:val="000000"/>
          <w:sz w:val="24"/>
          <w:szCs w:val="24"/>
          <w:lang w:eastAsia="pl-PL" w:bidi="pl-PL"/>
        </w:rPr>
        <w:t xml:space="preserve">W przypadku rozwiązania niniejszej Umowy oraz po jej wykonaniu, Wykonawca zobowiązuje się do zwrotu Zamawiającemu, w terminie 7 dni kalendarzowych od daty jej </w:t>
      </w:r>
      <w:r w:rsidRPr="00BE1E04">
        <w:rPr>
          <w:rFonts w:ascii="Times New Roman" w:eastAsia="Times New Roman" w:hAnsi="Times New Roman" w:cs="Times New Roman"/>
          <w:color w:val="000000"/>
          <w:sz w:val="24"/>
          <w:szCs w:val="24"/>
          <w:lang w:eastAsia="pl-PL" w:bidi="pl-PL"/>
        </w:rPr>
        <w:lastRenderedPageBreak/>
        <w:t xml:space="preserve">rozwiązania lub wykonania, wszelkich dokumentów i innych materiałów dotyczących informacji lub danych przekazanych w związku z realizacją Umowy, jak również zobowiązuje się do trwałego usunięcia lub zniszczenia wszelkich kopii przekazanych materiałów i treści, jakie powstały w toku prac nad przedmiotem Umowy. </w:t>
      </w:r>
    </w:p>
    <w:p w14:paraId="60E0B673" w14:textId="17E25494" w:rsidR="00BE1E04" w:rsidRPr="00681EDD" w:rsidRDefault="00BE1E04" w:rsidP="00681EDD">
      <w:pPr>
        <w:widowControl w:val="0"/>
        <w:numPr>
          <w:ilvl w:val="0"/>
          <w:numId w:val="11"/>
        </w:numPr>
        <w:tabs>
          <w:tab w:val="left" w:pos="296"/>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wypadku naruszenia postanowień Umowy Zamawiający może odstąpić w terminie 30 dni od daty stwierdzonego przez Zamawiającego naruszenia od Umowy i/albo żądać kary umownej w wysokości 20% łącznego wynagrodzenia brutto, o którym mowa w § 6 ust. 1.</w:t>
      </w:r>
      <w:r w:rsidR="00BD4C4F" w:rsidRPr="00681EDD">
        <w:rPr>
          <w:rFonts w:ascii="Times New Roman" w:eastAsia="Times New Roman" w:hAnsi="Times New Roman" w:cs="Times New Roman"/>
          <w:color w:val="000000"/>
          <w:sz w:val="24"/>
          <w:szCs w:val="24"/>
          <w:lang w:eastAsia="pl-PL" w:bidi="pl-PL"/>
        </w:rPr>
        <w:t xml:space="preserve"> </w:t>
      </w:r>
      <w:r w:rsidRPr="00BE1E04">
        <w:rPr>
          <w:rFonts w:ascii="Times New Roman" w:eastAsia="Times New Roman" w:hAnsi="Times New Roman" w:cs="Times New Roman"/>
          <w:color w:val="000000"/>
          <w:sz w:val="24"/>
          <w:szCs w:val="24"/>
          <w:lang w:eastAsia="pl-PL" w:bidi="pl-PL"/>
        </w:rPr>
        <w:t>Przy czym Zamawiający może dochodzić także odszkodowania na zasadach ogólnych jeżeli wysokość poniesionej szkody będzie wyższa niż wysokość kary umownej</w:t>
      </w:r>
      <w:r w:rsidR="00681EDD">
        <w:rPr>
          <w:rFonts w:ascii="Times New Roman" w:eastAsia="Times New Roman" w:hAnsi="Times New Roman" w:cs="Times New Roman"/>
          <w:color w:val="000000"/>
          <w:sz w:val="24"/>
          <w:szCs w:val="24"/>
          <w:lang w:eastAsia="pl-PL" w:bidi="pl-PL"/>
        </w:rPr>
        <w:t>.</w:t>
      </w:r>
    </w:p>
    <w:p w14:paraId="0C46EC42" w14:textId="77777777" w:rsidR="00681EDD" w:rsidRPr="00BE1E04" w:rsidRDefault="00681EDD" w:rsidP="00681EDD">
      <w:pPr>
        <w:widowControl w:val="0"/>
        <w:tabs>
          <w:tab w:val="left" w:pos="296"/>
        </w:tabs>
        <w:spacing w:after="0" w:line="317" w:lineRule="exact"/>
        <w:ind w:left="320"/>
        <w:jc w:val="both"/>
        <w:rPr>
          <w:rFonts w:ascii="Times New Roman" w:eastAsia="Times New Roman" w:hAnsi="Times New Roman" w:cs="Times New Roman"/>
          <w:sz w:val="24"/>
          <w:szCs w:val="24"/>
          <w:lang w:eastAsia="pl-PL"/>
        </w:rPr>
      </w:pPr>
    </w:p>
    <w:p w14:paraId="27C448D3" w14:textId="77777777" w:rsidR="00BE1E04" w:rsidRPr="00BE1E04" w:rsidRDefault="00BE1E04" w:rsidP="00681EDD">
      <w:pPr>
        <w:keepNext/>
        <w:keepLines/>
        <w:widowControl w:val="0"/>
        <w:spacing w:after="0" w:line="317" w:lineRule="exact"/>
        <w:jc w:val="center"/>
        <w:outlineLvl w:val="6"/>
        <w:rPr>
          <w:rFonts w:ascii="Times New Roman" w:eastAsia="Times New Roman" w:hAnsi="Times New Roman" w:cs="Times New Roman"/>
          <w:sz w:val="24"/>
          <w:szCs w:val="24"/>
          <w:lang w:eastAsia="pl-PL"/>
        </w:rPr>
      </w:pPr>
      <w:bookmarkStart w:id="8" w:name="bookmark14"/>
      <w:r w:rsidRPr="00BE1E04">
        <w:rPr>
          <w:rFonts w:ascii="Times New Roman" w:eastAsia="Times New Roman" w:hAnsi="Times New Roman" w:cs="Times New Roman"/>
          <w:color w:val="000000"/>
          <w:sz w:val="24"/>
          <w:szCs w:val="24"/>
          <w:lang w:eastAsia="pl-PL" w:bidi="pl-PL"/>
        </w:rPr>
        <w:t>§ 9</w:t>
      </w:r>
      <w:bookmarkEnd w:id="8"/>
    </w:p>
    <w:p w14:paraId="302A8179" w14:textId="77777777" w:rsidR="00BE1E04" w:rsidRPr="00BE1E04" w:rsidRDefault="00BE1E04" w:rsidP="00681EDD">
      <w:pPr>
        <w:widowControl w:val="0"/>
        <w:spacing w:after="0" w:line="317" w:lineRule="exact"/>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S</w:t>
      </w:r>
      <w:r w:rsidRPr="00681EDD">
        <w:rPr>
          <w:rFonts w:ascii="Times New Roman" w:eastAsia="Times New Roman" w:hAnsi="Times New Roman" w:cs="Times New Roman"/>
          <w:b/>
          <w:iCs/>
          <w:smallCaps/>
          <w:color w:val="000000"/>
          <w:sz w:val="24"/>
          <w:szCs w:val="24"/>
          <w:shd w:val="clear" w:color="auto" w:fill="FFFFFF"/>
          <w:lang w:eastAsia="pl-PL" w:bidi="pl-PL"/>
        </w:rPr>
        <w:t>iły własne i podwykonawstwo</w:t>
      </w:r>
    </w:p>
    <w:p w14:paraId="69B5C8FC" w14:textId="77777777" w:rsidR="00BE1E04" w:rsidRPr="00BE1E04" w:rsidRDefault="00BE1E04" w:rsidP="00681EDD">
      <w:pPr>
        <w:widowControl w:val="0"/>
        <w:numPr>
          <w:ilvl w:val="0"/>
          <w:numId w:val="12"/>
        </w:numPr>
        <w:tabs>
          <w:tab w:val="left" w:pos="27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oświadcza, iż będzie realizował przedmiot Umowy zgodnie z postanowieniami niniejszej Umowy, obowiązującymi przepisami prawa, normami, zasadami wiedzy oraz wytycznymi Zamawiającego, z zachowaniem należytej staranności i ekonomicznymi interesami Zamawiającego, a szczególności odpowiada za jakość i terminowość wykonania Umowy.</w:t>
      </w:r>
    </w:p>
    <w:p w14:paraId="7DEC5711" w14:textId="0EC78623"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Wykonawca jest </w:t>
      </w:r>
      <w:r w:rsidR="00BD4C4F" w:rsidRPr="00681EDD">
        <w:rPr>
          <w:rFonts w:ascii="Times New Roman" w:eastAsia="Times New Roman" w:hAnsi="Times New Roman" w:cs="Times New Roman"/>
          <w:color w:val="000000"/>
          <w:sz w:val="24"/>
          <w:szCs w:val="24"/>
          <w:lang w:eastAsia="pl-PL" w:bidi="pl-PL"/>
        </w:rPr>
        <w:t>zobowiązany</w:t>
      </w:r>
      <w:r w:rsidRPr="00BE1E04">
        <w:rPr>
          <w:rFonts w:ascii="Times New Roman" w:eastAsia="Times New Roman" w:hAnsi="Times New Roman" w:cs="Times New Roman"/>
          <w:color w:val="000000"/>
          <w:sz w:val="24"/>
          <w:szCs w:val="24"/>
          <w:lang w:eastAsia="pl-PL" w:bidi="pl-PL"/>
        </w:rPr>
        <w:t xml:space="preserve"> do stosowania się do wskazówek Zamawiającego oraz udzielania wyjaśnień dotyczących realizacji Zadania, w terminie wskazanym przez Zamawiającego.</w:t>
      </w:r>
    </w:p>
    <w:p w14:paraId="6ED51A1D" w14:textId="77777777"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zobowiązany jest do niezwłocznego informowania Zamawiającego o wszelkich zdarzeniach mających lub mogących mieć wpływ na wykonanie Umowy.</w:t>
      </w:r>
    </w:p>
    <w:p w14:paraId="0057BCF4" w14:textId="77777777"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Wykonawca jest odpowiedzialny za działania i zaniechania osób, z których pomocą wykonuje przedmiot Umowy, jak za własne działania i zaniechania.</w:t>
      </w:r>
    </w:p>
    <w:p w14:paraId="40F89E34" w14:textId="77777777"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oświadcza, iż powierzy następujący zakres prac Podwykonawcom:</w:t>
      </w:r>
    </w:p>
    <w:p w14:paraId="1CDA0843" w14:textId="77777777" w:rsidR="00BE1E04" w:rsidRPr="00BE1E04" w:rsidRDefault="00BE1E04" w:rsidP="00681EDD">
      <w:pPr>
        <w:tabs>
          <w:tab w:val="left" w:leader="dot" w:pos="8874"/>
        </w:tabs>
        <w:spacing w:after="0" w:line="317" w:lineRule="exact"/>
        <w:ind w:left="320"/>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1)</w:t>
      </w:r>
      <w:r w:rsidRPr="00BE1E04">
        <w:rPr>
          <w:rFonts w:ascii="Times New Roman" w:eastAsia="Times New Roman" w:hAnsi="Times New Roman" w:cs="Times New Roman"/>
          <w:color w:val="000000"/>
          <w:sz w:val="24"/>
          <w:szCs w:val="24"/>
          <w:lang w:eastAsia="pl-PL" w:bidi="pl-PL"/>
        </w:rPr>
        <w:tab/>
        <w:t>,</w:t>
      </w:r>
    </w:p>
    <w:p w14:paraId="737BAC42" w14:textId="77777777" w:rsidR="00BE1E04" w:rsidRPr="00BE1E04" w:rsidRDefault="00BE1E04" w:rsidP="00681EDD">
      <w:pPr>
        <w:tabs>
          <w:tab w:val="left" w:leader="dot" w:pos="8874"/>
          <w:tab w:val="left" w:leader="dot" w:pos="9076"/>
        </w:tabs>
        <w:spacing w:after="0" w:line="317" w:lineRule="exact"/>
        <w:ind w:left="320"/>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2)</w:t>
      </w:r>
      <w:r w:rsidRPr="00BE1E04">
        <w:rPr>
          <w:rFonts w:ascii="Times New Roman" w:eastAsia="Times New Roman" w:hAnsi="Times New Roman" w:cs="Times New Roman"/>
          <w:color w:val="000000"/>
          <w:sz w:val="24"/>
          <w:szCs w:val="24"/>
          <w:lang w:eastAsia="pl-PL" w:bidi="pl-PL"/>
        </w:rPr>
        <w:tab/>
      </w:r>
      <w:r w:rsidRPr="00BE1E04">
        <w:rPr>
          <w:rFonts w:ascii="Times New Roman" w:eastAsia="Times New Roman" w:hAnsi="Times New Roman" w:cs="Times New Roman"/>
          <w:color w:val="000000"/>
          <w:sz w:val="24"/>
          <w:szCs w:val="24"/>
          <w:lang w:eastAsia="pl-PL" w:bidi="pl-PL"/>
        </w:rPr>
        <w:tab/>
      </w:r>
    </w:p>
    <w:p w14:paraId="6A8C4979" w14:textId="77777777"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Wykonawca zobowiązany jest zawrzeć z Podwykonawcą umowę, której zapisy nie będą naruszały postanowień niniejszej Umowy.</w:t>
      </w:r>
    </w:p>
    <w:p w14:paraId="22EB9D92" w14:textId="77777777"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Wykonawca ponosi pełną odpowiedzialność za jakość i terminowość prac, które wykonuje przy pomocy Podwykonawców.</w:t>
      </w:r>
    </w:p>
    <w:p w14:paraId="4408B21F" w14:textId="77777777"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Do zawarcia przez Wykonawcę umowy na wykonanie usługi z Podwykonawcą jest wymagana zgoda Zamawiającego, o którą wykonawca musi wystąpić na piśmie.</w:t>
      </w:r>
    </w:p>
    <w:p w14:paraId="1CA61F10" w14:textId="7ED8D56C"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Jeżeli Zamawiający, w terminie 14 dni od przedstawienia mu przez Wykonawcę umowy z Podwykonawcą usługi, o której mowa w ust. 5, wraz z częścią dokumentacji dotyczącą wykonania usług określonych w Umowie, nie zgłosi na piśmie sprzeciwu lub zastrzeżeń, uważa się, że wyraził zgodę na zawarcie umowy.</w:t>
      </w:r>
    </w:p>
    <w:p w14:paraId="2C026D73" w14:textId="77A3C44F" w:rsidR="00BE1E04" w:rsidRPr="00BE1E04" w:rsidRDefault="00BE1E04" w:rsidP="00681EDD">
      <w:pPr>
        <w:widowControl w:val="0"/>
        <w:numPr>
          <w:ilvl w:val="0"/>
          <w:numId w:val="12"/>
        </w:numPr>
        <w:tabs>
          <w:tab w:val="left" w:pos="296"/>
        </w:tabs>
        <w:spacing w:after="0" w:line="317" w:lineRule="exact"/>
        <w:ind w:left="320" w:hanging="320"/>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W przypadku wyrażenia zgody przez Zamawiającego przed upływem terminu, o którym </w:t>
      </w:r>
      <w:r w:rsidRPr="00BE1E04">
        <w:rPr>
          <w:rFonts w:ascii="Times New Roman" w:eastAsia="Times New Roman" w:hAnsi="Times New Roman" w:cs="Times New Roman"/>
          <w:color w:val="000000"/>
          <w:sz w:val="24"/>
          <w:szCs w:val="24"/>
          <w:lang w:eastAsia="pl-PL" w:bidi="pl-PL"/>
        </w:rPr>
        <w:lastRenderedPageBreak/>
        <w:t>mowa w ust. 9, zgoda będzie wyrażona w formie pisemnej.</w:t>
      </w:r>
    </w:p>
    <w:p w14:paraId="742D96F0" w14:textId="77777777" w:rsidR="00BE1E04" w:rsidRPr="00BE1E04" w:rsidRDefault="00BE1E04" w:rsidP="00681EDD">
      <w:pPr>
        <w:widowControl w:val="0"/>
        <w:tabs>
          <w:tab w:val="left" w:pos="296"/>
        </w:tabs>
        <w:spacing w:after="0" w:line="317" w:lineRule="exact"/>
        <w:ind w:left="320"/>
        <w:jc w:val="both"/>
        <w:rPr>
          <w:rFonts w:ascii="Times New Roman" w:eastAsia="Times New Roman" w:hAnsi="Times New Roman" w:cs="Times New Roman"/>
          <w:color w:val="000000"/>
          <w:sz w:val="24"/>
          <w:szCs w:val="24"/>
          <w:lang w:eastAsia="pl-PL" w:bidi="pl-PL"/>
        </w:rPr>
      </w:pPr>
    </w:p>
    <w:p w14:paraId="14045DF1" w14:textId="77777777" w:rsidR="00BE1E04" w:rsidRPr="00BE1E04" w:rsidRDefault="00BE1E04" w:rsidP="00681EDD">
      <w:pPr>
        <w:keepNext/>
        <w:keepLines/>
        <w:widowControl w:val="0"/>
        <w:spacing w:after="0" w:line="317" w:lineRule="exact"/>
        <w:ind w:right="20"/>
        <w:jc w:val="center"/>
        <w:outlineLvl w:val="5"/>
        <w:rPr>
          <w:rFonts w:ascii="Times New Roman" w:eastAsia="Times New Roman" w:hAnsi="Times New Roman" w:cs="Times New Roman"/>
          <w:sz w:val="24"/>
          <w:szCs w:val="24"/>
          <w:lang w:eastAsia="pl-PL"/>
        </w:rPr>
      </w:pPr>
      <w:bookmarkStart w:id="9" w:name="bookmark15"/>
      <w:r w:rsidRPr="00BE1E04">
        <w:rPr>
          <w:rFonts w:ascii="Times New Roman" w:eastAsia="Times New Roman" w:hAnsi="Times New Roman" w:cs="Times New Roman"/>
          <w:color w:val="000000"/>
          <w:sz w:val="24"/>
          <w:szCs w:val="24"/>
          <w:lang w:eastAsia="pl-PL" w:bidi="pl-PL"/>
        </w:rPr>
        <w:t>§ 10</w:t>
      </w:r>
      <w:bookmarkEnd w:id="9"/>
    </w:p>
    <w:p w14:paraId="069497A2" w14:textId="77777777" w:rsidR="00BE1E04" w:rsidRPr="00BE1E04" w:rsidRDefault="00BE1E04" w:rsidP="00681EDD">
      <w:pPr>
        <w:widowControl w:val="0"/>
        <w:spacing w:after="0" w:line="317" w:lineRule="exact"/>
        <w:ind w:righ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G</w:t>
      </w:r>
      <w:r w:rsidRPr="00681EDD">
        <w:rPr>
          <w:rFonts w:ascii="Times New Roman" w:eastAsia="Times New Roman" w:hAnsi="Times New Roman" w:cs="Times New Roman"/>
          <w:b/>
          <w:iCs/>
          <w:smallCaps/>
          <w:color w:val="000000"/>
          <w:sz w:val="24"/>
          <w:szCs w:val="24"/>
          <w:shd w:val="clear" w:color="auto" w:fill="FFFFFF"/>
          <w:lang w:eastAsia="pl-PL" w:bidi="pl-PL"/>
        </w:rPr>
        <w:t>warancja jakości i rękojmia za wady</w:t>
      </w:r>
    </w:p>
    <w:p w14:paraId="0D89D45B" w14:textId="4ED83099" w:rsidR="00BE1E04" w:rsidRPr="00BE1E04" w:rsidRDefault="00BE1E04" w:rsidP="00681EDD">
      <w:pPr>
        <w:widowControl w:val="0"/>
        <w:numPr>
          <w:ilvl w:val="0"/>
          <w:numId w:val="14"/>
        </w:numPr>
        <w:tabs>
          <w:tab w:val="left" w:pos="308"/>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Wykonawca oświadcza, że w ramach rękojmi gwarantuje nieodpłatne usunięcie wad, omyłek i błędów w przedmiocie Umowy - zauważonych i zgłoszonych przez Zamawiającego w </w:t>
      </w:r>
      <w:r w:rsidRPr="00BE6829">
        <w:rPr>
          <w:rFonts w:ascii="Times New Roman" w:eastAsia="Times New Roman" w:hAnsi="Times New Roman" w:cs="Times New Roman"/>
          <w:color w:val="000000"/>
          <w:sz w:val="24"/>
          <w:szCs w:val="24"/>
          <w:lang w:eastAsia="pl-PL" w:bidi="pl-PL"/>
        </w:rPr>
        <w:t>terminie jednego roku</w:t>
      </w:r>
      <w:r w:rsidRPr="00BE1E04">
        <w:rPr>
          <w:rFonts w:ascii="Times New Roman" w:eastAsia="Times New Roman" w:hAnsi="Times New Roman" w:cs="Times New Roman"/>
          <w:color w:val="000000"/>
          <w:sz w:val="24"/>
          <w:szCs w:val="24"/>
          <w:lang w:eastAsia="pl-PL" w:bidi="pl-PL"/>
        </w:rPr>
        <w:t xml:space="preserve"> od protokolarnego odbioru przedmiotu Umowy.</w:t>
      </w:r>
    </w:p>
    <w:p w14:paraId="7BA46ADE" w14:textId="77777777" w:rsidR="00BE1E04" w:rsidRPr="00BE1E04" w:rsidRDefault="00BE1E04" w:rsidP="00681EDD">
      <w:pPr>
        <w:widowControl w:val="0"/>
        <w:numPr>
          <w:ilvl w:val="0"/>
          <w:numId w:val="14"/>
        </w:numPr>
        <w:tabs>
          <w:tab w:val="left" w:pos="33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przypadku stwierdzenia w okresie rękojmi wad w przedmiocie Umowy, Wykonawca zostanie o tym poinformowany przez Zamawiającego. Stwierdzone wady zostaną usunięte przez Wykonawcę na własny koszt, w terminie ustalonym przez Zamawiającego.</w:t>
      </w:r>
    </w:p>
    <w:p w14:paraId="6DA4AF3F" w14:textId="77777777" w:rsidR="00BE1E04" w:rsidRPr="00BE1E04" w:rsidRDefault="00BE1E04" w:rsidP="00681EDD">
      <w:pPr>
        <w:widowControl w:val="0"/>
        <w:numPr>
          <w:ilvl w:val="0"/>
          <w:numId w:val="14"/>
        </w:numPr>
        <w:tabs>
          <w:tab w:val="left" w:pos="33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przypadku odmowy usunięcia wad ze strony Wykonawcy, Zamawiający może zlecić ich usunięcie innemu podmiotowi. Ewentualnymi kosztami związanymi z usunięciem przedmiotowych wad zostanie obciążony Wykonawca.</w:t>
      </w:r>
    </w:p>
    <w:p w14:paraId="61E3F39A" w14:textId="77777777" w:rsidR="00BE1E04" w:rsidRPr="00BE1E04" w:rsidRDefault="00BE1E04" w:rsidP="00681EDD">
      <w:pPr>
        <w:widowControl w:val="0"/>
        <w:numPr>
          <w:ilvl w:val="0"/>
          <w:numId w:val="14"/>
        </w:numPr>
        <w:tabs>
          <w:tab w:val="left" w:pos="33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ponosi wobec Zamawiającego odpowiedzialność z tytułu rękojmi za wady fizyczne w terminie określonym w ust. 1 i na zasadach określonych w Kodeksie Cywilnym.</w:t>
      </w:r>
    </w:p>
    <w:p w14:paraId="44899DDB" w14:textId="1C16E870" w:rsidR="00BE1E04" w:rsidRDefault="00BE1E04" w:rsidP="00681EDD">
      <w:pPr>
        <w:widowControl w:val="0"/>
        <w:numPr>
          <w:ilvl w:val="0"/>
          <w:numId w:val="14"/>
        </w:numPr>
        <w:tabs>
          <w:tab w:val="left" w:pos="33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Wykonawca odpowiada za wady w wykonanie przedmiotu Umowy również po okresie rękojmi, jeżeli Zamawiający zawiadomi Wykonawcę o wadzie przed upływem jej obowiązywania.</w:t>
      </w:r>
      <w:bookmarkStart w:id="10" w:name="bookmark16"/>
    </w:p>
    <w:p w14:paraId="1A71C9E7" w14:textId="77777777" w:rsidR="00681EDD" w:rsidRPr="00BE1E04" w:rsidRDefault="00681EDD" w:rsidP="00681EDD">
      <w:pPr>
        <w:widowControl w:val="0"/>
        <w:tabs>
          <w:tab w:val="left" w:pos="332"/>
        </w:tabs>
        <w:spacing w:after="0" w:line="317" w:lineRule="exact"/>
        <w:ind w:left="320"/>
        <w:jc w:val="both"/>
        <w:rPr>
          <w:rFonts w:ascii="Times New Roman" w:eastAsia="Times New Roman" w:hAnsi="Times New Roman" w:cs="Times New Roman"/>
          <w:sz w:val="24"/>
          <w:szCs w:val="24"/>
          <w:lang w:eastAsia="pl-PL"/>
        </w:rPr>
      </w:pPr>
    </w:p>
    <w:p w14:paraId="6E79C554" w14:textId="77777777" w:rsidR="00BE1E04" w:rsidRPr="00BE1E04" w:rsidRDefault="00BE1E04" w:rsidP="00681EDD">
      <w:pPr>
        <w:keepNext/>
        <w:keepLines/>
        <w:widowControl w:val="0"/>
        <w:spacing w:after="0" w:line="317" w:lineRule="exact"/>
        <w:ind w:left="20"/>
        <w:jc w:val="center"/>
        <w:outlineLvl w:val="5"/>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11</w:t>
      </w:r>
      <w:bookmarkEnd w:id="10"/>
    </w:p>
    <w:p w14:paraId="5F8DC689" w14:textId="44E6177B" w:rsidR="00BE1E04" w:rsidRPr="00BE1E04" w:rsidRDefault="00BE1E04" w:rsidP="00E92D54">
      <w:pPr>
        <w:widowControl w:val="0"/>
        <w:spacing w:after="0" w:line="317" w:lineRule="exact"/>
        <w:ind w:left="20"/>
        <w:jc w:val="center"/>
        <w:rPr>
          <w:rFonts w:ascii="Times New Roman" w:eastAsia="Times New Roman" w:hAnsi="Times New Roman" w:cs="Times New Roman"/>
          <w:b/>
          <w:iCs/>
          <w:smallCaps/>
          <w:color w:val="000000"/>
          <w:sz w:val="24"/>
          <w:szCs w:val="24"/>
          <w:shd w:val="clear" w:color="auto" w:fill="FFFFFF"/>
          <w:lang w:eastAsia="pl-PL" w:bidi="pl-PL"/>
        </w:rPr>
      </w:pPr>
      <w:r w:rsidRPr="00681EDD">
        <w:rPr>
          <w:rFonts w:ascii="Times New Roman" w:eastAsia="Times New Roman" w:hAnsi="Times New Roman" w:cs="Times New Roman"/>
          <w:b/>
          <w:bCs/>
          <w:iCs/>
          <w:color w:val="000000"/>
          <w:sz w:val="24"/>
          <w:szCs w:val="24"/>
          <w:shd w:val="clear" w:color="auto" w:fill="FFFFFF"/>
          <w:lang w:eastAsia="pl-PL" w:bidi="pl-PL"/>
        </w:rPr>
        <w:t>R</w:t>
      </w:r>
      <w:r w:rsidRPr="00681EDD">
        <w:rPr>
          <w:rFonts w:ascii="Times New Roman" w:eastAsia="Times New Roman" w:hAnsi="Times New Roman" w:cs="Times New Roman"/>
          <w:b/>
          <w:iCs/>
          <w:smallCaps/>
          <w:color w:val="000000"/>
          <w:sz w:val="24"/>
          <w:szCs w:val="24"/>
          <w:shd w:val="clear" w:color="auto" w:fill="FFFFFF"/>
          <w:lang w:eastAsia="pl-PL" w:bidi="pl-PL"/>
        </w:rPr>
        <w:t xml:space="preserve">ozwiązanie </w:t>
      </w:r>
      <w:r w:rsidRPr="00681EDD">
        <w:rPr>
          <w:rFonts w:ascii="Times New Roman" w:eastAsia="Times New Roman" w:hAnsi="Times New Roman" w:cs="Times New Roman"/>
          <w:b/>
          <w:bCs/>
          <w:iCs/>
          <w:color w:val="000000"/>
          <w:sz w:val="24"/>
          <w:szCs w:val="24"/>
          <w:shd w:val="clear" w:color="auto" w:fill="FFFFFF"/>
          <w:lang w:eastAsia="pl-PL" w:bidi="pl-PL"/>
        </w:rPr>
        <w:t>U</w:t>
      </w:r>
      <w:r w:rsidRPr="00681EDD">
        <w:rPr>
          <w:rFonts w:ascii="Times New Roman" w:eastAsia="Times New Roman" w:hAnsi="Times New Roman" w:cs="Times New Roman"/>
          <w:b/>
          <w:iCs/>
          <w:smallCaps/>
          <w:color w:val="000000"/>
          <w:sz w:val="24"/>
          <w:szCs w:val="24"/>
          <w:shd w:val="clear" w:color="auto" w:fill="FFFFFF"/>
          <w:lang w:eastAsia="pl-PL" w:bidi="pl-PL"/>
        </w:rPr>
        <w:t>mowy i kary umowne</w:t>
      </w:r>
    </w:p>
    <w:p w14:paraId="5D06688F" w14:textId="77777777" w:rsidR="00BE1E04" w:rsidRPr="00BE1E04" w:rsidRDefault="00BE1E04" w:rsidP="00681EDD">
      <w:pPr>
        <w:numPr>
          <w:ilvl w:val="0"/>
          <w:numId w:val="42"/>
        </w:numPr>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Poza innymi przypadkami określonymi w niniejszej umowie, Zamawiający jest uprawniony do odstąpienia od Umowy w terminie 60 dni od dnia uzyskania przez niego wiedzy o okoliczności uzasadniającej odstąpienie, jeżeli Wykonawca:</w:t>
      </w:r>
    </w:p>
    <w:p w14:paraId="59E61A47" w14:textId="77777777" w:rsidR="00BE1E04" w:rsidRPr="00BE1E04" w:rsidRDefault="00BE1E04" w:rsidP="00681EDD">
      <w:pPr>
        <w:numPr>
          <w:ilvl w:val="0"/>
          <w:numId w:val="41"/>
        </w:numPr>
        <w:tabs>
          <w:tab w:val="left" w:pos="851"/>
        </w:tabs>
        <w:spacing w:after="0" w:line="317" w:lineRule="exact"/>
        <w:ind w:left="284" w:hanging="284"/>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bCs/>
          <w:sz w:val="24"/>
          <w:szCs w:val="24"/>
          <w:lang w:eastAsia="ar-SA"/>
        </w:rPr>
        <w:t>z przyczyn zawinionych nie wykonuje Umowy lub wykonuje ją nienależycie i pomimo pisemnego wezwania Wykonawcy do podjęcia wykonywania lub należytego wykonywania Umowy w wyznaczonym terminie, nie zadośćuczyni żądaniu Zamawiającego,</w:t>
      </w:r>
    </w:p>
    <w:p w14:paraId="6B8AF7F2" w14:textId="77777777" w:rsidR="00BE1E04" w:rsidRPr="00BE1E04" w:rsidRDefault="00BE1E04" w:rsidP="00681EDD">
      <w:pPr>
        <w:numPr>
          <w:ilvl w:val="0"/>
          <w:numId w:val="41"/>
        </w:numPr>
        <w:tabs>
          <w:tab w:val="left" w:pos="851"/>
        </w:tabs>
        <w:spacing w:after="0" w:line="317" w:lineRule="exact"/>
        <w:ind w:left="284" w:hanging="284"/>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bCs/>
          <w:sz w:val="24"/>
          <w:szCs w:val="24"/>
          <w:lang w:eastAsia="ar-SA"/>
        </w:rPr>
        <w:t xml:space="preserve">bez uzasadnionej przyczyny przerwał wykonywanie przedmiotu zamówienia na okres dłuższy niż 7 dni </w:t>
      </w:r>
      <w:r w:rsidRPr="00BE1E04">
        <w:rPr>
          <w:rFonts w:ascii="Times New Roman" w:eastAsia="Times New Roman" w:hAnsi="Times New Roman" w:cs="Times New Roman"/>
          <w:sz w:val="24"/>
          <w:szCs w:val="24"/>
          <w:lang w:eastAsia="pl-PL"/>
        </w:rPr>
        <w:t>roboczych</w:t>
      </w:r>
      <w:r w:rsidRPr="00BE1E04">
        <w:rPr>
          <w:rFonts w:ascii="Times New Roman" w:eastAsia="Times New Roman" w:hAnsi="Times New Roman" w:cs="Times New Roman"/>
          <w:bCs/>
          <w:sz w:val="24"/>
          <w:szCs w:val="24"/>
          <w:lang w:eastAsia="ar-SA"/>
        </w:rPr>
        <w:t xml:space="preserve"> i pomimo dodatkowego pisemnego wezwania Zamawiającego nie podjął ich w okresie 7 dni </w:t>
      </w:r>
      <w:r w:rsidRPr="00BE1E04">
        <w:rPr>
          <w:rFonts w:ascii="Times New Roman" w:eastAsia="Times New Roman" w:hAnsi="Times New Roman" w:cs="Times New Roman"/>
          <w:sz w:val="24"/>
          <w:szCs w:val="24"/>
          <w:lang w:eastAsia="pl-PL"/>
        </w:rPr>
        <w:t>roboczych</w:t>
      </w:r>
      <w:r w:rsidRPr="00BE1E04">
        <w:rPr>
          <w:rFonts w:ascii="Times New Roman" w:eastAsia="Times New Roman" w:hAnsi="Times New Roman" w:cs="Times New Roman"/>
          <w:bCs/>
          <w:sz w:val="24"/>
          <w:szCs w:val="24"/>
          <w:lang w:eastAsia="ar-SA"/>
        </w:rPr>
        <w:t xml:space="preserve"> od dnia doręczenia Wykonawcy dodatkowego wezwania,</w:t>
      </w:r>
    </w:p>
    <w:p w14:paraId="4D56FD2B" w14:textId="77777777" w:rsidR="00BE1E04" w:rsidRPr="00BE1E04" w:rsidRDefault="00BE1E04" w:rsidP="00681EDD">
      <w:pPr>
        <w:numPr>
          <w:ilvl w:val="0"/>
          <w:numId w:val="41"/>
        </w:numPr>
        <w:tabs>
          <w:tab w:val="left" w:pos="851"/>
        </w:tabs>
        <w:spacing w:after="0" w:line="317" w:lineRule="exact"/>
        <w:ind w:left="284" w:hanging="284"/>
        <w:jc w:val="both"/>
        <w:rPr>
          <w:rFonts w:ascii="Times New Roman" w:eastAsia="Times New Roman" w:hAnsi="Times New Roman" w:cs="Times New Roman"/>
          <w:bCs/>
          <w:strike/>
          <w:sz w:val="24"/>
          <w:szCs w:val="24"/>
          <w:lang w:eastAsia="ar-SA"/>
        </w:rPr>
      </w:pPr>
      <w:r w:rsidRPr="00BE1E04">
        <w:rPr>
          <w:rFonts w:ascii="Times New Roman" w:eastAsia="Times New Roman" w:hAnsi="Times New Roman" w:cs="Times New Roman"/>
          <w:bCs/>
          <w:sz w:val="24"/>
          <w:szCs w:val="24"/>
          <w:lang w:eastAsia="ar-SA"/>
        </w:rPr>
        <w:t>podzleca realizację umowy lub dokonuje cesji Umowy (także jej części) bez zgody Zamawiającego,</w:t>
      </w:r>
    </w:p>
    <w:p w14:paraId="1D3B3703" w14:textId="794DD2B4" w:rsidR="00BE1E04" w:rsidRPr="00BE1E04" w:rsidRDefault="00BE1E04" w:rsidP="00681EDD">
      <w:pPr>
        <w:numPr>
          <w:ilvl w:val="0"/>
          <w:numId w:val="41"/>
        </w:numPr>
        <w:tabs>
          <w:tab w:val="left" w:pos="851"/>
        </w:tabs>
        <w:spacing w:after="0" w:line="317" w:lineRule="exact"/>
        <w:ind w:left="284" w:hanging="284"/>
        <w:jc w:val="both"/>
        <w:rPr>
          <w:rFonts w:ascii="Times New Roman" w:eastAsia="Times New Roman" w:hAnsi="Times New Roman" w:cs="Times New Roman"/>
          <w:bCs/>
          <w:strike/>
          <w:sz w:val="24"/>
          <w:szCs w:val="24"/>
          <w:lang w:eastAsia="ar-SA"/>
        </w:rPr>
      </w:pPr>
      <w:r w:rsidRPr="00BE1E04">
        <w:rPr>
          <w:rFonts w:ascii="Times New Roman" w:eastAsia="Times New Roman" w:hAnsi="Times New Roman" w:cs="Times New Roman"/>
          <w:bCs/>
          <w:sz w:val="24"/>
          <w:szCs w:val="24"/>
          <w:lang w:eastAsia="ar-SA"/>
        </w:rPr>
        <w:t>powierza wykonanie realizacji umowy osobom innym niż wymienione w §3 ust. 6 lub 7</w:t>
      </w:r>
      <w:r w:rsidR="0046641D" w:rsidRPr="00681EDD">
        <w:rPr>
          <w:rFonts w:ascii="Times New Roman" w:eastAsia="Times New Roman" w:hAnsi="Times New Roman" w:cs="Times New Roman"/>
          <w:bCs/>
          <w:sz w:val="24"/>
          <w:szCs w:val="24"/>
          <w:lang w:eastAsia="ar-SA"/>
        </w:rPr>
        <w:t>,</w:t>
      </w:r>
    </w:p>
    <w:p w14:paraId="03BA2025" w14:textId="3999332F" w:rsidR="00BE1E04" w:rsidRPr="00BE1E04" w:rsidRDefault="00BE1E04" w:rsidP="00681EDD">
      <w:pPr>
        <w:numPr>
          <w:ilvl w:val="0"/>
          <w:numId w:val="41"/>
        </w:numPr>
        <w:tabs>
          <w:tab w:val="left" w:pos="851"/>
        </w:tabs>
        <w:spacing w:after="0" w:line="317" w:lineRule="exact"/>
        <w:ind w:left="284" w:hanging="284"/>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przekroczył terminu zakończenia realizacji przedmiotu Umowy powyżej 14 dni kalendarzowych</w:t>
      </w:r>
      <w:r w:rsidR="0046641D" w:rsidRPr="00681EDD">
        <w:rPr>
          <w:rFonts w:ascii="Times New Roman" w:eastAsia="Times New Roman" w:hAnsi="Times New Roman" w:cs="Times New Roman"/>
          <w:color w:val="000000"/>
          <w:sz w:val="24"/>
          <w:szCs w:val="24"/>
          <w:lang w:eastAsia="pl-PL" w:bidi="pl-PL"/>
        </w:rPr>
        <w:t>.</w:t>
      </w:r>
    </w:p>
    <w:p w14:paraId="166FEBCF" w14:textId="454D6C37" w:rsidR="00BE1E04" w:rsidRPr="00BE1E04" w:rsidRDefault="00BE1E04" w:rsidP="00681EDD">
      <w:pPr>
        <w:numPr>
          <w:ilvl w:val="0"/>
          <w:numId w:val="42"/>
        </w:numPr>
        <w:tabs>
          <w:tab w:val="left" w:pos="851"/>
        </w:tabs>
        <w:spacing w:after="0" w:line="317" w:lineRule="exact"/>
        <w:ind w:left="284" w:hanging="284"/>
        <w:contextualSpacing/>
        <w:jc w:val="both"/>
        <w:rPr>
          <w:rFonts w:ascii="Times New Roman" w:eastAsia="Times New Roman" w:hAnsi="Times New Roman" w:cs="Times New Roman"/>
          <w:bCs/>
          <w:strike/>
          <w:sz w:val="24"/>
          <w:szCs w:val="24"/>
          <w:lang w:eastAsia="ar-SA"/>
        </w:rPr>
      </w:pPr>
      <w:r w:rsidRPr="00BE1E04">
        <w:rPr>
          <w:rFonts w:ascii="Times New Roman" w:eastAsia="Times New Roman" w:hAnsi="Times New Roman" w:cs="Times New Roman"/>
          <w:color w:val="000000"/>
          <w:sz w:val="24"/>
          <w:szCs w:val="24"/>
          <w:lang w:eastAsia="pl-PL" w:bidi="pl-PL"/>
        </w:rPr>
        <w:t xml:space="preserve">Zamawiający może odstąpić od Umowy w razie wystąpienia istotnej zmiany okoliczności powodującej, że wykonanie Umowy nie leży w interesie publicznym, czego nie można było </w:t>
      </w:r>
      <w:r w:rsidRPr="00BE1E04">
        <w:rPr>
          <w:rFonts w:ascii="Times New Roman" w:eastAsia="Times New Roman" w:hAnsi="Times New Roman" w:cs="Times New Roman"/>
          <w:color w:val="000000"/>
          <w:sz w:val="24"/>
          <w:szCs w:val="24"/>
          <w:lang w:eastAsia="pl-PL" w:bidi="pl-PL"/>
        </w:rPr>
        <w:lastRenderedPageBreak/>
        <w:t>przewidzieć w chwili zawarcia Umowy, w terminie 30 dni od powzięcia wiadomości o tych okolicznościach</w:t>
      </w:r>
      <w:r w:rsidR="0046641D" w:rsidRPr="00681EDD">
        <w:rPr>
          <w:rFonts w:ascii="Times New Roman" w:eastAsia="Times New Roman" w:hAnsi="Times New Roman" w:cs="Times New Roman"/>
          <w:color w:val="000000"/>
          <w:sz w:val="24"/>
          <w:szCs w:val="24"/>
          <w:lang w:eastAsia="pl-PL" w:bidi="pl-PL"/>
        </w:rPr>
        <w:t>.</w:t>
      </w:r>
    </w:p>
    <w:p w14:paraId="5EB618CC" w14:textId="77777777" w:rsidR="00BE1E04" w:rsidRPr="00BE1E04" w:rsidRDefault="00BE1E04" w:rsidP="00681EDD">
      <w:pPr>
        <w:widowControl w:val="0"/>
        <w:numPr>
          <w:ilvl w:val="0"/>
          <w:numId w:val="42"/>
        </w:numPr>
        <w:tabs>
          <w:tab w:val="left" w:pos="272"/>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Odstąpienie od Umowy przez którąkolwiek ze Stron winno być dokonane w formie pisemnej z 7-dniowym wyprzedzeniem.</w:t>
      </w:r>
    </w:p>
    <w:p w14:paraId="0AE23795" w14:textId="77777777" w:rsidR="00BE1E04" w:rsidRPr="00BE1E04" w:rsidRDefault="00BE1E04" w:rsidP="00681EDD">
      <w:pPr>
        <w:widowControl w:val="0"/>
        <w:numPr>
          <w:ilvl w:val="0"/>
          <w:numId w:val="42"/>
        </w:numPr>
        <w:tabs>
          <w:tab w:val="left" w:pos="298"/>
        </w:tabs>
        <w:spacing w:after="0" w:line="317" w:lineRule="exact"/>
        <w:ind w:left="284" w:hanging="284"/>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przypadku odstąpienia od Umowy przez Zamawiającego wskutek okoliczności, za które odpowiada Zamawiający, Zamawiający zwróci Wykonawcy poniesione koszty na realizację Umowy, w wysokości adekwatnej do stopnia zaawansowania prac, ustalonej komisyjnie przez obie Strony.</w:t>
      </w:r>
    </w:p>
    <w:p w14:paraId="237B1111" w14:textId="77777777" w:rsidR="00BE1E04" w:rsidRPr="00BE1E04" w:rsidRDefault="00BE1E04" w:rsidP="00681EDD">
      <w:pPr>
        <w:widowControl w:val="0"/>
        <w:numPr>
          <w:ilvl w:val="0"/>
          <w:numId w:val="42"/>
        </w:numPr>
        <w:tabs>
          <w:tab w:val="left" w:pos="298"/>
        </w:tabs>
        <w:spacing w:after="0" w:line="317" w:lineRule="exact"/>
        <w:ind w:left="284" w:hanging="284"/>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Wykonawca powiadomi Zamawiającego o każdym ewentualnym przypadku zmiany formy prawnej działania Wykonawcy (przekształcenie spółki prawa handlowego, jawnej, cywilnej, likwidacja podmiotu, upadłość podmiotu, zaprzestanie funkcjonowania podmiotu) w terminie 7 dni od dnia zaistnienia wskazanych okoliczności pod rygorem odstąpienia od Umowy w terminie 14 dni od powzięcia </w:t>
      </w:r>
      <w:r w:rsidRPr="00BE1E04">
        <w:rPr>
          <w:rFonts w:ascii="Times New Roman" w:eastAsia="Times New Roman" w:hAnsi="Times New Roman" w:cs="Times New Roman"/>
          <w:sz w:val="24"/>
          <w:szCs w:val="24"/>
          <w:lang w:eastAsia="pl-PL"/>
        </w:rPr>
        <w:t>wiedzy przez Zamawiającego o tej okoliczności.</w:t>
      </w:r>
    </w:p>
    <w:p w14:paraId="434A8D05" w14:textId="77777777" w:rsidR="00BE1E04" w:rsidRPr="00BE1E04" w:rsidRDefault="00BE1E04" w:rsidP="00681EDD">
      <w:pPr>
        <w:widowControl w:val="0"/>
        <w:numPr>
          <w:ilvl w:val="0"/>
          <w:numId w:val="42"/>
        </w:numPr>
        <w:tabs>
          <w:tab w:val="left" w:pos="298"/>
        </w:tabs>
        <w:spacing w:after="0" w:line="317" w:lineRule="exact"/>
        <w:ind w:left="284" w:hanging="284"/>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razie odstąpienia od Umowy lub jej rozwiązania przez Wykonawcę lub przez Zamawiającego wskutek okoliczności, za które odpowiada Wykonawca, Wykonawca zapłaci Zamawiającemu karę umowną w wysokości 25% wynagrodzenia określonego w § 6 ust. 1 niniejszej Umowy.</w:t>
      </w:r>
    </w:p>
    <w:p w14:paraId="1E10DC79" w14:textId="77777777" w:rsidR="00BE1E04" w:rsidRPr="00BE1E04" w:rsidRDefault="00BE1E04" w:rsidP="00681EDD">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sz w:val="24"/>
          <w:szCs w:val="24"/>
          <w:lang w:eastAsia="pl-PL"/>
        </w:rPr>
        <w:t xml:space="preserve">W przypadku niedopełnienia obowiązków określonych w </w:t>
      </w:r>
      <w:r w:rsidRPr="00BE1E04">
        <w:rPr>
          <w:rFonts w:ascii="Times New Roman" w:eastAsia="Times New Roman" w:hAnsi="Times New Roman" w:cs="Times New Roman"/>
          <w:color w:val="000000"/>
          <w:sz w:val="24"/>
          <w:szCs w:val="24"/>
          <w:lang w:eastAsia="pl-PL" w:bidi="pl-PL"/>
        </w:rPr>
        <w:t>§ 2 ust. 1 – 4, Wykonawca zapłaci Zamawiającemu karę umowną w wysokości 500,00 zł, naliczaną osobno za każdy niewykonany obowiązek umowny.</w:t>
      </w:r>
    </w:p>
    <w:p w14:paraId="07E6D7C4" w14:textId="77777777" w:rsidR="00BE1E04" w:rsidRPr="00BE1E04" w:rsidRDefault="00BE1E04" w:rsidP="00681EDD">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W przypadku opóźnienia w wykonaniu przedmiotu Umowy, z przyczyn leżących po stronie Wykonawcy, zapłaci on Zamawiającemu karę umowną w wysokości 1% </w:t>
      </w:r>
      <w:r w:rsidRPr="00BE1E04">
        <w:rPr>
          <w:rFonts w:ascii="Times New Roman" w:eastAsia="Times New Roman" w:hAnsi="Times New Roman" w:cs="Times New Roman"/>
          <w:sz w:val="24"/>
          <w:szCs w:val="24"/>
          <w:lang w:eastAsia="pl-PL"/>
        </w:rPr>
        <w:t xml:space="preserve">wynagrodzenia brutto </w:t>
      </w:r>
      <w:r w:rsidRPr="00BE1E04">
        <w:rPr>
          <w:rFonts w:ascii="Times New Roman" w:eastAsia="Times New Roman" w:hAnsi="Times New Roman" w:cs="Times New Roman"/>
          <w:color w:val="000000"/>
          <w:sz w:val="24"/>
          <w:szCs w:val="24"/>
          <w:lang w:eastAsia="pl-PL" w:bidi="pl-PL"/>
        </w:rPr>
        <w:t>określonego w § 6 ust. 1 niniejszej Umowy za każdy rozpoczęty dzień opóźnienia, licząc od terminu wskazanego w § 4 ust 3.</w:t>
      </w:r>
    </w:p>
    <w:p w14:paraId="3DF02A75" w14:textId="77777777" w:rsidR="00BE1E04" w:rsidRPr="00BE1E04" w:rsidRDefault="00BE1E04" w:rsidP="00681EDD">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 xml:space="preserve">W przypadku opóźnienia </w:t>
      </w:r>
      <w:r w:rsidRPr="00BE1E04">
        <w:rPr>
          <w:rFonts w:ascii="Times New Roman" w:eastAsia="Times New Roman" w:hAnsi="Times New Roman" w:cs="Times New Roman"/>
          <w:sz w:val="24"/>
          <w:szCs w:val="24"/>
          <w:lang w:eastAsia="pl-PL"/>
        </w:rPr>
        <w:t xml:space="preserve">w usunięciu Wad stwierdzonych przy odbiorze lub w okresie rękojmi lub gwarancji – w wysokości 1 % wynagrodzenia brutto </w:t>
      </w:r>
      <w:r w:rsidRPr="00BE1E04">
        <w:rPr>
          <w:rFonts w:ascii="Times New Roman" w:eastAsia="Times New Roman" w:hAnsi="Times New Roman" w:cs="Times New Roman"/>
          <w:color w:val="000000"/>
          <w:sz w:val="24"/>
          <w:szCs w:val="24"/>
          <w:lang w:eastAsia="pl-PL" w:bidi="pl-PL"/>
        </w:rPr>
        <w:t>określonego w § 6 ust. 1 niniejszej Umowy</w:t>
      </w:r>
      <w:r w:rsidRPr="00BE1E04">
        <w:rPr>
          <w:rFonts w:ascii="Times New Roman" w:eastAsia="Times New Roman" w:hAnsi="Times New Roman" w:cs="Times New Roman"/>
          <w:sz w:val="24"/>
          <w:szCs w:val="24"/>
          <w:lang w:eastAsia="pl-PL"/>
        </w:rPr>
        <w:t>, za wykonany przedmiot odbioru, za każdy rozpoczęty dzień opóźnienia liczony od dnia upływu terminu na usunięcie Wad.</w:t>
      </w:r>
    </w:p>
    <w:p w14:paraId="4199A372" w14:textId="77777777" w:rsidR="00BE1E04" w:rsidRPr="00BE1E04" w:rsidRDefault="00BE1E04" w:rsidP="00E92D54">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 xml:space="preserve">Wykonawca wyraża zgodę na zapłatę kar umownych w drodze potrącenia z dowolnych należności przysługujących Wykonawcy. Potrącenie jest możliwe przed terminem wymagalności należności Wykonawcy. </w:t>
      </w:r>
    </w:p>
    <w:p w14:paraId="3E201731" w14:textId="77777777" w:rsidR="00BE1E04" w:rsidRPr="00BE1E04" w:rsidRDefault="00BE1E04" w:rsidP="00E92D54">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Kary umowne kumulują się i są naliczane niezależnie od siebie, przy czym maksymalna suma kar umownych nie może być wyższa niż 30% wynagrodzenia brutto określonego w § 6 ust. 1 niniejszej Umowy</w:t>
      </w:r>
    </w:p>
    <w:p w14:paraId="70269747" w14:textId="77777777" w:rsidR="00BE1E04" w:rsidRPr="00BE1E04" w:rsidRDefault="00BE1E04" w:rsidP="00E92D54">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Kary umowne stają się wymagalne w dniu zaistnienia podstaw do ich naliczenia</w:t>
      </w:r>
    </w:p>
    <w:p w14:paraId="13866EE4" w14:textId="77777777" w:rsidR="00BE1E04" w:rsidRPr="00BE1E04" w:rsidRDefault="00BE1E04" w:rsidP="00E92D54">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Odstąpienie od umowy nie ma wpływu na możliwość dochodzenia kar umownych naliczonych do dnia odstąpienia od umowy.</w:t>
      </w:r>
    </w:p>
    <w:p w14:paraId="2758CA1E" w14:textId="77777777" w:rsidR="00BE1E04" w:rsidRPr="00BE1E04" w:rsidRDefault="00BE1E04" w:rsidP="00E92D54">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 xml:space="preserve">W przypadku zaistnienia okoliczności wskazanych w ust. 1 lit. d), Zamawiającemu przysługuje od Wykonawcy prawo dochodzenia odszkodowania z tytułu poniesionych </w:t>
      </w:r>
      <w:r w:rsidRPr="00BE1E04">
        <w:rPr>
          <w:rFonts w:ascii="Times New Roman" w:eastAsia="Times New Roman" w:hAnsi="Times New Roman" w:cs="Times New Roman"/>
          <w:sz w:val="24"/>
          <w:szCs w:val="24"/>
          <w:lang w:eastAsia="pl-PL"/>
        </w:rPr>
        <w:lastRenderedPageBreak/>
        <w:t>obciążeń finansowych w ramach przedmiotowego projektu</w:t>
      </w:r>
    </w:p>
    <w:p w14:paraId="144E9799" w14:textId="77777777" w:rsidR="00BE1E04" w:rsidRPr="00BE1E04" w:rsidRDefault="00BE1E04" w:rsidP="00681EDD">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Zamawiający zastrzega sobie prawo do dochodzenia odszkodowania uzupełniającego przenoszącego wysokość kar umownych do wysokości rzeczywiście poniesionej szkody</w:t>
      </w:r>
    </w:p>
    <w:p w14:paraId="261A92FD" w14:textId="77777777" w:rsidR="00BE1E04" w:rsidRPr="00BE1E04" w:rsidRDefault="00BE1E04" w:rsidP="00681EDD">
      <w:pPr>
        <w:widowControl w:val="0"/>
        <w:numPr>
          <w:ilvl w:val="0"/>
          <w:numId w:val="42"/>
        </w:numPr>
        <w:tabs>
          <w:tab w:val="left" w:pos="298"/>
        </w:tabs>
        <w:spacing w:after="0" w:line="317" w:lineRule="exact"/>
        <w:ind w:left="284" w:hanging="284"/>
        <w:contextualSpacing/>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sz w:val="24"/>
          <w:szCs w:val="24"/>
          <w:lang w:eastAsia="pl-PL"/>
        </w:rPr>
        <w:t>Ilekroć w niniejszej umowie jest mowa o opóźnieniu rozumie się przez to także okoliczności niezawinione po stronie Wykonawcy,  o których mowa w art. 476 zdanie drugie k.c.</w:t>
      </w:r>
    </w:p>
    <w:p w14:paraId="12217BDC" w14:textId="77777777" w:rsidR="00E92D54" w:rsidRPr="00BE1E04" w:rsidRDefault="00E92D54" w:rsidP="00681EDD">
      <w:pPr>
        <w:widowControl w:val="0"/>
        <w:tabs>
          <w:tab w:val="left" w:pos="298"/>
        </w:tabs>
        <w:spacing w:after="0" w:line="317" w:lineRule="exact"/>
        <w:jc w:val="both"/>
        <w:rPr>
          <w:rFonts w:ascii="Times New Roman" w:eastAsia="Times New Roman" w:hAnsi="Times New Roman" w:cs="Times New Roman"/>
          <w:sz w:val="24"/>
          <w:szCs w:val="24"/>
          <w:lang w:eastAsia="pl-PL"/>
        </w:rPr>
      </w:pPr>
    </w:p>
    <w:p w14:paraId="2CE64238" w14:textId="04D871AA" w:rsidR="00BE1E04" w:rsidRPr="00BE1E04" w:rsidRDefault="00BE1E04" w:rsidP="00681EDD">
      <w:pPr>
        <w:widowControl w:val="0"/>
        <w:tabs>
          <w:tab w:val="left" w:pos="298"/>
        </w:tabs>
        <w:spacing w:after="0" w:line="317" w:lineRule="exact"/>
        <w:jc w:val="center"/>
        <w:rPr>
          <w:rFonts w:ascii="Times New Roman" w:eastAsia="Times New Roman" w:hAnsi="Times New Roman" w:cs="Times New Roman"/>
          <w:sz w:val="24"/>
          <w:szCs w:val="24"/>
          <w:lang w:eastAsia="pl-PL"/>
        </w:rPr>
      </w:pPr>
      <w:bookmarkStart w:id="11" w:name="bookmark17"/>
      <w:r w:rsidRPr="00BE1E04">
        <w:rPr>
          <w:rFonts w:ascii="Times New Roman" w:eastAsia="Times New Roman" w:hAnsi="Times New Roman" w:cs="Times New Roman"/>
          <w:color w:val="000000"/>
          <w:sz w:val="24"/>
          <w:szCs w:val="24"/>
          <w:lang w:eastAsia="pl-PL" w:bidi="pl-PL"/>
        </w:rPr>
        <w:t>§ 12</w:t>
      </w:r>
      <w:bookmarkEnd w:id="11"/>
    </w:p>
    <w:p w14:paraId="18873736" w14:textId="77777777" w:rsidR="00BE1E04" w:rsidRPr="00BE1E04" w:rsidRDefault="00BE1E04" w:rsidP="00681EDD">
      <w:pPr>
        <w:widowControl w:val="0"/>
        <w:spacing w:after="0" w:line="317" w:lineRule="exact"/>
        <w:ind w:lef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Z</w:t>
      </w:r>
      <w:r w:rsidRPr="00681EDD">
        <w:rPr>
          <w:rFonts w:ascii="Times New Roman" w:eastAsia="Times New Roman" w:hAnsi="Times New Roman" w:cs="Times New Roman"/>
          <w:b/>
          <w:iCs/>
          <w:smallCaps/>
          <w:color w:val="000000"/>
          <w:sz w:val="24"/>
          <w:szCs w:val="24"/>
          <w:shd w:val="clear" w:color="auto" w:fill="FFFFFF"/>
          <w:lang w:eastAsia="pl-PL" w:bidi="pl-PL"/>
        </w:rPr>
        <w:t xml:space="preserve">miany </w:t>
      </w:r>
      <w:r w:rsidRPr="00681EDD">
        <w:rPr>
          <w:rFonts w:ascii="Times New Roman" w:eastAsia="Times New Roman" w:hAnsi="Times New Roman" w:cs="Times New Roman"/>
          <w:b/>
          <w:bCs/>
          <w:iCs/>
          <w:color w:val="000000"/>
          <w:sz w:val="24"/>
          <w:szCs w:val="24"/>
          <w:shd w:val="clear" w:color="auto" w:fill="FFFFFF"/>
          <w:lang w:eastAsia="pl-PL" w:bidi="pl-PL"/>
        </w:rPr>
        <w:t>U</w:t>
      </w:r>
      <w:r w:rsidRPr="00681EDD">
        <w:rPr>
          <w:rFonts w:ascii="Times New Roman" w:eastAsia="Times New Roman" w:hAnsi="Times New Roman" w:cs="Times New Roman"/>
          <w:b/>
          <w:iCs/>
          <w:smallCaps/>
          <w:color w:val="000000"/>
          <w:sz w:val="24"/>
          <w:szCs w:val="24"/>
          <w:shd w:val="clear" w:color="auto" w:fill="FFFFFF"/>
          <w:lang w:eastAsia="pl-PL" w:bidi="pl-PL"/>
        </w:rPr>
        <w:t>mowy</w:t>
      </w:r>
    </w:p>
    <w:p w14:paraId="165DD66E" w14:textId="77777777" w:rsidR="00BE1E04" w:rsidRPr="00BE1E04" w:rsidRDefault="00BE1E04" w:rsidP="00681EDD">
      <w:pPr>
        <w:widowControl w:val="0"/>
        <w:numPr>
          <w:ilvl w:val="0"/>
          <w:numId w:val="16"/>
        </w:numPr>
        <w:tabs>
          <w:tab w:val="left" w:pos="272"/>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Wszelkie zmiany w niniejszej Umowie wymagają zachowania formy pisemnej w postaci aneksu pod rygorem nieważności.</w:t>
      </w:r>
    </w:p>
    <w:p w14:paraId="4C92F9E2" w14:textId="77777777" w:rsidR="00BE1E04" w:rsidRPr="00BE1E04" w:rsidRDefault="00BE1E04" w:rsidP="00681EDD">
      <w:pPr>
        <w:spacing w:after="0" w:line="317" w:lineRule="exact"/>
        <w:ind w:left="20"/>
        <w:jc w:val="center"/>
        <w:rPr>
          <w:rFonts w:ascii="Times New Roman" w:eastAsia="Times New Roman" w:hAnsi="Times New Roman" w:cs="Times New Roman"/>
          <w:color w:val="000000"/>
          <w:sz w:val="24"/>
          <w:szCs w:val="24"/>
          <w:lang w:eastAsia="pl-PL" w:bidi="pl-PL"/>
        </w:rPr>
      </w:pPr>
    </w:p>
    <w:p w14:paraId="3D892646" w14:textId="77777777" w:rsidR="00BE1E04" w:rsidRPr="00BE1E04" w:rsidRDefault="00BE1E04" w:rsidP="00681EDD">
      <w:pPr>
        <w:spacing w:after="0" w:line="317" w:lineRule="exact"/>
        <w:ind w:left="20"/>
        <w:jc w:val="center"/>
        <w:rPr>
          <w:rFonts w:ascii="Times New Roman" w:eastAsia="Times New Roman" w:hAnsi="Times New Roman" w:cs="Times New Roman"/>
          <w:sz w:val="24"/>
          <w:szCs w:val="24"/>
          <w:lang w:eastAsia="pl-PL"/>
        </w:rPr>
      </w:pPr>
      <w:r w:rsidRPr="00BE6829">
        <w:rPr>
          <w:rFonts w:ascii="Times New Roman" w:eastAsia="Times New Roman" w:hAnsi="Times New Roman" w:cs="Times New Roman"/>
          <w:color w:val="000000"/>
          <w:sz w:val="24"/>
          <w:szCs w:val="24"/>
          <w:lang w:eastAsia="pl-PL" w:bidi="pl-PL"/>
        </w:rPr>
        <w:t>§ 13</w:t>
      </w:r>
    </w:p>
    <w:p w14:paraId="518E16BB" w14:textId="77777777" w:rsidR="00BE1E04" w:rsidRPr="00BE1E04" w:rsidRDefault="00BE1E04" w:rsidP="00681EDD">
      <w:pPr>
        <w:widowControl w:val="0"/>
        <w:spacing w:after="0" w:line="317" w:lineRule="exact"/>
        <w:ind w:lef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Z</w:t>
      </w:r>
      <w:r w:rsidRPr="00681EDD">
        <w:rPr>
          <w:rFonts w:ascii="Times New Roman" w:eastAsia="Times New Roman" w:hAnsi="Times New Roman" w:cs="Times New Roman"/>
          <w:b/>
          <w:iCs/>
          <w:smallCaps/>
          <w:color w:val="000000"/>
          <w:sz w:val="24"/>
          <w:szCs w:val="24"/>
          <w:shd w:val="clear" w:color="auto" w:fill="FFFFFF"/>
          <w:lang w:eastAsia="pl-PL" w:bidi="pl-PL"/>
        </w:rPr>
        <w:t xml:space="preserve">miana postanowień </w:t>
      </w:r>
      <w:r w:rsidRPr="00681EDD">
        <w:rPr>
          <w:rFonts w:ascii="Times New Roman" w:eastAsia="Times New Roman" w:hAnsi="Times New Roman" w:cs="Times New Roman"/>
          <w:b/>
          <w:bCs/>
          <w:iCs/>
          <w:color w:val="000000"/>
          <w:sz w:val="24"/>
          <w:szCs w:val="24"/>
          <w:shd w:val="clear" w:color="auto" w:fill="FFFFFF"/>
          <w:lang w:eastAsia="pl-PL" w:bidi="pl-PL"/>
        </w:rPr>
        <w:t>U</w:t>
      </w:r>
      <w:r w:rsidRPr="00681EDD">
        <w:rPr>
          <w:rFonts w:ascii="Times New Roman" w:eastAsia="Times New Roman" w:hAnsi="Times New Roman" w:cs="Times New Roman"/>
          <w:b/>
          <w:iCs/>
          <w:smallCaps/>
          <w:color w:val="000000"/>
          <w:sz w:val="24"/>
          <w:szCs w:val="24"/>
          <w:shd w:val="clear" w:color="auto" w:fill="FFFFFF"/>
          <w:lang w:eastAsia="pl-PL" w:bidi="pl-PL"/>
        </w:rPr>
        <w:t>mowy</w:t>
      </w:r>
    </w:p>
    <w:p w14:paraId="530AF2D4" w14:textId="11EC74FA" w:rsidR="00BE1E04" w:rsidRPr="00BE1E04" w:rsidRDefault="00BE1E04" w:rsidP="00681EDD">
      <w:pPr>
        <w:widowControl w:val="0"/>
        <w:numPr>
          <w:ilvl w:val="0"/>
          <w:numId w:val="17"/>
        </w:numPr>
        <w:tabs>
          <w:tab w:val="left" w:pos="289"/>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d</w:t>
      </w:r>
      <w:r w:rsidR="00016264" w:rsidRPr="00681EDD">
        <w:rPr>
          <w:rFonts w:ascii="Times New Roman" w:eastAsia="Times New Roman" w:hAnsi="Times New Roman" w:cs="Times New Roman"/>
          <w:color w:val="000000"/>
          <w:sz w:val="24"/>
          <w:szCs w:val="24"/>
          <w:lang w:eastAsia="pl-PL" w:bidi="pl-PL"/>
        </w:rPr>
        <w:t xml:space="preserve">opuszcza </w:t>
      </w:r>
      <w:r w:rsidRPr="00BE1E04">
        <w:rPr>
          <w:rFonts w:ascii="Times New Roman" w:eastAsia="Times New Roman" w:hAnsi="Times New Roman" w:cs="Times New Roman"/>
          <w:color w:val="000000"/>
          <w:sz w:val="24"/>
          <w:szCs w:val="24"/>
          <w:lang w:eastAsia="pl-PL" w:bidi="pl-PL"/>
        </w:rPr>
        <w:t>w szczególności następujące rodzaje i warunki zmiany treści Umowy:</w:t>
      </w:r>
    </w:p>
    <w:p w14:paraId="66128242" w14:textId="77777777" w:rsidR="00BE1E04" w:rsidRPr="00BE1E04" w:rsidRDefault="00BE1E04" w:rsidP="00681EDD">
      <w:pPr>
        <w:widowControl w:val="0"/>
        <w:numPr>
          <w:ilvl w:val="0"/>
          <w:numId w:val="18"/>
        </w:numPr>
        <w:tabs>
          <w:tab w:val="left" w:pos="643"/>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zmiana kwoty podatku VAT oraz wynagrodzenia brutto określonego w § 6,</w:t>
      </w:r>
    </w:p>
    <w:p w14:paraId="6F1C169C" w14:textId="77777777" w:rsidR="00BE1E04" w:rsidRPr="00BE1E04" w:rsidRDefault="00BE1E04" w:rsidP="00681EDD">
      <w:pPr>
        <w:widowControl w:val="0"/>
        <w:numPr>
          <w:ilvl w:val="0"/>
          <w:numId w:val="18"/>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zmniejszenie zakresu przedmiotu zamówienia, gdy jego wykonanie w pierwotnym zakresie nie leży w interesie Zamawiającego,</w:t>
      </w:r>
    </w:p>
    <w:p w14:paraId="239C4972" w14:textId="77777777" w:rsidR="00BE1E04" w:rsidRPr="00BE1E04" w:rsidRDefault="00BE1E04" w:rsidP="00681EDD">
      <w:pPr>
        <w:widowControl w:val="0"/>
        <w:numPr>
          <w:ilvl w:val="0"/>
          <w:numId w:val="18"/>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zmiana terminu realizacji przedmiotu zamówienia, w przypadku wydłużenia terminu realizacji Projektu,</w:t>
      </w:r>
    </w:p>
    <w:p w14:paraId="3DBA6E1C" w14:textId="77777777" w:rsidR="00BE1E04" w:rsidRPr="00BE1E04" w:rsidRDefault="00BE1E04" w:rsidP="00681EDD">
      <w:pPr>
        <w:widowControl w:val="0"/>
        <w:numPr>
          <w:ilvl w:val="0"/>
          <w:numId w:val="18"/>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zmiana terminu realizacji przedmiotu zamówienia, w przypadku działania siły wyższej, uniemożliwiającej wykonanie Umowy w określonym pierwotnie terminie,</w:t>
      </w:r>
    </w:p>
    <w:p w14:paraId="341EFDE4" w14:textId="77777777" w:rsidR="00BE1E04" w:rsidRPr="00BE1E04" w:rsidRDefault="00BE1E04" w:rsidP="00681EDD">
      <w:pPr>
        <w:widowControl w:val="0"/>
        <w:numPr>
          <w:ilvl w:val="0"/>
          <w:numId w:val="18"/>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zmiana osób wskazanych do realizacji przedmiotu umowy w ofercie Wykonawcy,</w:t>
      </w:r>
    </w:p>
    <w:p w14:paraId="23FEE5E0" w14:textId="41032254" w:rsidR="00BE1E04" w:rsidRPr="00BE6829" w:rsidRDefault="00BE1E04" w:rsidP="00681EDD">
      <w:pPr>
        <w:widowControl w:val="0"/>
        <w:numPr>
          <w:ilvl w:val="0"/>
          <w:numId w:val="18"/>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zmiana osób będących przedstawicielami stron </w:t>
      </w:r>
      <w:r w:rsidRPr="00BE6829">
        <w:rPr>
          <w:rFonts w:ascii="Times New Roman" w:eastAsia="Times New Roman" w:hAnsi="Times New Roman" w:cs="Times New Roman"/>
          <w:color w:val="000000"/>
          <w:sz w:val="24"/>
          <w:szCs w:val="24"/>
          <w:lang w:eastAsia="pl-PL" w:bidi="pl-PL"/>
        </w:rPr>
        <w:t xml:space="preserve">wymienionych w </w:t>
      </w:r>
      <w:r w:rsidR="00016264" w:rsidRPr="00BE6829">
        <w:rPr>
          <w:rFonts w:ascii="Times New Roman" w:eastAsia="Times New Roman" w:hAnsi="Times New Roman" w:cs="Times New Roman"/>
          <w:color w:val="000000"/>
          <w:sz w:val="24"/>
          <w:szCs w:val="24"/>
          <w:lang w:eastAsia="pl-PL" w:bidi="pl-PL"/>
        </w:rPr>
        <w:t>§ 5 ust. 21</w:t>
      </w:r>
      <w:r w:rsidRPr="00BE6829">
        <w:rPr>
          <w:rFonts w:ascii="Times New Roman" w:eastAsia="Times New Roman" w:hAnsi="Times New Roman" w:cs="Times New Roman"/>
          <w:color w:val="000000"/>
          <w:sz w:val="24"/>
          <w:szCs w:val="24"/>
          <w:lang w:eastAsia="pl-PL" w:bidi="pl-PL"/>
        </w:rPr>
        <w:t xml:space="preserve">. </w:t>
      </w:r>
    </w:p>
    <w:p w14:paraId="04C5983F" w14:textId="77777777" w:rsidR="00BE1E04" w:rsidRPr="00BE1E04" w:rsidRDefault="00BE1E04" w:rsidP="00681EDD">
      <w:pPr>
        <w:widowControl w:val="0"/>
        <w:numPr>
          <w:ilvl w:val="0"/>
          <w:numId w:val="17"/>
        </w:numPr>
        <w:tabs>
          <w:tab w:val="left" w:pos="313"/>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Zmiany Umowy przewidziane w ust. 1 dopuszczalne są w szczególności na następujących warunkach:</w:t>
      </w:r>
    </w:p>
    <w:p w14:paraId="2B6E6282" w14:textId="77777777" w:rsidR="00BE1E04" w:rsidRPr="00BE1E04" w:rsidRDefault="00BE1E04" w:rsidP="00681EDD">
      <w:pPr>
        <w:widowControl w:val="0"/>
        <w:numPr>
          <w:ilvl w:val="0"/>
          <w:numId w:val="19"/>
        </w:numPr>
        <w:tabs>
          <w:tab w:val="left" w:pos="643"/>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ad pkt 1) - kwota podatku VAT oraz wynagrodzenie brutto ulegną zmianie odpowiednio do przepisów prawa wprowadzających zmianę stawki podatku VAT,</w:t>
      </w:r>
    </w:p>
    <w:p w14:paraId="44C5E2DA" w14:textId="77777777" w:rsidR="00BE1E04" w:rsidRPr="00BE1E04" w:rsidRDefault="00BE1E04" w:rsidP="00681EDD">
      <w:pPr>
        <w:widowControl w:val="0"/>
        <w:numPr>
          <w:ilvl w:val="0"/>
          <w:numId w:val="19"/>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ad pkt 2) - zmniejszenie zakresu przedmiotu Umowy w granicach uzasadnionego interesu Zamawiającego,</w:t>
      </w:r>
    </w:p>
    <w:p w14:paraId="769CA5ED" w14:textId="77777777" w:rsidR="00BE1E04" w:rsidRPr="00BE1E04" w:rsidRDefault="00BE1E04" w:rsidP="00681EDD">
      <w:pPr>
        <w:widowControl w:val="0"/>
        <w:numPr>
          <w:ilvl w:val="0"/>
          <w:numId w:val="19"/>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ad pkt 3) - zmiana terminu realizacji przedmiotu zamówienia o okres wydłużenia terminu realizacji Projektu,</w:t>
      </w:r>
    </w:p>
    <w:p w14:paraId="7296620A" w14:textId="77777777" w:rsidR="00BE1E04" w:rsidRPr="00BE1E04" w:rsidRDefault="00BE1E04" w:rsidP="00681EDD">
      <w:pPr>
        <w:widowControl w:val="0"/>
        <w:numPr>
          <w:ilvl w:val="0"/>
          <w:numId w:val="19"/>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ad pkt 4) - Strony nie są odpowiedzialne za naruszenie obowiązków wynikających z Umowy (zmiana terminu realizacji przedmiotu zamówienia o okres działania siły wyższej oraz potrzebny do usunięcia skutków tego działania) w przypadku, gdy wyłączną przyczyną naruszenia jest działanie siły wyższej,</w:t>
      </w:r>
    </w:p>
    <w:p w14:paraId="0E3C1E09" w14:textId="77777777" w:rsidR="00BE1E04" w:rsidRPr="00BE1E04" w:rsidRDefault="00BE1E04" w:rsidP="00681EDD">
      <w:pPr>
        <w:widowControl w:val="0"/>
        <w:numPr>
          <w:ilvl w:val="0"/>
          <w:numId w:val="19"/>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xml:space="preserve">ad pkt 5) - w przypadkach losowych, takich jak np. śmierć, długotrwała choroba uniemożliwiająca wykonanie audytu lub z powodu uzasadnionej negatywnej oceny </w:t>
      </w:r>
      <w:r w:rsidRPr="00BE1E04">
        <w:rPr>
          <w:rFonts w:ascii="Times New Roman" w:eastAsia="Times New Roman" w:hAnsi="Times New Roman" w:cs="Times New Roman"/>
          <w:color w:val="000000"/>
          <w:sz w:val="24"/>
          <w:szCs w:val="24"/>
          <w:lang w:eastAsia="pl-PL" w:bidi="pl-PL"/>
        </w:rPr>
        <w:lastRenderedPageBreak/>
        <w:t>dokonanej przez przedstawiciela Zamawiającego podczas realizacji Umowy lub w przypadku, gdy termin wykonania audytu ulegnie zmianie w przypadku wydłużenia terminu realizacji Projektu i w nowym terminie Wykonawca nie będzie miał możliwości zrealizowania audytu za pomocą składu osobowego wskazanego w ofercie Wykonawcy,</w:t>
      </w:r>
    </w:p>
    <w:p w14:paraId="3358F13F" w14:textId="77777777" w:rsidR="00BE1E04" w:rsidRPr="00BE1E04" w:rsidRDefault="00BE1E04" w:rsidP="00681EDD">
      <w:pPr>
        <w:widowControl w:val="0"/>
        <w:numPr>
          <w:ilvl w:val="0"/>
          <w:numId w:val="19"/>
        </w:numPr>
        <w:tabs>
          <w:tab w:val="left" w:pos="667"/>
        </w:tabs>
        <w:spacing w:after="0" w:line="317" w:lineRule="exact"/>
        <w:ind w:left="600" w:hanging="28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ad pkt 6) - w przypadku śmierci, rozwiązania umowy o pracę, długotrwałej choroby, zmian personalnych w strukturze organizacyjnej.</w:t>
      </w:r>
    </w:p>
    <w:p w14:paraId="762BDDA4" w14:textId="77777777" w:rsidR="00BE1E04" w:rsidRPr="00BE1E04" w:rsidRDefault="00BE1E04" w:rsidP="00681EDD">
      <w:pPr>
        <w:widowControl w:val="0"/>
        <w:numPr>
          <w:ilvl w:val="0"/>
          <w:numId w:val="17"/>
        </w:numPr>
        <w:tabs>
          <w:tab w:val="left" w:pos="313"/>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0BE2E207" w14:textId="77777777" w:rsidR="00BE1E04" w:rsidRPr="00BE1E04" w:rsidRDefault="00BE1E04" w:rsidP="00681EDD">
      <w:pPr>
        <w:widowControl w:val="0"/>
        <w:tabs>
          <w:tab w:val="left" w:pos="313"/>
        </w:tabs>
        <w:spacing w:after="0" w:line="317" w:lineRule="exact"/>
        <w:ind w:left="320"/>
        <w:jc w:val="center"/>
        <w:rPr>
          <w:rFonts w:ascii="Times New Roman" w:eastAsia="Times New Roman" w:hAnsi="Times New Roman" w:cs="Times New Roman"/>
          <w:color w:val="000000"/>
          <w:sz w:val="24"/>
          <w:szCs w:val="24"/>
          <w:lang w:eastAsia="pl-PL" w:bidi="pl-PL"/>
        </w:rPr>
      </w:pPr>
    </w:p>
    <w:p w14:paraId="1A05ED5A" w14:textId="77777777" w:rsidR="00BE1E04" w:rsidRPr="00BE1E04" w:rsidRDefault="00BE1E04" w:rsidP="00681EDD">
      <w:pPr>
        <w:spacing w:after="0" w:line="317" w:lineRule="exact"/>
        <w:ind w:left="20"/>
        <w:jc w:val="center"/>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14</w:t>
      </w:r>
    </w:p>
    <w:p w14:paraId="706F621F" w14:textId="77777777" w:rsidR="00BE1E04" w:rsidRPr="00BE1E04" w:rsidRDefault="00BE1E04" w:rsidP="00681EDD">
      <w:pPr>
        <w:widowControl w:val="0"/>
        <w:spacing w:after="0" w:line="317" w:lineRule="exact"/>
        <w:ind w:lef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P</w:t>
      </w:r>
      <w:r w:rsidRPr="00681EDD">
        <w:rPr>
          <w:rFonts w:ascii="Times New Roman" w:eastAsia="Times New Roman" w:hAnsi="Times New Roman" w:cs="Times New Roman"/>
          <w:b/>
          <w:iCs/>
          <w:smallCaps/>
          <w:color w:val="000000"/>
          <w:sz w:val="24"/>
          <w:szCs w:val="24"/>
          <w:shd w:val="clear" w:color="auto" w:fill="FFFFFF"/>
          <w:lang w:eastAsia="pl-PL" w:bidi="pl-PL"/>
        </w:rPr>
        <w:t xml:space="preserve">rawo </w:t>
      </w:r>
      <w:r w:rsidRPr="00681EDD">
        <w:rPr>
          <w:rFonts w:ascii="Times New Roman" w:eastAsia="Times New Roman" w:hAnsi="Times New Roman" w:cs="Times New Roman"/>
          <w:b/>
          <w:bCs/>
          <w:iCs/>
          <w:color w:val="000000"/>
          <w:sz w:val="24"/>
          <w:szCs w:val="24"/>
          <w:shd w:val="clear" w:color="auto" w:fill="FFFFFF"/>
          <w:lang w:eastAsia="pl-PL" w:bidi="pl-PL"/>
        </w:rPr>
        <w:t>U</w:t>
      </w:r>
      <w:r w:rsidRPr="00681EDD">
        <w:rPr>
          <w:rFonts w:ascii="Times New Roman" w:eastAsia="Times New Roman" w:hAnsi="Times New Roman" w:cs="Times New Roman"/>
          <w:b/>
          <w:iCs/>
          <w:smallCaps/>
          <w:color w:val="000000"/>
          <w:sz w:val="24"/>
          <w:szCs w:val="24"/>
          <w:shd w:val="clear" w:color="auto" w:fill="FFFFFF"/>
          <w:lang w:eastAsia="pl-PL" w:bidi="pl-PL"/>
        </w:rPr>
        <w:t>mowy i rozwiązywanie sporów</w:t>
      </w:r>
    </w:p>
    <w:p w14:paraId="7C142396" w14:textId="77777777" w:rsidR="00BE1E04" w:rsidRPr="00BE1E04" w:rsidRDefault="00BE1E04" w:rsidP="00681EDD">
      <w:pPr>
        <w:widowControl w:val="0"/>
        <w:numPr>
          <w:ilvl w:val="0"/>
          <w:numId w:val="22"/>
        </w:numPr>
        <w:tabs>
          <w:tab w:val="left" w:pos="307"/>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Zakazana jest istotna zmiana postanowień zawartej Umowy w stosunku do treści oferty, na podstawie której dokonano wyboru Wykonawcy.</w:t>
      </w:r>
    </w:p>
    <w:p w14:paraId="2BA63A17" w14:textId="77777777" w:rsidR="00BE1E04" w:rsidRPr="00BE1E04" w:rsidRDefault="00BE1E04" w:rsidP="00681EDD">
      <w:pPr>
        <w:widowControl w:val="0"/>
        <w:numPr>
          <w:ilvl w:val="0"/>
          <w:numId w:val="22"/>
        </w:numPr>
        <w:tabs>
          <w:tab w:val="left" w:pos="331"/>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W sprawach nieuregulowanych niniejszą Umową mają zastosowanie przepisy obowiązującego prawa, m.in.: Kodeks Cywilny.</w:t>
      </w:r>
    </w:p>
    <w:p w14:paraId="230F3CEE" w14:textId="77777777" w:rsidR="00BE1E04" w:rsidRPr="00BE1E04" w:rsidRDefault="00BE1E04" w:rsidP="00681EDD">
      <w:pPr>
        <w:widowControl w:val="0"/>
        <w:numPr>
          <w:ilvl w:val="0"/>
          <w:numId w:val="22"/>
        </w:numPr>
        <w:tabs>
          <w:tab w:val="left" w:pos="331"/>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Nieporozumienia mogące wynikać w związku z realizacją postanowień niniejszej Umowy, Strony zobowiązują się rozstrzygać w dobrej wierze i na zasadach wzajemnej lojalności.</w:t>
      </w:r>
    </w:p>
    <w:p w14:paraId="1AA12F42" w14:textId="77777777" w:rsidR="00BE1E04" w:rsidRPr="00681EDD" w:rsidRDefault="00BE1E04" w:rsidP="00681EDD">
      <w:pPr>
        <w:widowControl w:val="0"/>
        <w:numPr>
          <w:ilvl w:val="0"/>
          <w:numId w:val="22"/>
        </w:numPr>
        <w:tabs>
          <w:tab w:val="left" w:pos="331"/>
        </w:tabs>
        <w:spacing w:after="0" w:line="317" w:lineRule="exact"/>
        <w:ind w:left="320" w:hanging="320"/>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Spory, jakie mogą wyniknąć z realizacji niniejszej Umowy, Strony poddają rozstrzygnięciu właściwemu rzeczowo sądowi powszechnemu w Szczecinie.</w:t>
      </w:r>
    </w:p>
    <w:p w14:paraId="1CE276A9" w14:textId="77777777" w:rsidR="00681EDD" w:rsidRPr="00BE1E04" w:rsidRDefault="00681EDD" w:rsidP="00681EDD">
      <w:pPr>
        <w:widowControl w:val="0"/>
        <w:numPr>
          <w:ilvl w:val="0"/>
          <w:numId w:val="22"/>
        </w:numPr>
        <w:tabs>
          <w:tab w:val="left" w:pos="331"/>
        </w:tabs>
        <w:spacing w:after="0" w:line="317" w:lineRule="exact"/>
        <w:ind w:left="320" w:hanging="320"/>
        <w:jc w:val="both"/>
        <w:rPr>
          <w:rFonts w:ascii="Times New Roman" w:eastAsia="Times New Roman" w:hAnsi="Times New Roman" w:cs="Times New Roman"/>
          <w:sz w:val="24"/>
          <w:szCs w:val="24"/>
          <w:lang w:eastAsia="pl-PL"/>
        </w:rPr>
      </w:pPr>
    </w:p>
    <w:p w14:paraId="349EC4AE" w14:textId="77777777" w:rsidR="00BE1E04" w:rsidRPr="00BE1E04" w:rsidRDefault="00BE1E04" w:rsidP="00681EDD">
      <w:pPr>
        <w:spacing w:after="0" w:line="317" w:lineRule="exact"/>
        <w:ind w:left="20"/>
        <w:jc w:val="center"/>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15</w:t>
      </w:r>
    </w:p>
    <w:p w14:paraId="49EC088C" w14:textId="77777777" w:rsidR="00BE1E04" w:rsidRPr="00BE1E04" w:rsidRDefault="00BE1E04" w:rsidP="00681EDD">
      <w:pPr>
        <w:widowControl w:val="0"/>
        <w:spacing w:after="0" w:line="317" w:lineRule="exact"/>
        <w:ind w:lef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P</w:t>
      </w:r>
      <w:r w:rsidRPr="00681EDD">
        <w:rPr>
          <w:rFonts w:ascii="Times New Roman" w:eastAsia="Times New Roman" w:hAnsi="Times New Roman" w:cs="Times New Roman"/>
          <w:b/>
          <w:iCs/>
          <w:smallCaps/>
          <w:color w:val="000000"/>
          <w:sz w:val="24"/>
          <w:szCs w:val="24"/>
          <w:shd w:val="clear" w:color="auto" w:fill="FFFFFF"/>
          <w:lang w:eastAsia="pl-PL" w:bidi="pl-PL"/>
        </w:rPr>
        <w:t>rzetwarzanie danych osobowych</w:t>
      </w:r>
    </w:p>
    <w:p w14:paraId="7F10CBAE" w14:textId="77777777" w:rsidR="00BE1E04" w:rsidRPr="00BE1E04" w:rsidRDefault="00BE1E04" w:rsidP="00681EDD">
      <w:pPr>
        <w:spacing w:after="0" w:line="317" w:lineRule="exact"/>
        <w:jc w:val="both"/>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Zamawiający informuje, że dane osobowe przekazane przez Wykonawcę dobrowolnie w związku z realizacją zamówienia publicznego przetwarzane będą w celach realizacji projektu LIFE13 NAT/PL/000009, pn. „</w:t>
      </w:r>
      <w:r w:rsidRPr="00BE1E04">
        <w:rPr>
          <w:rFonts w:ascii="Times New Roman" w:eastAsia="Times New Roman" w:hAnsi="Times New Roman" w:cs="Times New Roman"/>
          <w:i/>
          <w:color w:val="000000"/>
          <w:sz w:val="24"/>
          <w:szCs w:val="24"/>
          <w:lang w:eastAsia="pl-PL" w:bidi="pl-PL"/>
        </w:rPr>
        <w:t xml:space="preserve">Active </w:t>
      </w:r>
      <w:proofErr w:type="spellStart"/>
      <w:r w:rsidRPr="00BE1E04">
        <w:rPr>
          <w:rFonts w:ascii="Times New Roman" w:eastAsia="Times New Roman" w:hAnsi="Times New Roman" w:cs="Times New Roman"/>
          <w:i/>
          <w:color w:val="000000"/>
          <w:sz w:val="24"/>
          <w:szCs w:val="24"/>
          <w:lang w:eastAsia="pl-PL" w:bidi="pl-PL"/>
        </w:rPr>
        <w:t>protection</w:t>
      </w:r>
      <w:proofErr w:type="spellEnd"/>
      <w:r w:rsidRPr="00BE1E04">
        <w:rPr>
          <w:rFonts w:ascii="Times New Roman" w:eastAsia="Times New Roman" w:hAnsi="Times New Roman" w:cs="Times New Roman"/>
          <w:i/>
          <w:color w:val="000000"/>
          <w:sz w:val="24"/>
          <w:szCs w:val="24"/>
          <w:lang w:eastAsia="pl-PL" w:bidi="pl-PL"/>
        </w:rPr>
        <w:t xml:space="preserve"> of </w:t>
      </w:r>
      <w:proofErr w:type="spellStart"/>
      <w:r w:rsidRPr="00BE1E04">
        <w:rPr>
          <w:rFonts w:ascii="Times New Roman" w:eastAsia="Times New Roman" w:hAnsi="Times New Roman" w:cs="Times New Roman"/>
          <w:i/>
          <w:color w:val="000000"/>
          <w:sz w:val="24"/>
          <w:szCs w:val="24"/>
          <w:lang w:eastAsia="pl-PL" w:bidi="pl-PL"/>
        </w:rPr>
        <w:t>water-crowfoots</w:t>
      </w:r>
      <w:proofErr w:type="spellEnd"/>
      <w:r w:rsidRPr="00BE1E04">
        <w:rPr>
          <w:rFonts w:ascii="Times New Roman" w:eastAsia="Times New Roman" w:hAnsi="Times New Roman" w:cs="Times New Roman"/>
          <w:i/>
          <w:color w:val="000000"/>
          <w:sz w:val="24"/>
          <w:szCs w:val="24"/>
          <w:lang w:eastAsia="pl-PL" w:bidi="pl-PL"/>
        </w:rPr>
        <w:t xml:space="preserve"> </w:t>
      </w:r>
      <w:proofErr w:type="spellStart"/>
      <w:r w:rsidRPr="00BE1E04">
        <w:rPr>
          <w:rFonts w:ascii="Times New Roman" w:eastAsia="Times New Roman" w:hAnsi="Times New Roman" w:cs="Times New Roman"/>
          <w:i/>
          <w:color w:val="000000"/>
          <w:sz w:val="24"/>
          <w:szCs w:val="24"/>
          <w:lang w:eastAsia="pl-PL" w:bidi="pl-PL"/>
        </w:rPr>
        <w:t>habitats</w:t>
      </w:r>
      <w:proofErr w:type="spellEnd"/>
      <w:r w:rsidRPr="00BE1E04">
        <w:rPr>
          <w:rFonts w:ascii="Times New Roman" w:eastAsia="Times New Roman" w:hAnsi="Times New Roman" w:cs="Times New Roman"/>
          <w:i/>
          <w:color w:val="000000"/>
          <w:sz w:val="24"/>
          <w:szCs w:val="24"/>
          <w:lang w:eastAsia="pl-PL" w:bidi="pl-PL"/>
        </w:rPr>
        <w:t xml:space="preserve"> and </w:t>
      </w:r>
      <w:proofErr w:type="spellStart"/>
      <w:r w:rsidRPr="00BE1E04">
        <w:rPr>
          <w:rFonts w:ascii="Times New Roman" w:eastAsia="Times New Roman" w:hAnsi="Times New Roman" w:cs="Times New Roman"/>
          <w:i/>
          <w:color w:val="000000"/>
          <w:sz w:val="24"/>
          <w:szCs w:val="24"/>
          <w:lang w:eastAsia="pl-PL" w:bidi="pl-PL"/>
        </w:rPr>
        <w:t>restoration</w:t>
      </w:r>
      <w:proofErr w:type="spellEnd"/>
      <w:r w:rsidRPr="00BE1E04">
        <w:rPr>
          <w:rFonts w:ascii="Times New Roman" w:eastAsia="Times New Roman" w:hAnsi="Times New Roman" w:cs="Times New Roman"/>
          <w:i/>
          <w:color w:val="000000"/>
          <w:sz w:val="24"/>
          <w:szCs w:val="24"/>
          <w:lang w:eastAsia="pl-PL" w:bidi="pl-PL"/>
        </w:rPr>
        <w:t xml:space="preserve"> of </w:t>
      </w:r>
      <w:proofErr w:type="spellStart"/>
      <w:r w:rsidRPr="00BE1E04">
        <w:rPr>
          <w:rFonts w:ascii="Times New Roman" w:eastAsia="Times New Roman" w:hAnsi="Times New Roman" w:cs="Times New Roman"/>
          <w:i/>
          <w:color w:val="000000"/>
          <w:sz w:val="24"/>
          <w:szCs w:val="24"/>
          <w:lang w:eastAsia="pl-PL" w:bidi="pl-PL"/>
        </w:rPr>
        <w:t>wildlife</w:t>
      </w:r>
      <w:proofErr w:type="spellEnd"/>
      <w:r w:rsidRPr="00BE1E04">
        <w:rPr>
          <w:rFonts w:ascii="Times New Roman" w:eastAsia="Times New Roman" w:hAnsi="Times New Roman" w:cs="Times New Roman"/>
          <w:i/>
          <w:color w:val="000000"/>
          <w:sz w:val="24"/>
          <w:szCs w:val="24"/>
          <w:lang w:eastAsia="pl-PL" w:bidi="pl-PL"/>
        </w:rPr>
        <w:t xml:space="preserve"> </w:t>
      </w:r>
      <w:proofErr w:type="spellStart"/>
      <w:r w:rsidRPr="00BE1E04">
        <w:rPr>
          <w:rFonts w:ascii="Times New Roman" w:eastAsia="Times New Roman" w:hAnsi="Times New Roman" w:cs="Times New Roman"/>
          <w:i/>
          <w:color w:val="000000"/>
          <w:sz w:val="24"/>
          <w:szCs w:val="24"/>
          <w:lang w:eastAsia="pl-PL" w:bidi="pl-PL"/>
        </w:rPr>
        <w:t>corridor</w:t>
      </w:r>
      <w:proofErr w:type="spellEnd"/>
      <w:r w:rsidRPr="00BE1E04">
        <w:rPr>
          <w:rFonts w:ascii="Times New Roman" w:eastAsia="Times New Roman" w:hAnsi="Times New Roman" w:cs="Times New Roman"/>
          <w:i/>
          <w:color w:val="000000"/>
          <w:sz w:val="24"/>
          <w:szCs w:val="24"/>
          <w:lang w:eastAsia="pl-PL" w:bidi="pl-PL"/>
        </w:rPr>
        <w:t xml:space="preserve"> in the River Drawa </w:t>
      </w:r>
      <w:proofErr w:type="spellStart"/>
      <w:r w:rsidRPr="00BE1E04">
        <w:rPr>
          <w:rFonts w:ascii="Times New Roman" w:eastAsia="Times New Roman" w:hAnsi="Times New Roman" w:cs="Times New Roman"/>
          <w:i/>
          <w:color w:val="000000"/>
          <w:sz w:val="24"/>
          <w:szCs w:val="24"/>
          <w:lang w:eastAsia="pl-PL" w:bidi="pl-PL"/>
        </w:rPr>
        <w:t>basin</w:t>
      </w:r>
      <w:proofErr w:type="spellEnd"/>
      <w:r w:rsidRPr="00BE1E04">
        <w:rPr>
          <w:rFonts w:ascii="Times New Roman" w:eastAsia="Times New Roman" w:hAnsi="Times New Roman" w:cs="Times New Roman"/>
          <w:i/>
          <w:color w:val="000000"/>
          <w:sz w:val="24"/>
          <w:szCs w:val="24"/>
          <w:lang w:eastAsia="pl-PL" w:bidi="pl-PL"/>
        </w:rPr>
        <w:t xml:space="preserve"> in Poland”/"Czynna ochrona siedlisk włosieniczników i udrożnienie korytarza ekologicznego zlewni rzeki Drawy w Polsce”</w:t>
      </w:r>
      <w:r w:rsidRPr="00BE1E04">
        <w:rPr>
          <w:rFonts w:ascii="Times New Roman" w:eastAsia="Times New Roman" w:hAnsi="Times New Roman" w:cs="Times New Roman"/>
          <w:color w:val="000000"/>
          <w:sz w:val="24"/>
          <w:szCs w:val="24"/>
          <w:lang w:eastAsia="pl-PL" w:bidi="pl-PL"/>
        </w:rPr>
        <w:t xml:space="preserve"> współfinansowanego ze środków Unii Europejskiej w ramach instrumentu finansowego LIFE+ oraz ze środków Narodowego Funduszu Ochrony Środowiska i Gospodarki Wodnej. </w:t>
      </w:r>
      <w:bookmarkStart w:id="12" w:name="bookmark18"/>
    </w:p>
    <w:p w14:paraId="4262D6D6" w14:textId="77777777" w:rsidR="00BE1E04" w:rsidRPr="00BE1E04" w:rsidRDefault="00BE1E04" w:rsidP="00681EDD">
      <w:pPr>
        <w:spacing w:after="0" w:line="317" w:lineRule="exact"/>
        <w:jc w:val="both"/>
        <w:rPr>
          <w:rFonts w:ascii="Times New Roman" w:eastAsia="Times New Roman" w:hAnsi="Times New Roman" w:cs="Times New Roman"/>
          <w:sz w:val="24"/>
          <w:szCs w:val="24"/>
          <w:lang w:eastAsia="pl-PL"/>
        </w:rPr>
      </w:pPr>
    </w:p>
    <w:p w14:paraId="64D896B3" w14:textId="77777777" w:rsidR="00BE1E04" w:rsidRPr="00BE1E04" w:rsidRDefault="00BE1E04" w:rsidP="00681EDD">
      <w:pPr>
        <w:spacing w:after="0" w:line="317" w:lineRule="exact"/>
        <w:jc w:val="center"/>
        <w:rPr>
          <w:rFonts w:ascii="Times New Roman" w:eastAsia="Times New Roman" w:hAnsi="Times New Roman" w:cs="Times New Roman"/>
          <w:sz w:val="24"/>
          <w:szCs w:val="24"/>
          <w:lang w:eastAsia="pl-PL"/>
        </w:rPr>
      </w:pPr>
      <w:r w:rsidRPr="00BE1E04">
        <w:rPr>
          <w:rFonts w:ascii="Times New Roman" w:eastAsia="Times New Roman" w:hAnsi="Times New Roman" w:cs="Times New Roman"/>
          <w:color w:val="000000"/>
          <w:sz w:val="24"/>
          <w:szCs w:val="24"/>
          <w:lang w:eastAsia="pl-PL" w:bidi="pl-PL"/>
        </w:rPr>
        <w:t>§ 1</w:t>
      </w:r>
      <w:bookmarkEnd w:id="12"/>
      <w:r w:rsidRPr="00BE1E04">
        <w:rPr>
          <w:rFonts w:ascii="Times New Roman" w:eastAsia="Times New Roman" w:hAnsi="Times New Roman" w:cs="Times New Roman"/>
          <w:color w:val="000000"/>
          <w:sz w:val="24"/>
          <w:szCs w:val="24"/>
          <w:lang w:eastAsia="pl-PL" w:bidi="pl-PL"/>
        </w:rPr>
        <w:t>6</w:t>
      </w:r>
    </w:p>
    <w:p w14:paraId="641A2B64" w14:textId="77777777" w:rsidR="00BE1E04" w:rsidRPr="00BE1E04" w:rsidRDefault="00BE1E04" w:rsidP="00681EDD">
      <w:pPr>
        <w:widowControl w:val="0"/>
        <w:spacing w:after="0" w:line="317" w:lineRule="exact"/>
        <w:ind w:left="20"/>
        <w:jc w:val="center"/>
        <w:rPr>
          <w:rFonts w:ascii="Times New Roman" w:eastAsia="Times New Roman" w:hAnsi="Times New Roman" w:cs="Times New Roman"/>
          <w:iCs/>
          <w:sz w:val="24"/>
          <w:szCs w:val="24"/>
          <w:lang w:eastAsia="pl-PL"/>
        </w:rPr>
      </w:pPr>
      <w:r w:rsidRPr="00681EDD">
        <w:rPr>
          <w:rFonts w:ascii="Times New Roman" w:eastAsia="Times New Roman" w:hAnsi="Times New Roman" w:cs="Times New Roman"/>
          <w:b/>
          <w:bCs/>
          <w:iCs/>
          <w:color w:val="000000"/>
          <w:sz w:val="24"/>
          <w:szCs w:val="24"/>
          <w:shd w:val="clear" w:color="auto" w:fill="FFFFFF"/>
          <w:lang w:eastAsia="pl-PL" w:bidi="pl-PL"/>
        </w:rPr>
        <w:t>P</w:t>
      </w:r>
      <w:r w:rsidRPr="00681EDD">
        <w:rPr>
          <w:rFonts w:ascii="Times New Roman" w:eastAsia="Times New Roman" w:hAnsi="Times New Roman" w:cs="Times New Roman"/>
          <w:b/>
          <w:iCs/>
          <w:smallCaps/>
          <w:color w:val="000000"/>
          <w:sz w:val="24"/>
          <w:szCs w:val="24"/>
          <w:shd w:val="clear" w:color="auto" w:fill="FFFFFF"/>
          <w:lang w:eastAsia="pl-PL" w:bidi="pl-PL"/>
        </w:rPr>
        <w:t>ostanowienia końcowe</w:t>
      </w:r>
    </w:p>
    <w:p w14:paraId="5AFF776A" w14:textId="12290328" w:rsidR="00BE1E04" w:rsidRPr="00BE1E04" w:rsidRDefault="00BE1E04" w:rsidP="00681EDD">
      <w:pPr>
        <w:numPr>
          <w:ilvl w:val="0"/>
          <w:numId w:val="43"/>
        </w:numPr>
        <w:spacing w:after="0" w:line="317" w:lineRule="exact"/>
        <w:ind w:left="284" w:hanging="284"/>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Umowę niniejszą sporządzono w czterech jednobrzmiących egzemplarzach, jeden dla Wykonawcy i trzy dla Zamawiającego.</w:t>
      </w:r>
    </w:p>
    <w:p w14:paraId="1595006B" w14:textId="77777777" w:rsidR="00BE1E04" w:rsidRDefault="00BE1E04" w:rsidP="00681EDD">
      <w:pPr>
        <w:numPr>
          <w:ilvl w:val="0"/>
          <w:numId w:val="43"/>
        </w:numPr>
        <w:spacing w:after="0" w:line="317" w:lineRule="exact"/>
        <w:ind w:left="284" w:hanging="284"/>
        <w:contextualSpacing/>
        <w:jc w:val="both"/>
        <w:rPr>
          <w:rFonts w:ascii="Times New Roman" w:eastAsia="Times New Roman" w:hAnsi="Times New Roman" w:cs="Times New Roman"/>
          <w:color w:val="000000"/>
          <w:sz w:val="24"/>
          <w:szCs w:val="24"/>
          <w:lang w:eastAsia="pl-PL" w:bidi="pl-PL"/>
        </w:rPr>
      </w:pPr>
      <w:r w:rsidRPr="00BE1E04">
        <w:rPr>
          <w:rFonts w:ascii="Times New Roman" w:eastAsia="Times New Roman" w:hAnsi="Times New Roman" w:cs="Times New Roman"/>
          <w:color w:val="000000"/>
          <w:sz w:val="24"/>
          <w:szCs w:val="24"/>
          <w:lang w:eastAsia="pl-PL" w:bidi="pl-PL"/>
        </w:rPr>
        <w:t>Przeniesienie praw i wierzytelności wynikających z niniejszej umowy wymaga zgody Zamawiającego wyrażonej na piśmie pod rygorem nieważności.</w:t>
      </w:r>
    </w:p>
    <w:p w14:paraId="4A6ACDF4" w14:textId="77777777" w:rsidR="00681EDD" w:rsidRDefault="00681EDD" w:rsidP="00681EDD">
      <w:pPr>
        <w:spacing w:after="0" w:line="317" w:lineRule="exact"/>
        <w:ind w:left="720"/>
        <w:contextualSpacing/>
        <w:rPr>
          <w:rFonts w:ascii="Times New Roman" w:eastAsia="Times New Roman" w:hAnsi="Times New Roman" w:cs="Times New Roman"/>
          <w:color w:val="000000"/>
          <w:sz w:val="24"/>
          <w:szCs w:val="24"/>
          <w:lang w:eastAsia="pl-PL" w:bidi="pl-PL"/>
        </w:rPr>
      </w:pPr>
    </w:p>
    <w:p w14:paraId="7E6BDADC" w14:textId="77777777" w:rsidR="00681EDD" w:rsidRDefault="00681EDD" w:rsidP="00681EDD">
      <w:pPr>
        <w:spacing w:after="0" w:line="317" w:lineRule="exact"/>
        <w:ind w:left="720"/>
        <w:contextualSpacing/>
        <w:rPr>
          <w:rFonts w:ascii="Times New Roman" w:eastAsia="Times New Roman" w:hAnsi="Times New Roman" w:cs="Times New Roman"/>
          <w:color w:val="000000"/>
          <w:sz w:val="24"/>
          <w:szCs w:val="24"/>
          <w:lang w:eastAsia="pl-PL" w:bidi="pl-PL"/>
        </w:rPr>
      </w:pPr>
    </w:p>
    <w:p w14:paraId="2DBDEE14" w14:textId="29996FC1" w:rsidR="00BE1E04" w:rsidRDefault="00681EDD" w:rsidP="00E92D54">
      <w:pPr>
        <w:spacing w:after="0" w:line="317" w:lineRule="exact"/>
        <w:ind w:left="720"/>
        <w:contextualSpacing/>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ZAMAWIAJĄCY </w:t>
      </w:r>
      <w:r>
        <w:rPr>
          <w:rFonts w:ascii="Times New Roman" w:eastAsia="Times New Roman" w:hAnsi="Times New Roman" w:cs="Times New Roman"/>
          <w:color w:val="000000"/>
          <w:sz w:val="24"/>
          <w:szCs w:val="24"/>
          <w:lang w:eastAsia="pl-PL" w:bidi="pl-PL"/>
        </w:rPr>
        <w:tab/>
      </w:r>
      <w:r>
        <w:rPr>
          <w:rFonts w:ascii="Times New Roman" w:eastAsia="Times New Roman" w:hAnsi="Times New Roman" w:cs="Times New Roman"/>
          <w:color w:val="000000"/>
          <w:sz w:val="24"/>
          <w:szCs w:val="24"/>
          <w:lang w:eastAsia="pl-PL" w:bidi="pl-PL"/>
        </w:rPr>
        <w:tab/>
      </w:r>
      <w:r>
        <w:rPr>
          <w:rFonts w:ascii="Times New Roman" w:eastAsia="Times New Roman" w:hAnsi="Times New Roman" w:cs="Times New Roman"/>
          <w:color w:val="000000"/>
          <w:sz w:val="24"/>
          <w:szCs w:val="24"/>
          <w:lang w:eastAsia="pl-PL" w:bidi="pl-PL"/>
        </w:rPr>
        <w:tab/>
      </w:r>
      <w:r>
        <w:rPr>
          <w:rFonts w:ascii="Times New Roman" w:eastAsia="Times New Roman" w:hAnsi="Times New Roman" w:cs="Times New Roman"/>
          <w:color w:val="000000"/>
          <w:sz w:val="24"/>
          <w:szCs w:val="24"/>
          <w:lang w:eastAsia="pl-PL" w:bidi="pl-PL"/>
        </w:rPr>
        <w:tab/>
      </w:r>
      <w:r>
        <w:rPr>
          <w:rFonts w:ascii="Times New Roman" w:eastAsia="Times New Roman" w:hAnsi="Times New Roman" w:cs="Times New Roman"/>
          <w:color w:val="000000"/>
          <w:sz w:val="24"/>
          <w:szCs w:val="24"/>
          <w:lang w:eastAsia="pl-PL" w:bidi="pl-PL"/>
        </w:rPr>
        <w:tab/>
      </w:r>
      <w:r>
        <w:rPr>
          <w:rFonts w:ascii="Times New Roman" w:eastAsia="Times New Roman" w:hAnsi="Times New Roman" w:cs="Times New Roman"/>
          <w:color w:val="000000"/>
          <w:sz w:val="24"/>
          <w:szCs w:val="24"/>
          <w:lang w:eastAsia="pl-PL" w:bidi="pl-PL"/>
        </w:rPr>
        <w:tab/>
        <w:t>WYKONAWCA</w:t>
      </w:r>
    </w:p>
    <w:p w14:paraId="7DF4854A" w14:textId="77777777" w:rsidR="00BE6829" w:rsidRDefault="00BE6829" w:rsidP="00E92D54">
      <w:pPr>
        <w:spacing w:after="0" w:line="317" w:lineRule="exact"/>
        <w:ind w:left="720"/>
        <w:contextualSpacing/>
        <w:rPr>
          <w:rFonts w:ascii="Times New Roman" w:eastAsia="Times New Roman" w:hAnsi="Times New Roman" w:cs="Times New Roman"/>
          <w:color w:val="000000"/>
          <w:sz w:val="24"/>
          <w:szCs w:val="24"/>
          <w:lang w:eastAsia="pl-PL" w:bidi="pl-PL"/>
        </w:rPr>
      </w:pPr>
    </w:p>
    <w:p w14:paraId="28AA5F65" w14:textId="77777777" w:rsidR="00BE6829" w:rsidRDefault="00BE6829" w:rsidP="00E92D54">
      <w:pPr>
        <w:spacing w:after="0" w:line="317" w:lineRule="exact"/>
        <w:ind w:left="720"/>
        <w:contextualSpacing/>
        <w:rPr>
          <w:rFonts w:ascii="Times New Roman" w:eastAsia="Times New Roman" w:hAnsi="Times New Roman" w:cs="Times New Roman"/>
          <w:color w:val="000000"/>
          <w:sz w:val="24"/>
          <w:szCs w:val="24"/>
          <w:lang w:eastAsia="pl-PL" w:bidi="pl-PL"/>
        </w:rPr>
      </w:pPr>
    </w:p>
    <w:p w14:paraId="2B1A74BE" w14:textId="77777777" w:rsidR="00BE6829" w:rsidRDefault="00BE6829" w:rsidP="00E92D54">
      <w:pPr>
        <w:spacing w:after="0" w:line="317" w:lineRule="exact"/>
        <w:ind w:left="720"/>
        <w:contextualSpacing/>
        <w:rPr>
          <w:rFonts w:ascii="Times New Roman" w:eastAsia="Times New Roman" w:hAnsi="Times New Roman" w:cs="Times New Roman"/>
          <w:color w:val="000000"/>
          <w:sz w:val="24"/>
          <w:szCs w:val="24"/>
          <w:lang w:eastAsia="pl-PL" w:bidi="pl-PL"/>
        </w:rPr>
      </w:pPr>
    </w:p>
    <w:p w14:paraId="30FD68B4" w14:textId="77777777" w:rsidR="00BE6829" w:rsidRDefault="00BE6829" w:rsidP="00E92D54">
      <w:pPr>
        <w:spacing w:after="0" w:line="317" w:lineRule="exact"/>
        <w:ind w:left="720"/>
        <w:contextualSpacing/>
        <w:rPr>
          <w:rFonts w:ascii="Times New Roman" w:eastAsia="Times New Roman" w:hAnsi="Times New Roman" w:cs="Times New Roman"/>
          <w:color w:val="000000"/>
          <w:sz w:val="24"/>
          <w:szCs w:val="24"/>
          <w:lang w:eastAsia="pl-PL" w:bidi="pl-PL"/>
        </w:rPr>
      </w:pPr>
    </w:p>
    <w:p w14:paraId="04A68667" w14:textId="77777777" w:rsidR="00BE6829" w:rsidRDefault="00BE6829" w:rsidP="00E92D54">
      <w:pPr>
        <w:spacing w:after="0" w:line="317" w:lineRule="exact"/>
        <w:ind w:left="720"/>
        <w:contextualSpacing/>
        <w:rPr>
          <w:rFonts w:ascii="Times New Roman" w:eastAsia="Times New Roman" w:hAnsi="Times New Roman" w:cs="Times New Roman"/>
          <w:color w:val="000000"/>
          <w:sz w:val="24"/>
          <w:szCs w:val="24"/>
          <w:lang w:eastAsia="pl-PL" w:bidi="pl-PL"/>
        </w:rPr>
      </w:pPr>
    </w:p>
    <w:p w14:paraId="037EDC10" w14:textId="77777777" w:rsidR="00BE6829" w:rsidRDefault="00BE6829" w:rsidP="00E92D54">
      <w:pPr>
        <w:spacing w:after="0" w:line="317" w:lineRule="exact"/>
        <w:ind w:left="720"/>
        <w:contextualSpacing/>
        <w:rPr>
          <w:rFonts w:ascii="Times New Roman" w:eastAsia="Times New Roman" w:hAnsi="Times New Roman" w:cs="Times New Roman"/>
          <w:color w:val="000000"/>
          <w:sz w:val="24"/>
          <w:szCs w:val="24"/>
          <w:lang w:eastAsia="pl-PL" w:bidi="pl-PL"/>
        </w:rPr>
      </w:pPr>
    </w:p>
    <w:p w14:paraId="34CCFF98" w14:textId="77777777" w:rsidR="00BE6829" w:rsidRPr="00BE1E04" w:rsidRDefault="00BE6829" w:rsidP="00E92D54">
      <w:pPr>
        <w:spacing w:after="0" w:line="317" w:lineRule="exact"/>
        <w:ind w:left="720"/>
        <w:contextualSpacing/>
        <w:rPr>
          <w:rFonts w:ascii="Times New Roman" w:eastAsia="Times New Roman" w:hAnsi="Times New Roman" w:cs="Times New Roman"/>
          <w:color w:val="000000"/>
          <w:sz w:val="24"/>
          <w:szCs w:val="24"/>
          <w:lang w:eastAsia="pl-PL" w:bidi="pl-PL"/>
        </w:rPr>
      </w:pPr>
    </w:p>
    <w:p w14:paraId="6A6352A0" w14:textId="77777777" w:rsidR="00BE1E04" w:rsidRPr="00BE6829" w:rsidRDefault="00BE1E04" w:rsidP="00681EDD">
      <w:pPr>
        <w:widowControl w:val="0"/>
        <w:spacing w:after="0" w:line="317" w:lineRule="exact"/>
        <w:jc w:val="both"/>
        <w:rPr>
          <w:rFonts w:ascii="Times New Roman" w:eastAsia="Times New Roman" w:hAnsi="Times New Roman" w:cs="Times New Roman"/>
          <w:b/>
          <w:iCs/>
          <w:sz w:val="24"/>
          <w:szCs w:val="24"/>
          <w:lang w:eastAsia="pl-PL"/>
        </w:rPr>
      </w:pPr>
      <w:r w:rsidRPr="00BE6829">
        <w:rPr>
          <w:rFonts w:ascii="Times New Roman" w:eastAsia="Times New Roman" w:hAnsi="Times New Roman" w:cs="Times New Roman"/>
          <w:b/>
          <w:iCs/>
          <w:sz w:val="24"/>
          <w:szCs w:val="24"/>
          <w:lang w:eastAsia="pl-PL" w:bidi="pl-PL"/>
        </w:rPr>
        <w:t>Załączniki:</w:t>
      </w:r>
    </w:p>
    <w:p w14:paraId="7F65AA66" w14:textId="77777777" w:rsidR="00BE1E04" w:rsidRPr="00BE6829" w:rsidRDefault="00BE1E04" w:rsidP="00681EDD">
      <w:pPr>
        <w:widowControl w:val="0"/>
        <w:spacing w:after="0" w:line="317" w:lineRule="exact"/>
        <w:jc w:val="both"/>
        <w:rPr>
          <w:rFonts w:ascii="Times New Roman" w:eastAsia="Times New Roman" w:hAnsi="Times New Roman" w:cs="Times New Roman"/>
          <w:iCs/>
          <w:sz w:val="24"/>
          <w:szCs w:val="24"/>
          <w:lang w:eastAsia="pl-PL" w:bidi="pl-PL"/>
        </w:rPr>
      </w:pPr>
      <w:r w:rsidRPr="00BE6829">
        <w:rPr>
          <w:rFonts w:ascii="Times New Roman" w:eastAsia="Times New Roman" w:hAnsi="Times New Roman" w:cs="Times New Roman"/>
          <w:b/>
          <w:iCs/>
          <w:sz w:val="24"/>
          <w:szCs w:val="24"/>
          <w:lang w:eastAsia="pl-PL" w:bidi="pl-PL"/>
        </w:rPr>
        <w:t>Załącznik nr 1</w:t>
      </w:r>
      <w:r w:rsidRPr="00BE6829">
        <w:rPr>
          <w:rFonts w:ascii="Times New Roman" w:eastAsia="Times New Roman" w:hAnsi="Times New Roman" w:cs="Times New Roman"/>
          <w:iCs/>
          <w:sz w:val="24"/>
          <w:szCs w:val="24"/>
          <w:lang w:eastAsia="pl-PL" w:bidi="pl-PL"/>
        </w:rPr>
        <w:t xml:space="preserve"> - Opis przedmiotu zamówienia</w:t>
      </w:r>
    </w:p>
    <w:p w14:paraId="7A4708EE" w14:textId="77777777" w:rsidR="00BE1E04" w:rsidRPr="00BE6829" w:rsidRDefault="00BE1E04" w:rsidP="00681EDD">
      <w:pPr>
        <w:widowControl w:val="0"/>
        <w:spacing w:after="0" w:line="317" w:lineRule="exact"/>
        <w:jc w:val="both"/>
        <w:rPr>
          <w:rFonts w:ascii="Times New Roman" w:eastAsia="Times New Roman" w:hAnsi="Times New Roman" w:cs="Times New Roman"/>
          <w:iCs/>
          <w:sz w:val="24"/>
          <w:szCs w:val="24"/>
          <w:lang w:eastAsia="pl-PL" w:bidi="pl-PL"/>
        </w:rPr>
      </w:pPr>
      <w:r w:rsidRPr="00BE6829">
        <w:rPr>
          <w:rFonts w:ascii="Times New Roman" w:eastAsia="Times New Roman" w:hAnsi="Times New Roman" w:cs="Times New Roman"/>
          <w:b/>
          <w:iCs/>
          <w:sz w:val="24"/>
          <w:szCs w:val="24"/>
          <w:lang w:eastAsia="pl-PL" w:bidi="pl-PL"/>
        </w:rPr>
        <w:t>Załącznik nr 2</w:t>
      </w:r>
      <w:r w:rsidRPr="00BE6829">
        <w:rPr>
          <w:rFonts w:ascii="Times New Roman" w:eastAsia="Times New Roman" w:hAnsi="Times New Roman" w:cs="Times New Roman"/>
          <w:iCs/>
          <w:sz w:val="24"/>
          <w:szCs w:val="24"/>
          <w:lang w:eastAsia="pl-PL" w:bidi="pl-PL"/>
        </w:rPr>
        <w:t xml:space="preserve"> – Wzór protokołu odbioru</w:t>
      </w:r>
    </w:p>
    <w:p w14:paraId="122E98A9" w14:textId="77777777" w:rsidR="00BE1E04" w:rsidRPr="00BE6829" w:rsidRDefault="00BE1E04" w:rsidP="00681EDD">
      <w:pPr>
        <w:widowControl w:val="0"/>
        <w:spacing w:after="0" w:line="317" w:lineRule="exact"/>
        <w:jc w:val="both"/>
        <w:rPr>
          <w:rFonts w:ascii="Times New Roman" w:eastAsia="Times New Roman" w:hAnsi="Times New Roman" w:cs="Times New Roman"/>
          <w:i/>
          <w:iCs/>
          <w:sz w:val="24"/>
          <w:szCs w:val="24"/>
          <w:lang w:eastAsia="pl-PL" w:bidi="pl-PL"/>
        </w:rPr>
      </w:pPr>
    </w:p>
    <w:p w14:paraId="20A34B29"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33872D7A"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63E86308"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652C0F35"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66505445"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32BDCA1C"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35FF755B"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2445EE17"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29CBAD84"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05CC6D89"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0E92C650"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2FCE9E9D"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24A7C5AD"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5357531D"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581C747F"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56AE1ABB"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704455AB"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089763E1"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32DF71CD"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411D8EC1"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25FA4E51"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0E9B48DA"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76469B59"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0DC2A277" w14:textId="77777777" w:rsidR="00BE1E04" w:rsidRPr="00BE1E04" w:rsidRDefault="00BE1E04" w:rsidP="00681EDD">
      <w:pPr>
        <w:widowControl w:val="0"/>
        <w:spacing w:after="0" w:line="317" w:lineRule="exact"/>
        <w:jc w:val="both"/>
        <w:rPr>
          <w:rFonts w:ascii="Times New Roman" w:eastAsia="Times New Roman" w:hAnsi="Times New Roman" w:cs="Times New Roman"/>
          <w:i/>
          <w:iCs/>
          <w:color w:val="000000"/>
          <w:sz w:val="24"/>
          <w:szCs w:val="24"/>
          <w:lang w:eastAsia="pl-PL" w:bidi="pl-PL"/>
        </w:rPr>
      </w:pPr>
    </w:p>
    <w:p w14:paraId="180A2D02" w14:textId="77777777" w:rsidR="00BE1E04" w:rsidRPr="00681EDD" w:rsidRDefault="00BE1E04" w:rsidP="00681EDD">
      <w:pPr>
        <w:pStyle w:val="Teksttreci30"/>
        <w:shd w:val="clear" w:color="auto" w:fill="auto"/>
        <w:spacing w:before="0" w:after="0" w:line="317" w:lineRule="exact"/>
        <w:rPr>
          <w:i w:val="0"/>
          <w:sz w:val="24"/>
          <w:szCs w:val="24"/>
        </w:rPr>
      </w:pPr>
    </w:p>
    <w:p w14:paraId="1673196F" w14:textId="77777777" w:rsidR="0034402B" w:rsidRPr="00681EDD" w:rsidRDefault="0034402B" w:rsidP="00681EDD">
      <w:pPr>
        <w:pStyle w:val="Teksttreci30"/>
        <w:shd w:val="clear" w:color="auto" w:fill="auto"/>
        <w:spacing w:before="0" w:after="0" w:line="317" w:lineRule="exact"/>
        <w:rPr>
          <w:i w:val="0"/>
          <w:color w:val="FF0000"/>
          <w:sz w:val="24"/>
          <w:szCs w:val="24"/>
          <w:lang w:eastAsia="pl-PL" w:bidi="pl-PL"/>
        </w:rPr>
      </w:pPr>
      <w:r w:rsidRPr="00681EDD">
        <w:rPr>
          <w:i w:val="0"/>
          <w:sz w:val="24"/>
          <w:szCs w:val="24"/>
        </w:rPr>
        <w:lastRenderedPageBreak/>
        <w:t>Załącznik nr 1 do umowy …………..  z dnia …………….</w:t>
      </w:r>
    </w:p>
    <w:p w14:paraId="58A387CC" w14:textId="77777777" w:rsidR="0034402B" w:rsidRPr="00681EDD" w:rsidRDefault="0034402B" w:rsidP="00681EDD">
      <w:pPr>
        <w:pStyle w:val="Teksttreci30"/>
        <w:shd w:val="clear" w:color="auto" w:fill="auto"/>
        <w:spacing w:before="0" w:after="0" w:line="317" w:lineRule="exact"/>
        <w:ind w:right="40"/>
        <w:rPr>
          <w:color w:val="000000"/>
          <w:sz w:val="24"/>
          <w:szCs w:val="24"/>
          <w:lang w:eastAsia="pl-PL" w:bidi="pl-PL"/>
        </w:rPr>
      </w:pPr>
    </w:p>
    <w:p w14:paraId="149D7A19" w14:textId="77777777" w:rsidR="0034402B" w:rsidRPr="00681EDD" w:rsidRDefault="0034402B" w:rsidP="00681EDD">
      <w:pPr>
        <w:pStyle w:val="Teksttreci30"/>
        <w:shd w:val="clear" w:color="auto" w:fill="auto"/>
        <w:spacing w:before="0" w:after="0" w:line="317" w:lineRule="exact"/>
        <w:ind w:right="40"/>
        <w:jc w:val="center"/>
        <w:rPr>
          <w:rStyle w:val="Teksttreci3Maelitery"/>
          <w:bCs w:val="0"/>
          <w:i w:val="0"/>
          <w:sz w:val="24"/>
          <w:szCs w:val="24"/>
        </w:rPr>
      </w:pPr>
      <w:r w:rsidRPr="00681EDD">
        <w:rPr>
          <w:rStyle w:val="Teksttreci312ptBezpogrubienia"/>
          <w:i w:val="0"/>
        </w:rPr>
        <w:t>O</w:t>
      </w:r>
      <w:r w:rsidRPr="00681EDD">
        <w:rPr>
          <w:rStyle w:val="Teksttreci3Maelitery"/>
          <w:bCs w:val="0"/>
          <w:i w:val="0"/>
          <w:sz w:val="24"/>
          <w:szCs w:val="24"/>
        </w:rPr>
        <w:t>pis przedmiotu zamówienia</w:t>
      </w:r>
    </w:p>
    <w:p w14:paraId="7861D484" w14:textId="77777777" w:rsidR="00EC457B" w:rsidRPr="00681EDD" w:rsidRDefault="00EC457B" w:rsidP="00681EDD">
      <w:pPr>
        <w:pStyle w:val="Teksttreci30"/>
        <w:shd w:val="clear" w:color="auto" w:fill="auto"/>
        <w:spacing w:before="0" w:after="0" w:line="317" w:lineRule="exact"/>
        <w:ind w:right="40"/>
        <w:jc w:val="center"/>
        <w:rPr>
          <w:i w:val="0"/>
          <w:sz w:val="24"/>
          <w:szCs w:val="24"/>
        </w:rPr>
      </w:pPr>
    </w:p>
    <w:p w14:paraId="5C22B813" w14:textId="77777777" w:rsidR="00EC457B"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r w:rsidRPr="00681EDD">
        <w:rPr>
          <w:rFonts w:ascii="Times New Roman" w:hAnsi="Times New Roman" w:cs="Times New Roman"/>
          <w:b/>
          <w:bCs/>
          <w:sz w:val="24"/>
          <w:szCs w:val="24"/>
          <w:lang w:bidi="pl-PL"/>
        </w:rPr>
        <w:t>Przedmiot zamówienia:</w:t>
      </w:r>
    </w:p>
    <w:p w14:paraId="3AFC8EF0"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p>
    <w:p w14:paraId="06046575"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Przedmiotem zamówienia jest usługa wykonania niezależnego audytu zewnętrznego projektu LIFE13 NAT/PL/000009, pn. </w:t>
      </w:r>
      <w:r w:rsidRPr="00681EDD">
        <w:rPr>
          <w:rFonts w:ascii="Times New Roman" w:hAnsi="Times New Roman" w:cs="Times New Roman"/>
          <w:i/>
          <w:sz w:val="24"/>
          <w:szCs w:val="24"/>
          <w:lang w:bidi="pl-PL"/>
        </w:rPr>
        <w:t xml:space="preserve">„Active </w:t>
      </w:r>
      <w:proofErr w:type="spellStart"/>
      <w:r w:rsidRPr="00681EDD">
        <w:rPr>
          <w:rFonts w:ascii="Times New Roman" w:hAnsi="Times New Roman" w:cs="Times New Roman"/>
          <w:i/>
          <w:sz w:val="24"/>
          <w:szCs w:val="24"/>
          <w:lang w:bidi="pl-PL"/>
        </w:rPr>
        <w:t>protection</w:t>
      </w:r>
      <w:proofErr w:type="spellEnd"/>
      <w:r w:rsidRPr="00681EDD">
        <w:rPr>
          <w:rFonts w:ascii="Times New Roman" w:hAnsi="Times New Roman" w:cs="Times New Roman"/>
          <w:i/>
          <w:sz w:val="24"/>
          <w:szCs w:val="24"/>
          <w:lang w:bidi="pl-PL"/>
        </w:rPr>
        <w:t xml:space="preserve"> of </w:t>
      </w:r>
      <w:proofErr w:type="spellStart"/>
      <w:r w:rsidRPr="00681EDD">
        <w:rPr>
          <w:rFonts w:ascii="Times New Roman" w:hAnsi="Times New Roman" w:cs="Times New Roman"/>
          <w:i/>
          <w:sz w:val="24"/>
          <w:szCs w:val="24"/>
          <w:lang w:bidi="pl-PL"/>
        </w:rPr>
        <w:t>wa</w:t>
      </w:r>
      <w:proofErr w:type="spellEnd"/>
      <w:r w:rsidRPr="00681EDD">
        <w:rPr>
          <w:rFonts w:ascii="Times New Roman" w:hAnsi="Times New Roman" w:cs="Times New Roman"/>
          <w:i/>
          <w:sz w:val="24"/>
          <w:szCs w:val="24"/>
          <w:lang w:bidi="pl-PL"/>
        </w:rPr>
        <w:t>-ter-</w:t>
      </w:r>
      <w:proofErr w:type="spellStart"/>
      <w:r w:rsidRPr="00681EDD">
        <w:rPr>
          <w:rFonts w:ascii="Times New Roman" w:hAnsi="Times New Roman" w:cs="Times New Roman"/>
          <w:i/>
          <w:sz w:val="24"/>
          <w:szCs w:val="24"/>
          <w:lang w:bidi="pl-PL"/>
        </w:rPr>
        <w:t>crowfoots</w:t>
      </w:r>
      <w:proofErr w:type="spellEnd"/>
      <w:r w:rsidRPr="00681EDD">
        <w:rPr>
          <w:rFonts w:ascii="Times New Roman" w:hAnsi="Times New Roman" w:cs="Times New Roman"/>
          <w:i/>
          <w:sz w:val="24"/>
          <w:szCs w:val="24"/>
          <w:lang w:bidi="pl-PL"/>
        </w:rPr>
        <w:t xml:space="preserve"> </w:t>
      </w:r>
      <w:proofErr w:type="spellStart"/>
      <w:r w:rsidRPr="00681EDD">
        <w:rPr>
          <w:rFonts w:ascii="Times New Roman" w:hAnsi="Times New Roman" w:cs="Times New Roman"/>
          <w:i/>
          <w:sz w:val="24"/>
          <w:szCs w:val="24"/>
          <w:lang w:bidi="pl-PL"/>
        </w:rPr>
        <w:t>habitats</w:t>
      </w:r>
      <w:proofErr w:type="spellEnd"/>
      <w:r w:rsidRPr="00681EDD">
        <w:rPr>
          <w:rFonts w:ascii="Times New Roman" w:hAnsi="Times New Roman" w:cs="Times New Roman"/>
          <w:i/>
          <w:sz w:val="24"/>
          <w:szCs w:val="24"/>
          <w:lang w:bidi="pl-PL"/>
        </w:rPr>
        <w:t xml:space="preserve"> and </w:t>
      </w:r>
      <w:proofErr w:type="spellStart"/>
      <w:r w:rsidRPr="00681EDD">
        <w:rPr>
          <w:rFonts w:ascii="Times New Roman" w:hAnsi="Times New Roman" w:cs="Times New Roman"/>
          <w:i/>
          <w:sz w:val="24"/>
          <w:szCs w:val="24"/>
          <w:lang w:bidi="pl-PL"/>
        </w:rPr>
        <w:t>restoration</w:t>
      </w:r>
      <w:proofErr w:type="spellEnd"/>
      <w:r w:rsidRPr="00681EDD">
        <w:rPr>
          <w:rFonts w:ascii="Times New Roman" w:hAnsi="Times New Roman" w:cs="Times New Roman"/>
          <w:i/>
          <w:sz w:val="24"/>
          <w:szCs w:val="24"/>
          <w:lang w:bidi="pl-PL"/>
        </w:rPr>
        <w:t xml:space="preserve"> of </w:t>
      </w:r>
      <w:proofErr w:type="spellStart"/>
      <w:r w:rsidRPr="00681EDD">
        <w:rPr>
          <w:rFonts w:ascii="Times New Roman" w:hAnsi="Times New Roman" w:cs="Times New Roman"/>
          <w:i/>
          <w:sz w:val="24"/>
          <w:szCs w:val="24"/>
          <w:lang w:bidi="pl-PL"/>
        </w:rPr>
        <w:t>wildlife</w:t>
      </w:r>
      <w:proofErr w:type="spellEnd"/>
      <w:r w:rsidRPr="00681EDD">
        <w:rPr>
          <w:rFonts w:ascii="Times New Roman" w:hAnsi="Times New Roman" w:cs="Times New Roman"/>
          <w:i/>
          <w:sz w:val="24"/>
          <w:szCs w:val="24"/>
          <w:lang w:bidi="pl-PL"/>
        </w:rPr>
        <w:t xml:space="preserve"> </w:t>
      </w:r>
      <w:proofErr w:type="spellStart"/>
      <w:r w:rsidRPr="00681EDD">
        <w:rPr>
          <w:rFonts w:ascii="Times New Roman" w:hAnsi="Times New Roman" w:cs="Times New Roman"/>
          <w:i/>
          <w:sz w:val="24"/>
          <w:szCs w:val="24"/>
          <w:lang w:bidi="pl-PL"/>
        </w:rPr>
        <w:t>corridor</w:t>
      </w:r>
      <w:proofErr w:type="spellEnd"/>
      <w:r w:rsidRPr="00681EDD">
        <w:rPr>
          <w:rFonts w:ascii="Times New Roman" w:hAnsi="Times New Roman" w:cs="Times New Roman"/>
          <w:i/>
          <w:sz w:val="24"/>
          <w:szCs w:val="24"/>
          <w:lang w:bidi="pl-PL"/>
        </w:rPr>
        <w:t xml:space="preserve"> in the River Drawa </w:t>
      </w:r>
      <w:proofErr w:type="spellStart"/>
      <w:r w:rsidRPr="00681EDD">
        <w:rPr>
          <w:rFonts w:ascii="Times New Roman" w:hAnsi="Times New Roman" w:cs="Times New Roman"/>
          <w:i/>
          <w:sz w:val="24"/>
          <w:szCs w:val="24"/>
          <w:lang w:bidi="pl-PL"/>
        </w:rPr>
        <w:t>basin</w:t>
      </w:r>
      <w:proofErr w:type="spellEnd"/>
      <w:r w:rsidRPr="00681EDD">
        <w:rPr>
          <w:rFonts w:ascii="Times New Roman" w:hAnsi="Times New Roman" w:cs="Times New Roman"/>
          <w:i/>
          <w:sz w:val="24"/>
          <w:szCs w:val="24"/>
          <w:lang w:bidi="pl-PL"/>
        </w:rPr>
        <w:t xml:space="preserve"> in Poland”/"Czynna ochrona siedlisk włosieniczników i udrożnienie korytarza ekologicznego zlewni rzeki Drawy w Polsce",</w:t>
      </w:r>
      <w:r w:rsidRPr="00681EDD">
        <w:rPr>
          <w:rFonts w:ascii="Times New Roman" w:hAnsi="Times New Roman" w:cs="Times New Roman"/>
          <w:sz w:val="24"/>
          <w:szCs w:val="24"/>
          <w:lang w:bidi="pl-PL"/>
        </w:rPr>
        <w:t xml:space="preserve"> współfinansowanego ze środków Unii Europejskiej w ramach instrumentu finansowego LIFE+ oraz ze środków Narodowego Funduszu Ochrony Środowiska i Gospodarki Wodnej.</w:t>
      </w:r>
    </w:p>
    <w:p w14:paraId="71B4EBEE" w14:textId="77777777" w:rsidR="00EC457B" w:rsidRPr="00681EDD" w:rsidRDefault="00EC457B" w:rsidP="00681EDD">
      <w:pPr>
        <w:spacing w:after="0" w:line="317" w:lineRule="exact"/>
        <w:ind w:right="283"/>
        <w:jc w:val="both"/>
        <w:rPr>
          <w:rFonts w:ascii="Times New Roman" w:hAnsi="Times New Roman" w:cs="Times New Roman"/>
          <w:b/>
          <w:bCs/>
          <w:sz w:val="24"/>
          <w:szCs w:val="24"/>
          <w:lang w:bidi="pl-PL"/>
        </w:rPr>
      </w:pPr>
      <w:bookmarkStart w:id="13" w:name="bookmark2"/>
    </w:p>
    <w:p w14:paraId="44CBECAB" w14:textId="77777777" w:rsidR="00EC457B"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r w:rsidRPr="00681EDD">
        <w:rPr>
          <w:rFonts w:ascii="Times New Roman" w:hAnsi="Times New Roman" w:cs="Times New Roman"/>
          <w:b/>
          <w:bCs/>
          <w:sz w:val="24"/>
          <w:szCs w:val="24"/>
          <w:lang w:bidi="pl-PL"/>
        </w:rPr>
        <w:t>Cel wykonania przedmiotu zamówienia</w:t>
      </w:r>
      <w:bookmarkEnd w:id="13"/>
    </w:p>
    <w:p w14:paraId="5E43227A"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Celem zadania jest wykonanie niezależnego, zewnętrznego audytu finansowego projektu LIFE13 NAT/PL/000009, pn. </w:t>
      </w:r>
      <w:r w:rsidRPr="00681EDD">
        <w:rPr>
          <w:rFonts w:ascii="Times New Roman" w:hAnsi="Times New Roman" w:cs="Times New Roman"/>
          <w:i/>
          <w:sz w:val="24"/>
          <w:szCs w:val="24"/>
          <w:lang w:bidi="pl-PL"/>
        </w:rPr>
        <w:t xml:space="preserve">„Active </w:t>
      </w:r>
      <w:proofErr w:type="spellStart"/>
      <w:r w:rsidRPr="00681EDD">
        <w:rPr>
          <w:rFonts w:ascii="Times New Roman" w:hAnsi="Times New Roman" w:cs="Times New Roman"/>
          <w:i/>
          <w:sz w:val="24"/>
          <w:szCs w:val="24"/>
          <w:lang w:bidi="pl-PL"/>
        </w:rPr>
        <w:t>protection</w:t>
      </w:r>
      <w:proofErr w:type="spellEnd"/>
      <w:r w:rsidRPr="00681EDD">
        <w:rPr>
          <w:rFonts w:ascii="Times New Roman" w:hAnsi="Times New Roman" w:cs="Times New Roman"/>
          <w:i/>
          <w:sz w:val="24"/>
          <w:szCs w:val="24"/>
          <w:lang w:bidi="pl-PL"/>
        </w:rPr>
        <w:t xml:space="preserve"> of </w:t>
      </w:r>
      <w:proofErr w:type="spellStart"/>
      <w:r w:rsidRPr="00681EDD">
        <w:rPr>
          <w:rFonts w:ascii="Times New Roman" w:hAnsi="Times New Roman" w:cs="Times New Roman"/>
          <w:i/>
          <w:sz w:val="24"/>
          <w:szCs w:val="24"/>
          <w:lang w:bidi="pl-PL"/>
        </w:rPr>
        <w:t>wa</w:t>
      </w:r>
      <w:proofErr w:type="spellEnd"/>
      <w:r w:rsidRPr="00681EDD">
        <w:rPr>
          <w:rFonts w:ascii="Times New Roman" w:hAnsi="Times New Roman" w:cs="Times New Roman"/>
          <w:i/>
          <w:sz w:val="24"/>
          <w:szCs w:val="24"/>
          <w:lang w:bidi="pl-PL"/>
        </w:rPr>
        <w:t>-ter-</w:t>
      </w:r>
      <w:proofErr w:type="spellStart"/>
      <w:r w:rsidRPr="00681EDD">
        <w:rPr>
          <w:rFonts w:ascii="Times New Roman" w:hAnsi="Times New Roman" w:cs="Times New Roman"/>
          <w:i/>
          <w:sz w:val="24"/>
          <w:szCs w:val="24"/>
          <w:lang w:bidi="pl-PL"/>
        </w:rPr>
        <w:t>crowfoots</w:t>
      </w:r>
      <w:proofErr w:type="spellEnd"/>
      <w:r w:rsidRPr="00681EDD">
        <w:rPr>
          <w:rFonts w:ascii="Times New Roman" w:hAnsi="Times New Roman" w:cs="Times New Roman"/>
          <w:i/>
          <w:sz w:val="24"/>
          <w:szCs w:val="24"/>
          <w:lang w:bidi="pl-PL"/>
        </w:rPr>
        <w:t xml:space="preserve"> </w:t>
      </w:r>
      <w:proofErr w:type="spellStart"/>
      <w:r w:rsidRPr="00681EDD">
        <w:rPr>
          <w:rFonts w:ascii="Times New Roman" w:hAnsi="Times New Roman" w:cs="Times New Roman"/>
          <w:i/>
          <w:sz w:val="24"/>
          <w:szCs w:val="24"/>
          <w:lang w:bidi="pl-PL"/>
        </w:rPr>
        <w:t>habitats</w:t>
      </w:r>
      <w:proofErr w:type="spellEnd"/>
      <w:r w:rsidRPr="00681EDD">
        <w:rPr>
          <w:rFonts w:ascii="Times New Roman" w:hAnsi="Times New Roman" w:cs="Times New Roman"/>
          <w:i/>
          <w:sz w:val="24"/>
          <w:szCs w:val="24"/>
          <w:lang w:bidi="pl-PL"/>
        </w:rPr>
        <w:t xml:space="preserve"> and </w:t>
      </w:r>
      <w:proofErr w:type="spellStart"/>
      <w:r w:rsidRPr="00681EDD">
        <w:rPr>
          <w:rFonts w:ascii="Times New Roman" w:hAnsi="Times New Roman" w:cs="Times New Roman"/>
          <w:i/>
          <w:sz w:val="24"/>
          <w:szCs w:val="24"/>
          <w:lang w:bidi="pl-PL"/>
        </w:rPr>
        <w:t>restoration</w:t>
      </w:r>
      <w:proofErr w:type="spellEnd"/>
      <w:r w:rsidRPr="00681EDD">
        <w:rPr>
          <w:rFonts w:ascii="Times New Roman" w:hAnsi="Times New Roman" w:cs="Times New Roman"/>
          <w:i/>
          <w:sz w:val="24"/>
          <w:szCs w:val="24"/>
          <w:lang w:bidi="pl-PL"/>
        </w:rPr>
        <w:t xml:space="preserve"> of </w:t>
      </w:r>
      <w:proofErr w:type="spellStart"/>
      <w:r w:rsidRPr="00681EDD">
        <w:rPr>
          <w:rFonts w:ascii="Times New Roman" w:hAnsi="Times New Roman" w:cs="Times New Roman"/>
          <w:i/>
          <w:sz w:val="24"/>
          <w:szCs w:val="24"/>
          <w:lang w:bidi="pl-PL"/>
        </w:rPr>
        <w:t>wildlife</w:t>
      </w:r>
      <w:proofErr w:type="spellEnd"/>
      <w:r w:rsidRPr="00681EDD">
        <w:rPr>
          <w:rFonts w:ascii="Times New Roman" w:hAnsi="Times New Roman" w:cs="Times New Roman"/>
          <w:i/>
          <w:sz w:val="24"/>
          <w:szCs w:val="24"/>
          <w:lang w:bidi="pl-PL"/>
        </w:rPr>
        <w:t xml:space="preserve"> </w:t>
      </w:r>
      <w:proofErr w:type="spellStart"/>
      <w:r w:rsidRPr="00681EDD">
        <w:rPr>
          <w:rFonts w:ascii="Times New Roman" w:hAnsi="Times New Roman" w:cs="Times New Roman"/>
          <w:i/>
          <w:sz w:val="24"/>
          <w:szCs w:val="24"/>
          <w:lang w:bidi="pl-PL"/>
        </w:rPr>
        <w:t>corridor</w:t>
      </w:r>
      <w:proofErr w:type="spellEnd"/>
      <w:r w:rsidRPr="00681EDD">
        <w:rPr>
          <w:rFonts w:ascii="Times New Roman" w:hAnsi="Times New Roman" w:cs="Times New Roman"/>
          <w:i/>
          <w:sz w:val="24"/>
          <w:szCs w:val="24"/>
          <w:lang w:bidi="pl-PL"/>
        </w:rPr>
        <w:t xml:space="preserve"> in the River Drawa </w:t>
      </w:r>
      <w:proofErr w:type="spellStart"/>
      <w:r w:rsidRPr="00681EDD">
        <w:rPr>
          <w:rFonts w:ascii="Times New Roman" w:hAnsi="Times New Roman" w:cs="Times New Roman"/>
          <w:i/>
          <w:sz w:val="24"/>
          <w:szCs w:val="24"/>
          <w:lang w:bidi="pl-PL"/>
        </w:rPr>
        <w:t>basin</w:t>
      </w:r>
      <w:proofErr w:type="spellEnd"/>
      <w:r w:rsidRPr="00681EDD">
        <w:rPr>
          <w:rFonts w:ascii="Times New Roman" w:hAnsi="Times New Roman" w:cs="Times New Roman"/>
          <w:i/>
          <w:sz w:val="24"/>
          <w:szCs w:val="24"/>
          <w:lang w:bidi="pl-PL"/>
        </w:rPr>
        <w:t xml:space="preserve"> in Poland”/"Czynna ochrona siedlisk włosieniczników i udrożnienie korytarza ekologicznego zlewni rzeki Drawy w Polsce",</w:t>
      </w:r>
      <w:r w:rsidRPr="00681EDD">
        <w:rPr>
          <w:rFonts w:ascii="Times New Roman" w:hAnsi="Times New Roman" w:cs="Times New Roman"/>
          <w:sz w:val="24"/>
          <w:szCs w:val="24"/>
          <w:lang w:bidi="pl-PL"/>
        </w:rPr>
        <w:t xml:space="preserve"> współfinansowanego ze środków Unii Europejskiej w ramach instrumentu finansowego LIFE+ oraz ze środków Narodowego Funduszu Ochrony Środowiska i Gospodarki Wodnej,  zwanego dalej ”Projektem”, poprzez weryfikację końcowego sprawozdania finansowego, dostarczanego Komisji Europejskiej przez Beneficjenta wraz z raportem końcowym, zawierającym informacje niezbędne do oceny kwalifikowalności poniesionych kosztów oraz trwałości wyników Projektu oraz sporządzenie raportu z audytu wraz z opinią o Projekcie.</w:t>
      </w:r>
    </w:p>
    <w:p w14:paraId="0876FD74" w14:textId="7E6107DD"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Zgodnie z Postanowieniami Wspólnymi 2013, stanowiącymi </w:t>
      </w:r>
      <w:r w:rsidRPr="00681EDD">
        <w:rPr>
          <w:rFonts w:ascii="Times New Roman" w:hAnsi="Times New Roman" w:cs="Times New Roman"/>
          <w:b/>
          <w:sz w:val="24"/>
          <w:szCs w:val="24"/>
          <w:lang w:bidi="pl-PL"/>
        </w:rPr>
        <w:t>Załącznik nr 1</w:t>
      </w:r>
      <w:r w:rsidRPr="00681EDD">
        <w:rPr>
          <w:rFonts w:ascii="Times New Roman" w:hAnsi="Times New Roman" w:cs="Times New Roman"/>
          <w:sz w:val="24"/>
          <w:szCs w:val="24"/>
          <w:lang w:bidi="pl-PL"/>
        </w:rPr>
        <w:t xml:space="preserve"> do Opisu przedmiotu zamówienia Beneficjenci projektów, w których maksymalny wkład finansowy Unii Europejskiej ustalony w postanowieniach szczególnych przekracza 300 000 EUR, zobligowani są do wyznaczenia niezależnego audytora, odpowiedzialnego za weryfikację zestawienia wydatków i dochodów przedstawianych Komisji. Celem certyfikowanego audytu finansowego jest uzyskanie wystarczających dowodów potwierdzających prawidłowość zestawionych wydatków i dochodów, zgodnie z Postanowienia Wspólnymi, regulacjami finansowymi Komisji Europejskiej, przepisami prawa krajowego, zasadami rachunkowości oraz założeniami Projektu, na potrzeby uznania kwalifikowalności i refundacji poniesionych kosztów realizacji Projektu. Tym samym audyt obejmuje wykorzystanie środków pochodzących ze wszystkich źródeł finansowania.</w:t>
      </w:r>
    </w:p>
    <w:p w14:paraId="57E604AF" w14:textId="77777777" w:rsidR="00EC457B"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bookmarkStart w:id="14" w:name="bookmark3"/>
      <w:r w:rsidRPr="00681EDD">
        <w:rPr>
          <w:rFonts w:ascii="Times New Roman" w:hAnsi="Times New Roman" w:cs="Times New Roman"/>
          <w:b/>
          <w:bCs/>
          <w:sz w:val="24"/>
          <w:szCs w:val="24"/>
          <w:lang w:bidi="pl-PL"/>
        </w:rPr>
        <w:t>Opis i zakres przedmiotu zamówienia</w:t>
      </w:r>
      <w:bookmarkEnd w:id="14"/>
    </w:p>
    <w:p w14:paraId="2E4E9A99"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lastRenderedPageBreak/>
        <w:t>Przedmiotem zamówienia jest wykonanie niezależnego, zewnętrznego audytu finansowego projektu LIFE13 NAT/PL/000009, pn. „</w:t>
      </w:r>
      <w:r w:rsidRPr="00681EDD">
        <w:rPr>
          <w:rFonts w:ascii="Times New Roman" w:hAnsi="Times New Roman" w:cs="Times New Roman"/>
          <w:i/>
          <w:sz w:val="24"/>
          <w:szCs w:val="24"/>
          <w:lang w:bidi="pl-PL"/>
        </w:rPr>
        <w:t xml:space="preserve">Active </w:t>
      </w:r>
      <w:proofErr w:type="spellStart"/>
      <w:r w:rsidRPr="00681EDD">
        <w:rPr>
          <w:rFonts w:ascii="Times New Roman" w:hAnsi="Times New Roman" w:cs="Times New Roman"/>
          <w:i/>
          <w:sz w:val="24"/>
          <w:szCs w:val="24"/>
          <w:lang w:bidi="pl-PL"/>
        </w:rPr>
        <w:t>protection</w:t>
      </w:r>
      <w:proofErr w:type="spellEnd"/>
      <w:r w:rsidRPr="00681EDD">
        <w:rPr>
          <w:rFonts w:ascii="Times New Roman" w:hAnsi="Times New Roman" w:cs="Times New Roman"/>
          <w:i/>
          <w:sz w:val="24"/>
          <w:szCs w:val="24"/>
          <w:lang w:bidi="pl-PL"/>
        </w:rPr>
        <w:t xml:space="preserve"> of </w:t>
      </w:r>
      <w:proofErr w:type="spellStart"/>
      <w:r w:rsidRPr="00681EDD">
        <w:rPr>
          <w:rFonts w:ascii="Times New Roman" w:hAnsi="Times New Roman" w:cs="Times New Roman"/>
          <w:i/>
          <w:sz w:val="24"/>
          <w:szCs w:val="24"/>
          <w:lang w:bidi="pl-PL"/>
        </w:rPr>
        <w:t>water-crowfoots</w:t>
      </w:r>
      <w:proofErr w:type="spellEnd"/>
      <w:r w:rsidRPr="00681EDD">
        <w:rPr>
          <w:rFonts w:ascii="Times New Roman" w:hAnsi="Times New Roman" w:cs="Times New Roman"/>
          <w:i/>
          <w:sz w:val="24"/>
          <w:szCs w:val="24"/>
          <w:lang w:bidi="pl-PL"/>
        </w:rPr>
        <w:t xml:space="preserve"> </w:t>
      </w:r>
      <w:proofErr w:type="spellStart"/>
      <w:r w:rsidRPr="00681EDD">
        <w:rPr>
          <w:rFonts w:ascii="Times New Roman" w:hAnsi="Times New Roman" w:cs="Times New Roman"/>
          <w:i/>
          <w:sz w:val="24"/>
          <w:szCs w:val="24"/>
          <w:lang w:bidi="pl-PL"/>
        </w:rPr>
        <w:t>habitats</w:t>
      </w:r>
      <w:proofErr w:type="spellEnd"/>
      <w:r w:rsidRPr="00681EDD">
        <w:rPr>
          <w:rFonts w:ascii="Times New Roman" w:hAnsi="Times New Roman" w:cs="Times New Roman"/>
          <w:i/>
          <w:sz w:val="24"/>
          <w:szCs w:val="24"/>
          <w:lang w:bidi="pl-PL"/>
        </w:rPr>
        <w:t xml:space="preserve"> and </w:t>
      </w:r>
      <w:proofErr w:type="spellStart"/>
      <w:r w:rsidRPr="00681EDD">
        <w:rPr>
          <w:rFonts w:ascii="Times New Roman" w:hAnsi="Times New Roman" w:cs="Times New Roman"/>
          <w:i/>
          <w:sz w:val="24"/>
          <w:szCs w:val="24"/>
          <w:lang w:bidi="pl-PL"/>
        </w:rPr>
        <w:t>restoration</w:t>
      </w:r>
      <w:proofErr w:type="spellEnd"/>
      <w:r w:rsidRPr="00681EDD">
        <w:rPr>
          <w:rFonts w:ascii="Times New Roman" w:hAnsi="Times New Roman" w:cs="Times New Roman"/>
          <w:i/>
          <w:sz w:val="24"/>
          <w:szCs w:val="24"/>
          <w:lang w:bidi="pl-PL"/>
        </w:rPr>
        <w:t xml:space="preserve"> of </w:t>
      </w:r>
      <w:proofErr w:type="spellStart"/>
      <w:r w:rsidRPr="00681EDD">
        <w:rPr>
          <w:rFonts w:ascii="Times New Roman" w:hAnsi="Times New Roman" w:cs="Times New Roman"/>
          <w:i/>
          <w:sz w:val="24"/>
          <w:szCs w:val="24"/>
          <w:lang w:bidi="pl-PL"/>
        </w:rPr>
        <w:t>wildlife</w:t>
      </w:r>
      <w:proofErr w:type="spellEnd"/>
      <w:r w:rsidRPr="00681EDD">
        <w:rPr>
          <w:rFonts w:ascii="Times New Roman" w:hAnsi="Times New Roman" w:cs="Times New Roman"/>
          <w:i/>
          <w:sz w:val="24"/>
          <w:szCs w:val="24"/>
          <w:lang w:bidi="pl-PL"/>
        </w:rPr>
        <w:t xml:space="preserve"> </w:t>
      </w:r>
      <w:proofErr w:type="spellStart"/>
      <w:r w:rsidRPr="00681EDD">
        <w:rPr>
          <w:rFonts w:ascii="Times New Roman" w:hAnsi="Times New Roman" w:cs="Times New Roman"/>
          <w:i/>
          <w:sz w:val="24"/>
          <w:szCs w:val="24"/>
          <w:lang w:bidi="pl-PL"/>
        </w:rPr>
        <w:t>corridor</w:t>
      </w:r>
      <w:proofErr w:type="spellEnd"/>
      <w:r w:rsidRPr="00681EDD">
        <w:rPr>
          <w:rFonts w:ascii="Times New Roman" w:hAnsi="Times New Roman" w:cs="Times New Roman"/>
          <w:i/>
          <w:sz w:val="24"/>
          <w:szCs w:val="24"/>
          <w:lang w:bidi="pl-PL"/>
        </w:rPr>
        <w:t xml:space="preserve"> in the River Drawa </w:t>
      </w:r>
      <w:proofErr w:type="spellStart"/>
      <w:r w:rsidRPr="00681EDD">
        <w:rPr>
          <w:rFonts w:ascii="Times New Roman" w:hAnsi="Times New Roman" w:cs="Times New Roman"/>
          <w:i/>
          <w:sz w:val="24"/>
          <w:szCs w:val="24"/>
          <w:lang w:bidi="pl-PL"/>
        </w:rPr>
        <w:t>basin</w:t>
      </w:r>
      <w:proofErr w:type="spellEnd"/>
      <w:r w:rsidRPr="00681EDD">
        <w:rPr>
          <w:rFonts w:ascii="Times New Roman" w:hAnsi="Times New Roman" w:cs="Times New Roman"/>
          <w:i/>
          <w:sz w:val="24"/>
          <w:szCs w:val="24"/>
          <w:lang w:bidi="pl-PL"/>
        </w:rPr>
        <w:t xml:space="preserve"> in Poland”/"Czynna ochrona siedlisk włosieniczników i udrożnienie korytarza ekologicznego zlewni rzeki Drawy w Polsce”</w:t>
      </w:r>
      <w:r w:rsidRPr="00681EDD">
        <w:rPr>
          <w:rFonts w:ascii="Times New Roman" w:hAnsi="Times New Roman" w:cs="Times New Roman"/>
          <w:sz w:val="24"/>
          <w:szCs w:val="24"/>
          <w:lang w:bidi="pl-PL"/>
        </w:rPr>
        <w:t xml:space="preserve"> współfinansowanego ze środków Unii Europejskiej w ramach instrumentu finansowego LIFE+ oraz ze środków Narodowego Funduszu Ochrony Środowiska i Gospodarki Wodnej.  </w:t>
      </w:r>
    </w:p>
    <w:p w14:paraId="188D9E13"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Zadaniem audytora jest sprawdzenie zgodności sprawozdania z przepisami prawa krajowego i zasadami rachunkowości i zaświadczenie, że wszystkie koszty poniesiono zgodnie z umowami o udzielenie dotacji. Audytor sprawdza również źródła finansowania Projektu, a w szczególności czy współfinansowanie nie pochodzi z innych instrumentów finansowych Unii Europejskiej. Wykonywana na potrzeby audytu praca musi być zgodna z aktualnymi na dzień realizacji audytu wytycznymi Komisji Europejskiej dla Programu LIFE+ 2007-2013, tj.:</w:t>
      </w:r>
    </w:p>
    <w:p w14:paraId="0BF6051D"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Postanowieniami Wspólnymi 2013 (</w:t>
      </w:r>
      <w:proofErr w:type="spellStart"/>
      <w:r w:rsidRPr="00681EDD">
        <w:rPr>
          <w:rFonts w:ascii="Times New Roman" w:hAnsi="Times New Roman" w:cs="Times New Roman"/>
          <w:i/>
          <w:sz w:val="24"/>
          <w:szCs w:val="24"/>
          <w:lang w:bidi="pl-PL"/>
        </w:rPr>
        <w:t>Comtnon</w:t>
      </w:r>
      <w:proofErr w:type="spellEnd"/>
      <w:r w:rsidRPr="00681EDD">
        <w:rPr>
          <w:rFonts w:ascii="Times New Roman" w:hAnsi="Times New Roman" w:cs="Times New Roman"/>
          <w:i/>
          <w:sz w:val="24"/>
          <w:szCs w:val="24"/>
          <w:lang w:bidi="pl-PL"/>
        </w:rPr>
        <w:t xml:space="preserve"> </w:t>
      </w:r>
      <w:proofErr w:type="spellStart"/>
      <w:r w:rsidRPr="00681EDD">
        <w:rPr>
          <w:rFonts w:ascii="Times New Roman" w:hAnsi="Times New Roman" w:cs="Times New Roman"/>
          <w:i/>
          <w:sz w:val="24"/>
          <w:szCs w:val="24"/>
          <w:lang w:bidi="pl-PL"/>
        </w:rPr>
        <w:t>Provisions</w:t>
      </w:r>
      <w:proofErr w:type="spellEnd"/>
      <w:r w:rsidRPr="00681EDD">
        <w:rPr>
          <w:rFonts w:ascii="Times New Roman" w:hAnsi="Times New Roman" w:cs="Times New Roman"/>
          <w:i/>
          <w:sz w:val="24"/>
          <w:szCs w:val="24"/>
          <w:lang w:bidi="pl-PL"/>
        </w:rPr>
        <w:t xml:space="preserve"> for LIFE+ </w:t>
      </w:r>
      <w:proofErr w:type="spellStart"/>
      <w:r w:rsidRPr="00681EDD">
        <w:rPr>
          <w:rFonts w:ascii="Times New Roman" w:hAnsi="Times New Roman" w:cs="Times New Roman"/>
          <w:i/>
          <w:sz w:val="24"/>
          <w:szCs w:val="24"/>
          <w:lang w:bidi="pl-PL"/>
        </w:rPr>
        <w:t>projects</w:t>
      </w:r>
      <w:proofErr w:type="spellEnd"/>
      <w:r w:rsidRPr="00681EDD">
        <w:rPr>
          <w:rFonts w:ascii="Times New Roman" w:hAnsi="Times New Roman" w:cs="Times New Roman"/>
          <w:i/>
          <w:sz w:val="24"/>
          <w:szCs w:val="24"/>
          <w:lang w:bidi="pl-PL"/>
        </w:rPr>
        <w:t xml:space="preserve"> 2013</w:t>
      </w:r>
      <w:r w:rsidRPr="00681EDD">
        <w:rPr>
          <w:rFonts w:ascii="Times New Roman" w:hAnsi="Times New Roman" w:cs="Times New Roman"/>
          <w:sz w:val="24"/>
          <w:szCs w:val="24"/>
          <w:lang w:bidi="pl-PL"/>
        </w:rPr>
        <w:t>),</w:t>
      </w:r>
    </w:p>
    <w:p w14:paraId="782EE493"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 Wytycznymi dotyczącymi zarządzania finansowego i sprawozdawczości 2015 </w:t>
      </w:r>
      <w:r w:rsidRPr="00681EDD">
        <w:rPr>
          <w:rFonts w:ascii="Times New Roman" w:hAnsi="Times New Roman" w:cs="Times New Roman"/>
          <w:i/>
          <w:sz w:val="24"/>
          <w:szCs w:val="24"/>
          <w:lang w:bidi="pl-PL"/>
        </w:rPr>
        <w:t>(</w:t>
      </w:r>
      <w:proofErr w:type="spellStart"/>
      <w:r w:rsidRPr="00681EDD">
        <w:rPr>
          <w:rFonts w:ascii="Times New Roman" w:hAnsi="Times New Roman" w:cs="Times New Roman"/>
          <w:i/>
          <w:sz w:val="24"/>
          <w:szCs w:val="24"/>
          <w:lang w:bidi="pl-PL"/>
        </w:rPr>
        <w:t>Guidance</w:t>
      </w:r>
      <w:proofErr w:type="spellEnd"/>
      <w:r w:rsidRPr="00681EDD">
        <w:rPr>
          <w:rFonts w:ascii="Times New Roman" w:hAnsi="Times New Roman" w:cs="Times New Roman"/>
          <w:i/>
          <w:sz w:val="24"/>
          <w:szCs w:val="24"/>
          <w:lang w:bidi="pl-PL"/>
        </w:rPr>
        <w:t xml:space="preserve"> for </w:t>
      </w:r>
      <w:proofErr w:type="spellStart"/>
      <w:r w:rsidRPr="00681EDD">
        <w:rPr>
          <w:rFonts w:ascii="Times New Roman" w:hAnsi="Times New Roman" w:cs="Times New Roman"/>
          <w:i/>
          <w:sz w:val="24"/>
          <w:szCs w:val="24"/>
          <w:lang w:bidi="pl-PL"/>
        </w:rPr>
        <w:t>fmancial</w:t>
      </w:r>
      <w:proofErr w:type="spellEnd"/>
      <w:r w:rsidRPr="00681EDD">
        <w:rPr>
          <w:rFonts w:ascii="Times New Roman" w:hAnsi="Times New Roman" w:cs="Times New Roman"/>
          <w:i/>
          <w:sz w:val="24"/>
          <w:szCs w:val="24"/>
          <w:lang w:bidi="pl-PL"/>
        </w:rPr>
        <w:t xml:space="preserve"> management and </w:t>
      </w:r>
      <w:proofErr w:type="spellStart"/>
      <w:r w:rsidRPr="00681EDD">
        <w:rPr>
          <w:rFonts w:ascii="Times New Roman" w:hAnsi="Times New Roman" w:cs="Times New Roman"/>
          <w:i/>
          <w:sz w:val="24"/>
          <w:szCs w:val="24"/>
          <w:lang w:bidi="pl-PL"/>
        </w:rPr>
        <w:t>reporting</w:t>
      </w:r>
      <w:proofErr w:type="spellEnd"/>
      <w:r w:rsidRPr="00681EDD">
        <w:rPr>
          <w:rFonts w:ascii="Times New Roman" w:hAnsi="Times New Roman" w:cs="Times New Roman"/>
          <w:i/>
          <w:sz w:val="24"/>
          <w:szCs w:val="24"/>
          <w:lang w:bidi="pl-PL"/>
        </w:rPr>
        <w:t xml:space="preserve"> 2015</w:t>
      </w:r>
      <w:r w:rsidRPr="00681EDD">
        <w:rPr>
          <w:rFonts w:ascii="Times New Roman" w:hAnsi="Times New Roman" w:cs="Times New Roman"/>
          <w:sz w:val="24"/>
          <w:szCs w:val="24"/>
          <w:lang w:bidi="pl-PL"/>
        </w:rPr>
        <w:t>),</w:t>
      </w:r>
    </w:p>
    <w:p w14:paraId="3A03E0B3" w14:textId="77777777" w:rsidR="00EC457B" w:rsidRPr="00681EDD" w:rsidRDefault="00EC457B" w:rsidP="00681EDD">
      <w:pPr>
        <w:spacing w:after="0" w:line="317" w:lineRule="exact"/>
        <w:ind w:right="283"/>
        <w:jc w:val="both"/>
        <w:rPr>
          <w:rFonts w:ascii="Times New Roman" w:hAnsi="Times New Roman" w:cs="Times New Roman"/>
          <w:i/>
          <w:sz w:val="24"/>
          <w:szCs w:val="24"/>
          <w:lang w:bidi="pl-PL"/>
        </w:rPr>
      </w:pPr>
      <w:r w:rsidRPr="00681EDD">
        <w:rPr>
          <w:rFonts w:ascii="Times New Roman" w:hAnsi="Times New Roman" w:cs="Times New Roman"/>
          <w:sz w:val="24"/>
          <w:szCs w:val="24"/>
          <w:lang w:bidi="pl-PL"/>
        </w:rPr>
        <w:t>- Standardowym zestawieniem wydatków (Sprawozdanie finansowe) (</w:t>
      </w:r>
      <w:r w:rsidRPr="00681EDD">
        <w:rPr>
          <w:rFonts w:ascii="Times New Roman" w:hAnsi="Times New Roman" w:cs="Times New Roman"/>
          <w:i/>
          <w:sz w:val="24"/>
          <w:szCs w:val="24"/>
          <w:lang w:bidi="pl-PL"/>
        </w:rPr>
        <w:t>Standard Statement of</w:t>
      </w:r>
    </w:p>
    <w:p w14:paraId="41D01243" w14:textId="77777777" w:rsidR="00EC457B" w:rsidRPr="00681EDD" w:rsidRDefault="00EC457B" w:rsidP="00681EDD">
      <w:pPr>
        <w:spacing w:after="0" w:line="317" w:lineRule="exact"/>
        <w:ind w:right="283"/>
        <w:jc w:val="both"/>
        <w:rPr>
          <w:rFonts w:ascii="Times New Roman" w:hAnsi="Times New Roman" w:cs="Times New Roman"/>
          <w:i/>
          <w:sz w:val="24"/>
          <w:szCs w:val="24"/>
          <w:lang w:bidi="pl-PL"/>
        </w:rPr>
      </w:pPr>
      <w:proofErr w:type="spellStart"/>
      <w:r w:rsidRPr="00681EDD">
        <w:rPr>
          <w:rFonts w:ascii="Times New Roman" w:hAnsi="Times New Roman" w:cs="Times New Roman"/>
          <w:i/>
          <w:sz w:val="24"/>
          <w:szCs w:val="24"/>
          <w:lang w:bidi="pl-PL"/>
        </w:rPr>
        <w:t>Expenditure</w:t>
      </w:r>
      <w:proofErr w:type="spellEnd"/>
      <w:r w:rsidRPr="00681EDD">
        <w:rPr>
          <w:rFonts w:ascii="Times New Roman" w:hAnsi="Times New Roman" w:cs="Times New Roman"/>
          <w:i/>
          <w:sz w:val="24"/>
          <w:szCs w:val="24"/>
          <w:lang w:bidi="pl-PL"/>
        </w:rPr>
        <w:t xml:space="preserve"> (Financial report),</w:t>
      </w:r>
    </w:p>
    <w:p w14:paraId="66596902"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Raportem z audytu (</w:t>
      </w:r>
      <w:proofErr w:type="spellStart"/>
      <w:r w:rsidRPr="00681EDD">
        <w:rPr>
          <w:rFonts w:ascii="Times New Roman" w:hAnsi="Times New Roman" w:cs="Times New Roman"/>
          <w:i/>
          <w:sz w:val="24"/>
          <w:szCs w:val="24"/>
          <w:lang w:bidi="pl-PL"/>
        </w:rPr>
        <w:t>Audit</w:t>
      </w:r>
      <w:proofErr w:type="spellEnd"/>
      <w:r w:rsidRPr="00681EDD">
        <w:rPr>
          <w:rFonts w:ascii="Times New Roman" w:hAnsi="Times New Roman" w:cs="Times New Roman"/>
          <w:i/>
          <w:sz w:val="24"/>
          <w:szCs w:val="24"/>
          <w:lang w:bidi="pl-PL"/>
        </w:rPr>
        <w:t xml:space="preserve"> report</w:t>
      </w:r>
      <w:r w:rsidRPr="00681EDD">
        <w:rPr>
          <w:rFonts w:ascii="Times New Roman" w:hAnsi="Times New Roman" w:cs="Times New Roman"/>
          <w:sz w:val="24"/>
          <w:szCs w:val="24"/>
          <w:lang w:bidi="pl-PL"/>
        </w:rPr>
        <w:t>)</w:t>
      </w:r>
    </w:p>
    <w:p w14:paraId="0F1E554F"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dostępnymi pod adresem:</w:t>
      </w:r>
    </w:p>
    <w:p w14:paraId="19BB7A8A" w14:textId="77777777" w:rsidR="00EC457B" w:rsidRPr="00681EDD" w:rsidRDefault="0078773A" w:rsidP="00681EDD">
      <w:pPr>
        <w:spacing w:after="0" w:line="317" w:lineRule="exact"/>
        <w:ind w:right="283"/>
        <w:jc w:val="both"/>
        <w:rPr>
          <w:rFonts w:ascii="Times New Roman" w:hAnsi="Times New Roman" w:cs="Times New Roman"/>
          <w:sz w:val="24"/>
          <w:szCs w:val="24"/>
          <w:lang w:bidi="pl-PL"/>
        </w:rPr>
      </w:pPr>
      <w:hyperlink r:id="rId8" w:history="1">
        <w:r w:rsidR="00EC457B" w:rsidRPr="00681EDD">
          <w:rPr>
            <w:rStyle w:val="Hipercze"/>
            <w:rFonts w:ascii="Times New Roman" w:hAnsi="Times New Roman" w:cs="Times New Roman"/>
            <w:sz w:val="24"/>
            <w:szCs w:val="24"/>
            <w:lang w:bidi="pl-PL"/>
          </w:rPr>
          <w:t>http://ec.europa.eu/environment/life/toolkit/pmtools/lifeplus/reporting.htm</w:t>
        </w:r>
      </w:hyperlink>
      <w:r w:rsidR="00EC457B" w:rsidRPr="00681EDD">
        <w:rPr>
          <w:rFonts w:ascii="Times New Roman" w:hAnsi="Times New Roman" w:cs="Times New Roman"/>
          <w:sz w:val="24"/>
          <w:szCs w:val="24"/>
          <w:lang w:bidi="pl-PL"/>
        </w:rPr>
        <w:t xml:space="preserve"> i stanowiącymi </w:t>
      </w:r>
      <w:r w:rsidR="00EC457B" w:rsidRPr="00681EDD">
        <w:rPr>
          <w:rFonts w:ascii="Times New Roman" w:hAnsi="Times New Roman" w:cs="Times New Roman"/>
          <w:b/>
          <w:sz w:val="24"/>
          <w:szCs w:val="24"/>
          <w:lang w:bidi="pl-PL"/>
        </w:rPr>
        <w:t>załączniki nr</w:t>
      </w:r>
      <w:r w:rsidR="00AF5586" w:rsidRPr="00681EDD">
        <w:rPr>
          <w:rFonts w:ascii="Times New Roman" w:hAnsi="Times New Roman" w:cs="Times New Roman"/>
          <w:b/>
          <w:sz w:val="24"/>
          <w:szCs w:val="24"/>
          <w:lang w:bidi="pl-PL"/>
        </w:rPr>
        <w:t xml:space="preserve"> 1, 2, 3 oraz </w:t>
      </w:r>
      <w:r w:rsidR="00EC457B" w:rsidRPr="00681EDD">
        <w:rPr>
          <w:rFonts w:ascii="Times New Roman" w:hAnsi="Times New Roman" w:cs="Times New Roman"/>
          <w:b/>
          <w:sz w:val="24"/>
          <w:szCs w:val="24"/>
          <w:lang w:bidi="pl-PL"/>
        </w:rPr>
        <w:t xml:space="preserve">4 </w:t>
      </w:r>
      <w:r w:rsidR="00EC457B" w:rsidRPr="00681EDD">
        <w:rPr>
          <w:rFonts w:ascii="Times New Roman" w:hAnsi="Times New Roman" w:cs="Times New Roman"/>
          <w:sz w:val="24"/>
          <w:szCs w:val="24"/>
          <w:lang w:bidi="pl-PL"/>
        </w:rPr>
        <w:t>do Opisu przedmiotu zamówienia oraz odpowiadać przedstawionemu w nich formatowi.</w:t>
      </w:r>
    </w:p>
    <w:p w14:paraId="4858B482"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p>
    <w:p w14:paraId="0E11B7CC"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b/>
          <w:sz w:val="24"/>
          <w:szCs w:val="24"/>
          <w:lang w:bidi="pl-PL"/>
        </w:rPr>
        <w:t>UWAGA:</w:t>
      </w:r>
      <w:r w:rsidRPr="00681EDD">
        <w:rPr>
          <w:rFonts w:ascii="Times New Roman" w:hAnsi="Times New Roman" w:cs="Times New Roman"/>
          <w:sz w:val="24"/>
          <w:szCs w:val="24"/>
          <w:lang w:bidi="pl-PL"/>
        </w:rPr>
        <w:t xml:space="preserve"> Tłumaczenie wytycznych Komisji Europejskiej z języka angielskiego na język polski na potrzeby realizacji audytu leży po stronie Wykonawcy.</w:t>
      </w:r>
    </w:p>
    <w:p w14:paraId="58C4B50C"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p>
    <w:p w14:paraId="0D626015"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Audyt winien obejmować co najmniej:</w:t>
      </w:r>
    </w:p>
    <w:p w14:paraId="120CCD7D"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weryfikację realizacji Projektu,</w:t>
      </w:r>
    </w:p>
    <w:p w14:paraId="1033EF4F"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weryfikację systemów rachunkowości Beneficjenta,</w:t>
      </w:r>
    </w:p>
    <w:p w14:paraId="33705456"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weryfikację </w:t>
      </w:r>
      <w:proofErr w:type="spellStart"/>
      <w:r w:rsidRPr="00681EDD">
        <w:rPr>
          <w:rFonts w:ascii="Times New Roman" w:hAnsi="Times New Roman" w:cs="Times New Roman"/>
          <w:sz w:val="24"/>
          <w:szCs w:val="24"/>
          <w:lang w:bidi="pl-PL"/>
        </w:rPr>
        <w:t>kwalifikowałności</w:t>
      </w:r>
      <w:proofErr w:type="spellEnd"/>
      <w:r w:rsidRPr="00681EDD">
        <w:rPr>
          <w:rFonts w:ascii="Times New Roman" w:hAnsi="Times New Roman" w:cs="Times New Roman"/>
          <w:sz w:val="24"/>
          <w:szCs w:val="24"/>
          <w:lang w:bidi="pl-PL"/>
        </w:rPr>
        <w:t xml:space="preserve"> deklarowanych kosztów i sposobu ich dokumentowania pod kątem zgodności z krajowymi przepisami prawa i zasadami rachunkowości oraz zgodności z umowami o przyznanie dotacji wraz z przepisami szczegółowymi i przepisami wspólnymi oraz załącznikami. Należy zweryfikować, czy wydatki:</w:t>
      </w:r>
    </w:p>
    <w:p w14:paraId="77602847"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są możliwe do określenia i zweryfikowania,</w:t>
      </w:r>
    </w:p>
    <w:p w14:paraId="3EF61F1C"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zostały przewidziane w planowanym budżecie lub zatwierdzone poprzez zmianę umowy o dotację,</w:t>
      </w:r>
    </w:p>
    <w:p w14:paraId="03143DA2"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lastRenderedPageBreak/>
        <w:t>są bezpośrednio związane i konieczne do realizacji Projektu,</w:t>
      </w:r>
    </w:p>
    <w:p w14:paraId="3A8D15C4"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są racjonalne i efektywne kosztowo,</w:t>
      </w:r>
    </w:p>
    <w:p w14:paraId="5188D699"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zostały poniesione w trakcie trwania Projektu,</w:t>
      </w:r>
    </w:p>
    <w:p w14:paraId="099D86A0"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 zostały prawidłowo udokumentowane, zgodnie z obowiązującymi zasadami rachunkowości oraz wytycznymi zawartymi w umowach o przyznanie dotacji,</w:t>
      </w:r>
    </w:p>
    <w:p w14:paraId="7B424FD5"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zostały opłacone (za wyjątkiem faktury za niezależny audyt finansowy),</w:t>
      </w:r>
    </w:p>
    <w:p w14:paraId="39FDA8EC"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są zgodne z Postanowieniami Wspólnymi,</w:t>
      </w:r>
    </w:p>
    <w:p w14:paraId="53463A07"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odpowiadają wymaganiom stosownego ustawodawstwa w zakresie podatków i ubezpieczeń społecznych,</w:t>
      </w:r>
    </w:p>
    <w:p w14:paraId="482D05A5"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nie uwzględniają żadnych kosztów niekwalifikowalnych,</w:t>
      </w:r>
    </w:p>
    <w:p w14:paraId="023E6263"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ocenę prawidłowości ewidencji i sprawozdawczości dochodów w Projekcie,</w:t>
      </w:r>
    </w:p>
    <w:p w14:paraId="2E512278"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weryfikację źródeł finansowania Projektu,</w:t>
      </w:r>
    </w:p>
    <w:p w14:paraId="79A41967"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weryfikację księgowań wydatków poniesionych w ramach Projektu oraz ocenę sposobu ich dokumentowania i prowadzenia odrębnej ewidencji księgowej,</w:t>
      </w:r>
    </w:p>
    <w:p w14:paraId="276F8406"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sprawdzenie prawidłowości przeprowadzania procedur dotyczących zamówień publicznych,</w:t>
      </w:r>
    </w:p>
    <w:p w14:paraId="7C289A8A"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sprawdzenie przygotowanego przez Beneficjenta formularza finansowego rozliczającego Projekt wg wzoru opublikowanego na stronie internetowej Programu LIFE tzw. </w:t>
      </w:r>
      <w:r w:rsidRPr="00681EDD">
        <w:rPr>
          <w:rFonts w:ascii="Times New Roman" w:hAnsi="Times New Roman" w:cs="Times New Roman"/>
          <w:i/>
          <w:iCs/>
          <w:sz w:val="24"/>
          <w:szCs w:val="24"/>
          <w:lang w:bidi="pl-PL"/>
        </w:rPr>
        <w:t xml:space="preserve">Standard Statement of </w:t>
      </w:r>
      <w:proofErr w:type="spellStart"/>
      <w:r w:rsidRPr="00681EDD">
        <w:rPr>
          <w:rFonts w:ascii="Times New Roman" w:hAnsi="Times New Roman" w:cs="Times New Roman"/>
          <w:i/>
          <w:iCs/>
          <w:sz w:val="24"/>
          <w:szCs w:val="24"/>
          <w:lang w:bidi="pl-PL"/>
        </w:rPr>
        <w:t>Expenditure</w:t>
      </w:r>
      <w:proofErr w:type="spellEnd"/>
      <w:r w:rsidRPr="00681EDD">
        <w:rPr>
          <w:rFonts w:ascii="Times New Roman" w:hAnsi="Times New Roman" w:cs="Times New Roman"/>
          <w:i/>
          <w:iCs/>
          <w:sz w:val="24"/>
          <w:szCs w:val="24"/>
          <w:lang w:bidi="pl-PL"/>
        </w:rPr>
        <w:t xml:space="preserve"> (Financial </w:t>
      </w:r>
      <w:proofErr w:type="spellStart"/>
      <w:r w:rsidRPr="00681EDD">
        <w:rPr>
          <w:rFonts w:ascii="Times New Roman" w:hAnsi="Times New Roman" w:cs="Times New Roman"/>
          <w:i/>
          <w:iCs/>
          <w:sz w:val="24"/>
          <w:szCs w:val="24"/>
          <w:lang w:bidi="pl-PL"/>
        </w:rPr>
        <w:t>reporting</w:t>
      </w:r>
      <w:proofErr w:type="spellEnd"/>
      <w:r w:rsidRPr="00681EDD">
        <w:rPr>
          <w:rFonts w:ascii="Times New Roman" w:hAnsi="Times New Roman" w:cs="Times New Roman"/>
          <w:i/>
          <w:iCs/>
          <w:sz w:val="24"/>
          <w:szCs w:val="24"/>
          <w:lang w:bidi="pl-PL"/>
        </w:rPr>
        <w:t xml:space="preserve"> </w:t>
      </w:r>
      <w:proofErr w:type="spellStart"/>
      <w:r w:rsidRPr="00681EDD">
        <w:rPr>
          <w:rFonts w:ascii="Times New Roman" w:hAnsi="Times New Roman" w:cs="Times New Roman"/>
          <w:i/>
          <w:iCs/>
          <w:sz w:val="24"/>
          <w:szCs w:val="24"/>
          <w:lang w:bidi="pl-PL"/>
        </w:rPr>
        <w:t>document</w:t>
      </w:r>
      <w:proofErr w:type="spellEnd"/>
      <w:r w:rsidRPr="00681EDD">
        <w:rPr>
          <w:rFonts w:ascii="Times New Roman" w:hAnsi="Times New Roman" w:cs="Times New Roman"/>
          <w:i/>
          <w:iCs/>
          <w:sz w:val="24"/>
          <w:szCs w:val="24"/>
          <w:lang w:bidi="pl-PL"/>
        </w:rPr>
        <w:t>)</w:t>
      </w:r>
      <w:r w:rsidRPr="00681EDD">
        <w:rPr>
          <w:rFonts w:ascii="Times New Roman" w:hAnsi="Times New Roman" w:cs="Times New Roman"/>
          <w:sz w:val="24"/>
          <w:szCs w:val="24"/>
          <w:lang w:bidi="pl-PL"/>
        </w:rPr>
        <w:t xml:space="preserve"> (</w:t>
      </w:r>
      <w:r w:rsidRPr="00681EDD">
        <w:rPr>
          <w:rFonts w:ascii="Times New Roman" w:hAnsi="Times New Roman" w:cs="Times New Roman"/>
          <w:b/>
          <w:sz w:val="24"/>
          <w:szCs w:val="24"/>
          <w:lang w:bidi="pl-PL"/>
        </w:rPr>
        <w:t>Załącznik nr 3</w:t>
      </w:r>
      <w:r w:rsidRPr="00681EDD">
        <w:rPr>
          <w:rFonts w:ascii="Times New Roman" w:hAnsi="Times New Roman" w:cs="Times New Roman"/>
          <w:sz w:val="24"/>
          <w:szCs w:val="24"/>
          <w:lang w:bidi="pl-PL"/>
        </w:rPr>
        <w:t>),</w:t>
      </w:r>
    </w:p>
    <w:p w14:paraId="3CBDA176" w14:textId="77777777" w:rsidR="00AF5586"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sporządzenie raportu z audytu,</w:t>
      </w:r>
    </w:p>
    <w:p w14:paraId="51E7F320" w14:textId="77777777" w:rsidR="00EC457B" w:rsidRPr="00681EDD" w:rsidRDefault="00EC457B" w:rsidP="00681EDD">
      <w:pPr>
        <w:numPr>
          <w:ilvl w:val="0"/>
          <w:numId w:val="33"/>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przedstawienie rekomendacji, mających na celu wdrożenie ewentualnych działań korygujących i zapobiegawczych, w celu wyeliminowania </w:t>
      </w:r>
      <w:proofErr w:type="spellStart"/>
      <w:r w:rsidRPr="00681EDD">
        <w:rPr>
          <w:rFonts w:ascii="Times New Roman" w:hAnsi="Times New Roman" w:cs="Times New Roman"/>
          <w:sz w:val="24"/>
          <w:szCs w:val="24"/>
          <w:lang w:bidi="pl-PL"/>
        </w:rPr>
        <w:t>ryzyk</w:t>
      </w:r>
      <w:proofErr w:type="spellEnd"/>
      <w:r w:rsidRPr="00681EDD">
        <w:rPr>
          <w:rFonts w:ascii="Times New Roman" w:hAnsi="Times New Roman" w:cs="Times New Roman"/>
          <w:sz w:val="24"/>
          <w:szCs w:val="24"/>
          <w:lang w:bidi="pl-PL"/>
        </w:rPr>
        <w:t xml:space="preserve"> i nieprawidłowości zidentyfikowanych w trakcie oceny realizacji Projektu i możliwości implementacji rekomendacji w kolejnych projektach.</w:t>
      </w:r>
    </w:p>
    <w:p w14:paraId="4A66E280"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p>
    <w:p w14:paraId="680C141A" w14:textId="77777777" w:rsidR="00EC457B" w:rsidRPr="00681EDD" w:rsidRDefault="00AF5586"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P</w:t>
      </w:r>
      <w:r w:rsidR="00EC457B" w:rsidRPr="00681EDD">
        <w:rPr>
          <w:rFonts w:ascii="Times New Roman" w:hAnsi="Times New Roman" w:cs="Times New Roman"/>
          <w:sz w:val="24"/>
          <w:szCs w:val="24"/>
          <w:lang w:bidi="pl-PL"/>
        </w:rPr>
        <w:t>rojekt LIFE13 NAT/PL/000009, pn. „</w:t>
      </w:r>
      <w:r w:rsidR="00EC457B" w:rsidRPr="00681EDD">
        <w:rPr>
          <w:rFonts w:ascii="Times New Roman" w:hAnsi="Times New Roman" w:cs="Times New Roman"/>
          <w:i/>
          <w:sz w:val="24"/>
          <w:szCs w:val="24"/>
          <w:lang w:bidi="pl-PL"/>
        </w:rPr>
        <w:t xml:space="preserve">Active </w:t>
      </w:r>
      <w:proofErr w:type="spellStart"/>
      <w:r w:rsidR="00EC457B" w:rsidRPr="00681EDD">
        <w:rPr>
          <w:rFonts w:ascii="Times New Roman" w:hAnsi="Times New Roman" w:cs="Times New Roman"/>
          <w:i/>
          <w:sz w:val="24"/>
          <w:szCs w:val="24"/>
          <w:lang w:bidi="pl-PL"/>
        </w:rPr>
        <w:t>protection</w:t>
      </w:r>
      <w:proofErr w:type="spellEnd"/>
      <w:r w:rsidR="00EC457B" w:rsidRPr="00681EDD">
        <w:rPr>
          <w:rFonts w:ascii="Times New Roman" w:hAnsi="Times New Roman" w:cs="Times New Roman"/>
          <w:i/>
          <w:sz w:val="24"/>
          <w:szCs w:val="24"/>
          <w:lang w:bidi="pl-PL"/>
        </w:rPr>
        <w:t xml:space="preserve"> of </w:t>
      </w:r>
      <w:proofErr w:type="spellStart"/>
      <w:r w:rsidR="00EC457B" w:rsidRPr="00681EDD">
        <w:rPr>
          <w:rFonts w:ascii="Times New Roman" w:hAnsi="Times New Roman" w:cs="Times New Roman"/>
          <w:i/>
          <w:sz w:val="24"/>
          <w:szCs w:val="24"/>
          <w:lang w:bidi="pl-PL"/>
        </w:rPr>
        <w:t>water-crowfoots</w:t>
      </w:r>
      <w:proofErr w:type="spellEnd"/>
      <w:r w:rsidR="00EC457B" w:rsidRPr="00681EDD">
        <w:rPr>
          <w:rFonts w:ascii="Times New Roman" w:hAnsi="Times New Roman" w:cs="Times New Roman"/>
          <w:i/>
          <w:sz w:val="24"/>
          <w:szCs w:val="24"/>
          <w:lang w:bidi="pl-PL"/>
        </w:rPr>
        <w:t xml:space="preserve"> </w:t>
      </w:r>
      <w:proofErr w:type="spellStart"/>
      <w:r w:rsidR="00EC457B" w:rsidRPr="00681EDD">
        <w:rPr>
          <w:rFonts w:ascii="Times New Roman" w:hAnsi="Times New Roman" w:cs="Times New Roman"/>
          <w:i/>
          <w:sz w:val="24"/>
          <w:szCs w:val="24"/>
          <w:lang w:bidi="pl-PL"/>
        </w:rPr>
        <w:t>habitats</w:t>
      </w:r>
      <w:proofErr w:type="spellEnd"/>
      <w:r w:rsidR="00EC457B" w:rsidRPr="00681EDD">
        <w:rPr>
          <w:rFonts w:ascii="Times New Roman" w:hAnsi="Times New Roman" w:cs="Times New Roman"/>
          <w:i/>
          <w:sz w:val="24"/>
          <w:szCs w:val="24"/>
          <w:lang w:bidi="pl-PL"/>
        </w:rPr>
        <w:t xml:space="preserve"> and </w:t>
      </w:r>
      <w:proofErr w:type="spellStart"/>
      <w:r w:rsidR="00EC457B" w:rsidRPr="00681EDD">
        <w:rPr>
          <w:rFonts w:ascii="Times New Roman" w:hAnsi="Times New Roman" w:cs="Times New Roman"/>
          <w:i/>
          <w:sz w:val="24"/>
          <w:szCs w:val="24"/>
          <w:lang w:bidi="pl-PL"/>
        </w:rPr>
        <w:t>restoration</w:t>
      </w:r>
      <w:proofErr w:type="spellEnd"/>
      <w:r w:rsidR="00EC457B" w:rsidRPr="00681EDD">
        <w:rPr>
          <w:rFonts w:ascii="Times New Roman" w:hAnsi="Times New Roman" w:cs="Times New Roman"/>
          <w:i/>
          <w:sz w:val="24"/>
          <w:szCs w:val="24"/>
          <w:lang w:bidi="pl-PL"/>
        </w:rPr>
        <w:t xml:space="preserve"> of </w:t>
      </w:r>
      <w:proofErr w:type="spellStart"/>
      <w:r w:rsidR="00EC457B" w:rsidRPr="00681EDD">
        <w:rPr>
          <w:rFonts w:ascii="Times New Roman" w:hAnsi="Times New Roman" w:cs="Times New Roman"/>
          <w:i/>
          <w:sz w:val="24"/>
          <w:szCs w:val="24"/>
          <w:lang w:bidi="pl-PL"/>
        </w:rPr>
        <w:t>wildlife</w:t>
      </w:r>
      <w:proofErr w:type="spellEnd"/>
      <w:r w:rsidR="00EC457B" w:rsidRPr="00681EDD">
        <w:rPr>
          <w:rFonts w:ascii="Times New Roman" w:hAnsi="Times New Roman" w:cs="Times New Roman"/>
          <w:i/>
          <w:sz w:val="24"/>
          <w:szCs w:val="24"/>
          <w:lang w:bidi="pl-PL"/>
        </w:rPr>
        <w:t xml:space="preserve"> </w:t>
      </w:r>
      <w:proofErr w:type="spellStart"/>
      <w:r w:rsidR="00EC457B" w:rsidRPr="00681EDD">
        <w:rPr>
          <w:rFonts w:ascii="Times New Roman" w:hAnsi="Times New Roman" w:cs="Times New Roman"/>
          <w:i/>
          <w:sz w:val="24"/>
          <w:szCs w:val="24"/>
          <w:lang w:bidi="pl-PL"/>
        </w:rPr>
        <w:t>corridor</w:t>
      </w:r>
      <w:proofErr w:type="spellEnd"/>
      <w:r w:rsidR="00EC457B" w:rsidRPr="00681EDD">
        <w:rPr>
          <w:rFonts w:ascii="Times New Roman" w:hAnsi="Times New Roman" w:cs="Times New Roman"/>
          <w:i/>
          <w:sz w:val="24"/>
          <w:szCs w:val="24"/>
          <w:lang w:bidi="pl-PL"/>
        </w:rPr>
        <w:t xml:space="preserve"> in the River Drawa </w:t>
      </w:r>
      <w:proofErr w:type="spellStart"/>
      <w:r w:rsidR="00EC457B" w:rsidRPr="00681EDD">
        <w:rPr>
          <w:rFonts w:ascii="Times New Roman" w:hAnsi="Times New Roman" w:cs="Times New Roman"/>
          <w:i/>
          <w:sz w:val="24"/>
          <w:szCs w:val="24"/>
          <w:lang w:bidi="pl-PL"/>
        </w:rPr>
        <w:t>basin</w:t>
      </w:r>
      <w:proofErr w:type="spellEnd"/>
      <w:r w:rsidR="00EC457B" w:rsidRPr="00681EDD">
        <w:rPr>
          <w:rFonts w:ascii="Times New Roman" w:hAnsi="Times New Roman" w:cs="Times New Roman"/>
          <w:i/>
          <w:sz w:val="24"/>
          <w:szCs w:val="24"/>
          <w:lang w:bidi="pl-PL"/>
        </w:rPr>
        <w:t xml:space="preserve"> in Poland”/"Czynna ochrona siedlisk włosieniczników i udrożnienie korytarza ekologicznego zlewni rzeki Drawy w Polsce</w:t>
      </w:r>
      <w:r w:rsidR="00EC457B" w:rsidRPr="00681EDD">
        <w:rPr>
          <w:rFonts w:ascii="Times New Roman" w:hAnsi="Times New Roman" w:cs="Times New Roman"/>
          <w:sz w:val="24"/>
          <w:szCs w:val="24"/>
          <w:lang w:bidi="pl-PL"/>
        </w:rPr>
        <w:t xml:space="preserve">” finansowany ze środków Unii Europejskiej w ramach instrumentu finansowego LIFE+ oraz przez Narodowego Funduszu Ochrony Środowiska i Gospodarki Wodnej realizowany jest od </w:t>
      </w:r>
      <w:r w:rsidR="00EC457B" w:rsidRPr="00681EDD">
        <w:rPr>
          <w:rFonts w:ascii="Times New Roman" w:hAnsi="Times New Roman" w:cs="Times New Roman"/>
          <w:b/>
          <w:sz w:val="24"/>
          <w:szCs w:val="24"/>
          <w:lang w:bidi="pl-PL"/>
        </w:rPr>
        <w:t>1 września 2014 r</w:t>
      </w:r>
      <w:r w:rsidR="00EC457B" w:rsidRPr="00681EDD">
        <w:rPr>
          <w:rFonts w:ascii="Times New Roman" w:hAnsi="Times New Roman" w:cs="Times New Roman"/>
          <w:sz w:val="24"/>
          <w:szCs w:val="24"/>
          <w:lang w:bidi="pl-PL"/>
        </w:rPr>
        <w:t xml:space="preserve">., a planowany termin zakończenia jego realizacji to </w:t>
      </w:r>
      <w:r w:rsidR="00EC457B" w:rsidRPr="00681EDD">
        <w:rPr>
          <w:rFonts w:ascii="Times New Roman" w:hAnsi="Times New Roman" w:cs="Times New Roman"/>
          <w:b/>
          <w:sz w:val="24"/>
          <w:szCs w:val="24"/>
          <w:lang w:bidi="pl-PL"/>
        </w:rPr>
        <w:t>31 grudnia 2019 r.</w:t>
      </w:r>
      <w:r w:rsidR="00EC457B" w:rsidRPr="00681EDD">
        <w:rPr>
          <w:rFonts w:ascii="Times New Roman" w:hAnsi="Times New Roman" w:cs="Times New Roman"/>
          <w:sz w:val="24"/>
          <w:szCs w:val="24"/>
          <w:lang w:bidi="pl-PL"/>
        </w:rPr>
        <w:t xml:space="preserve"> </w:t>
      </w:r>
    </w:p>
    <w:p w14:paraId="326C0DDA" w14:textId="77777777" w:rsidR="00EC457B" w:rsidRDefault="00EC457B" w:rsidP="00681EDD">
      <w:pPr>
        <w:spacing w:after="0" w:line="317" w:lineRule="exact"/>
        <w:ind w:right="283"/>
        <w:jc w:val="both"/>
        <w:rPr>
          <w:rFonts w:ascii="Times New Roman" w:hAnsi="Times New Roman" w:cs="Times New Roman"/>
          <w:sz w:val="24"/>
          <w:szCs w:val="24"/>
          <w:lang w:bidi="pl-PL"/>
        </w:rPr>
      </w:pPr>
    </w:p>
    <w:p w14:paraId="6B77B7CC" w14:textId="77777777" w:rsidR="00E92D54" w:rsidRPr="00681EDD" w:rsidRDefault="00E92D54" w:rsidP="00681EDD">
      <w:pPr>
        <w:spacing w:after="0" w:line="317" w:lineRule="exact"/>
        <w:ind w:right="283"/>
        <w:jc w:val="both"/>
        <w:rPr>
          <w:rFonts w:ascii="Times New Roman" w:hAnsi="Times New Roman" w:cs="Times New Roman"/>
          <w:sz w:val="24"/>
          <w:szCs w:val="24"/>
          <w:lang w:bidi="pl-PL"/>
        </w:rPr>
      </w:pPr>
    </w:p>
    <w:p w14:paraId="765C26F4" w14:textId="77777777" w:rsidR="00EC457B"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bookmarkStart w:id="15" w:name="bookmark4"/>
      <w:r w:rsidRPr="00681EDD">
        <w:rPr>
          <w:rFonts w:ascii="Times New Roman" w:hAnsi="Times New Roman" w:cs="Times New Roman"/>
          <w:b/>
          <w:bCs/>
          <w:sz w:val="24"/>
          <w:szCs w:val="24"/>
          <w:lang w:bidi="pl-PL"/>
        </w:rPr>
        <w:t>Zobowiązania Zamawiającego</w:t>
      </w:r>
      <w:bookmarkEnd w:id="15"/>
    </w:p>
    <w:p w14:paraId="484F58C6" w14:textId="77777777" w:rsidR="00EC457B" w:rsidRPr="00681EDD" w:rsidRDefault="00EC457B" w:rsidP="00681EDD">
      <w:pPr>
        <w:numPr>
          <w:ilvl w:val="0"/>
          <w:numId w:val="35"/>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Zamawiający zobowiązuje się przekazać Wykonawcy dokumenty źródłowe dotyczące badanego Projektu, w szczególności:</w:t>
      </w:r>
    </w:p>
    <w:p w14:paraId="270D80C5"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umowy o przyznanie dotacji wraz z aneksami i zmianami,</w:t>
      </w:r>
    </w:p>
    <w:p w14:paraId="4C11BB11"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interpretację indywidualną w zakresie podatku VAT,</w:t>
      </w:r>
    </w:p>
    <w:p w14:paraId="5F42492D"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lastRenderedPageBreak/>
        <w:t>dokumenty dotyczące personelu Projekty, w tym umowy o pracę i karty czasu pracy lub równoważnego systemu rejestracji czasu pracy,</w:t>
      </w:r>
    </w:p>
    <w:p w14:paraId="0CFE2090"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dokumenty dotyczące przeprowadzanych procedur wyboru wykonawców i zawieranych z wykonawcami umów,</w:t>
      </w:r>
    </w:p>
    <w:p w14:paraId="0C33E64B"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dokumenty w zakresie poniesionych kosztów,</w:t>
      </w:r>
    </w:p>
    <w:p w14:paraId="3E1684A4"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dokumenty dotyczące dokonywanych płatności,</w:t>
      </w:r>
    </w:p>
    <w:p w14:paraId="00EB66AB"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wydruki z ksiąg rachunkowych w zakresie realizacji Projektu,</w:t>
      </w:r>
    </w:p>
    <w:p w14:paraId="61CE4E7D"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uregulowania wewnętrzne Beneficjenta, w tym politykę rachunkowości.</w:t>
      </w:r>
    </w:p>
    <w:p w14:paraId="42A5FD3C" w14:textId="77777777" w:rsidR="00EC457B" w:rsidRPr="00681EDD" w:rsidRDefault="00EC457B" w:rsidP="00681EDD">
      <w:pPr>
        <w:numPr>
          <w:ilvl w:val="0"/>
          <w:numId w:val="35"/>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Zamawiający udostępni przedmiotowe materiały źródłowe w siedzibie Zamawiającego osobom wskazanym w programie audytu przez Wykonawcę po uprzednim złożeniu przez te osoby oświadczeń o zachowaniu w tajemnicy danych i informacji powziętych w trakcie audytu.</w:t>
      </w:r>
    </w:p>
    <w:p w14:paraId="74F0B458"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p>
    <w:p w14:paraId="51439418" w14:textId="77777777" w:rsidR="00EC457B"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bookmarkStart w:id="16" w:name="bookmark5"/>
      <w:r w:rsidRPr="00681EDD">
        <w:rPr>
          <w:rFonts w:ascii="Times New Roman" w:hAnsi="Times New Roman" w:cs="Times New Roman"/>
          <w:b/>
          <w:bCs/>
          <w:sz w:val="24"/>
          <w:szCs w:val="24"/>
          <w:lang w:bidi="pl-PL"/>
        </w:rPr>
        <w:t>Zobowiązania Wykonawcy</w:t>
      </w:r>
      <w:bookmarkEnd w:id="16"/>
    </w:p>
    <w:p w14:paraId="28954DF0"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 ramach realizacji przedmiotu zamówienia Wykonawca zobowiązany jest:</w:t>
      </w:r>
    </w:p>
    <w:p w14:paraId="02DBB547"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przedłożyć Zamawiającemu, w terminie nie później niż na 7 dni roboczych przed rozpoczęciem czynności związanych z wykonywaniem audytu, informacji, że osoby wskazane do realizacji przedmiotu Umowy posiadają aktualne na dzień złożenia uprawnienia do wykonywania powierzonych im czynności w zakresie usług rewizji finansowej oraz ekspertyz i nie toczy się wobec nich postępowanie dyscyplinarne bądź też nie zostały skazane prawomocnym wyrokiem za umyślne przestępstwo lub umyślne przestępstwo skarbowe,</w:t>
      </w:r>
    </w:p>
    <w:p w14:paraId="41C6040A"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przedłożyć Zamawiającemu, w terminie nie później niż na 7 dni roboczych przed rozpoczęciem czynności związanych z wykonywaniem audytu, oryginału polisy ubezpieczeniowej od odpowiedzialności cywilnej podmiotu uprawnionego do prowadzenia rewizji finansowej, zgodnie z rozporządzeniem Ministra Rozwoju i Finansów z dnia 7 listopada 2017 r. w sprawie obowiązkowego ubezpieczenia odpowiedzialności cywilnej firmy audytorskiej (Dz. U. 2017, poz. 2074),</w:t>
      </w:r>
    </w:p>
    <w:p w14:paraId="6495C3A8"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przygotować i przekazać szczegółowy plan audytu do akceptacji przez Zamawiającego pocztą elektroniczną w terminie do 10 dni roboczych od dnia zawarcia umowy,</w:t>
      </w:r>
    </w:p>
    <w:p w14:paraId="607FF492"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zaktualizować i przekazać zaktualizowany (jeśli nastąpi taka konieczność) szczegółowy plan audytu do akceptacji Zamawiającego pocztą elektroniczną w terminie do 20 dni roboczych przed terminem realizacji audytu,</w:t>
      </w:r>
    </w:p>
    <w:p w14:paraId="27D67E80"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wykonać audyt na podstawie zaakceptowanego przez Zamawiającego zaktualizowanego planu audytu,</w:t>
      </w:r>
    </w:p>
    <w:p w14:paraId="6ABFB8D5"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wykonać audyt na podstawie powszechnie akceptowanych standardów audytu, np.: Międzynarodowych Standardów Rewizji Finansowej opracowanych przez Międzynarodową Federację Księgowych (IFAC), Międzynarodowych Standardów Praktyki Zawodowej Audytu Wewnętrznego wydanych przez Instytut Audytorów Wewnętrznych (IIA). Kodeksu </w:t>
      </w:r>
      <w:r w:rsidRPr="00681EDD">
        <w:rPr>
          <w:rFonts w:ascii="Times New Roman" w:hAnsi="Times New Roman" w:cs="Times New Roman"/>
          <w:sz w:val="24"/>
          <w:szCs w:val="24"/>
          <w:lang w:bidi="pl-PL"/>
        </w:rPr>
        <w:lastRenderedPageBreak/>
        <w:t>Etyki Zawodowej Biegłych Rewidentów, ogłoszonego przez Krajowa Izbę Biegłych Rewidentów, oraz zadeklarować wybrany standard audytu w szczegółowym planie audytu oraz realizować audyt zgodnie z zadeklarowanym standardem,</w:t>
      </w:r>
    </w:p>
    <w:p w14:paraId="5822B665"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wykonać audyt zgodnie z aktualnymi na dzień realizacji audytu wytycznymi Programu LIFE+ 2007-2013,</w:t>
      </w:r>
    </w:p>
    <w:p w14:paraId="46BC1390"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należycie udokumentować przeprowadzone w ramach audytu czynności,</w:t>
      </w:r>
    </w:p>
    <w:p w14:paraId="3847511B"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przekazać do odbioru Zamawiającemu raport z audytu.</w:t>
      </w:r>
    </w:p>
    <w:p w14:paraId="22FF51D3" w14:textId="77777777" w:rsidR="0061031C" w:rsidRPr="00681EDD" w:rsidRDefault="0061031C" w:rsidP="00681EDD">
      <w:pPr>
        <w:tabs>
          <w:tab w:val="left" w:pos="284"/>
        </w:tabs>
        <w:spacing w:after="0" w:line="317" w:lineRule="exact"/>
        <w:ind w:right="283"/>
        <w:jc w:val="both"/>
        <w:rPr>
          <w:rFonts w:ascii="Times New Roman" w:hAnsi="Times New Roman" w:cs="Times New Roman"/>
          <w:sz w:val="24"/>
          <w:szCs w:val="24"/>
          <w:lang w:bidi="pl-PL"/>
        </w:rPr>
      </w:pPr>
    </w:p>
    <w:p w14:paraId="37F2DD66" w14:textId="77777777" w:rsidR="00EC457B"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r w:rsidRPr="00681EDD">
        <w:rPr>
          <w:rFonts w:ascii="Times New Roman" w:hAnsi="Times New Roman" w:cs="Times New Roman"/>
          <w:b/>
          <w:bCs/>
          <w:sz w:val="24"/>
          <w:szCs w:val="24"/>
          <w:lang w:bidi="pl-PL"/>
        </w:rPr>
        <w:t>Raport z audytu</w:t>
      </w:r>
    </w:p>
    <w:p w14:paraId="7B247269"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Na podstawie przeprowadzonego audytu Wykonawca zobowiązany będzie do sporządzenia raportu z audytu Projektu, zgodnego z aktualnymi na dzień realizacji audytu wytycznymi Programu LIFE+ 2007-2013, w szczególności wzorem raportu z audytu tzw. </w:t>
      </w:r>
      <w:proofErr w:type="spellStart"/>
      <w:r w:rsidRPr="00681EDD">
        <w:rPr>
          <w:rFonts w:ascii="Times New Roman" w:hAnsi="Times New Roman" w:cs="Times New Roman"/>
          <w:b/>
          <w:i/>
          <w:sz w:val="24"/>
          <w:szCs w:val="24"/>
          <w:lang w:bidi="pl-PL"/>
        </w:rPr>
        <w:t>Audit</w:t>
      </w:r>
      <w:proofErr w:type="spellEnd"/>
      <w:r w:rsidRPr="00681EDD">
        <w:rPr>
          <w:rFonts w:ascii="Times New Roman" w:hAnsi="Times New Roman" w:cs="Times New Roman"/>
          <w:b/>
          <w:i/>
          <w:sz w:val="24"/>
          <w:szCs w:val="24"/>
          <w:lang w:bidi="pl-PL"/>
        </w:rPr>
        <w:t xml:space="preserve"> report</w:t>
      </w:r>
      <w:r w:rsidRPr="00681EDD">
        <w:rPr>
          <w:rFonts w:ascii="Times New Roman" w:hAnsi="Times New Roman" w:cs="Times New Roman"/>
          <w:sz w:val="24"/>
          <w:szCs w:val="24"/>
          <w:lang w:bidi="pl-PL"/>
        </w:rPr>
        <w:t xml:space="preserve"> oraz rekomendacjami. W raporcie zostanie zawarta opinia audytora z przeprowadzenia audytu Projektu. Raport powinien również uwzględniać zapisy umowy o dofinansowanie oraz być zgodny z obowiązującymi w zakresie realizacji Projektu przepisami prawa.</w:t>
      </w:r>
    </w:p>
    <w:p w14:paraId="4046169D"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Wiodącym językiem opracowania raportu z audytu jest język polski.</w:t>
      </w:r>
    </w:p>
    <w:p w14:paraId="5BDE513C"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Wykonawca zobowiązany jest do wykonania tłumaczenia raportu na język angielski.</w:t>
      </w:r>
    </w:p>
    <w:p w14:paraId="7ADF6095"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Wykonawca złoży pierwszą wersję raportu z audytu w języku polskim do akceptacji Zamawiającego w terminie do 30 dni kalendarzowych od dnia zakończenia realizacji Projektu. </w:t>
      </w:r>
    </w:p>
    <w:p w14:paraId="668922A5"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Zamawiający w terminie do 5 dni roboczych od dnia otrzymania od Wykonawcy raportu z audytu zaakceptuje dokument lub przekaże uwagi. </w:t>
      </w:r>
    </w:p>
    <w:p w14:paraId="36031126" w14:textId="77777777" w:rsidR="00EC457B" w:rsidRPr="007219F8"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Wykonawca w terminie do 3 dni roboczych od dnia otrzymania uwag od Zamawiającego, naniesie uwagi do </w:t>
      </w:r>
      <w:r w:rsidRPr="007219F8">
        <w:rPr>
          <w:rFonts w:ascii="Times New Roman" w:hAnsi="Times New Roman" w:cs="Times New Roman"/>
          <w:sz w:val="24"/>
          <w:szCs w:val="24"/>
          <w:lang w:bidi="pl-PL"/>
        </w:rPr>
        <w:t xml:space="preserve">raportu z audytu. </w:t>
      </w:r>
    </w:p>
    <w:p w14:paraId="49FDC84B" w14:textId="77777777" w:rsidR="00531391" w:rsidRPr="007219F8" w:rsidRDefault="00EC457B" w:rsidP="00531391">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7219F8">
        <w:rPr>
          <w:rFonts w:ascii="Times New Roman" w:hAnsi="Times New Roman" w:cs="Times New Roman"/>
          <w:sz w:val="24"/>
          <w:szCs w:val="24"/>
          <w:lang w:bidi="pl-PL"/>
        </w:rPr>
        <w:t>Wykonawca złoży drugą oraz każdą kolejną wersję raportu z audytu w dwóch wersjach językowych: polskiej i angielskiej.</w:t>
      </w:r>
    </w:p>
    <w:p w14:paraId="26B1CD2A" w14:textId="27F9C0BC" w:rsidR="00531391" w:rsidRPr="007219F8" w:rsidRDefault="00531391" w:rsidP="00531391">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7219F8">
        <w:rPr>
          <w:rFonts w:ascii="Times New Roman" w:hAnsi="Times New Roman" w:cs="Times New Roman"/>
          <w:sz w:val="24"/>
          <w:szCs w:val="24"/>
          <w:lang w:bidi="pl-PL"/>
        </w:rPr>
        <w:t xml:space="preserve">Zamawiający, zastrzega sobie prawo wnoszenia kolejnych uwag, w trybie ust. 6, w przypadku  nie zostaną one naniesione przez Wykonawcę w trybie ust. 7 </w:t>
      </w:r>
    </w:p>
    <w:p w14:paraId="1E8C0037" w14:textId="0B080B7F" w:rsidR="00AF5586"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7219F8">
        <w:rPr>
          <w:rFonts w:ascii="Times New Roman" w:hAnsi="Times New Roman" w:cs="Times New Roman"/>
          <w:sz w:val="24"/>
          <w:szCs w:val="24"/>
          <w:lang w:bidi="pl-PL"/>
        </w:rPr>
        <w:t>Wykonawca zobowiązany jest do wykonania profesjonalnej redakcji i korekty językowej raportu z audytu oraz jego przetłumaczenia na język angielski. Pod pojęciem</w:t>
      </w:r>
      <w:bookmarkStart w:id="17" w:name="_GoBack"/>
      <w:bookmarkEnd w:id="17"/>
      <w:r w:rsidRPr="00681EDD">
        <w:rPr>
          <w:rFonts w:ascii="Times New Roman" w:hAnsi="Times New Roman" w:cs="Times New Roman"/>
          <w:sz w:val="24"/>
          <w:szCs w:val="24"/>
          <w:lang w:bidi="pl-PL"/>
        </w:rPr>
        <w:t xml:space="preserve"> „profesjonalna redakcja Zamawiający rozumie określenie układu tekstu, kroju i wielkości czcionki, układu zdjęć, rysunków oraz tabel, zadbanie o konsekwentne utrzymanie przyjętego stylu w całości opracowania, ujednolicenie przypisów, bibliografii etc. oraz dokonanie składu tekstu (Zamawiający rekomenduje zastosowanie zasad polskiej normy PN-83/P-55366 Zasady składania Tekstów w języku polskim). Pod pojęciem „profesjonalna korekta językowa” Zamawiający rozumie sprawdzenie poprawności stylistycznej, ortograficznej i interpunkcyjnej oraz gramatycznej tekstu w dwóch wersjach językowych.</w:t>
      </w:r>
    </w:p>
    <w:p w14:paraId="7BF0FD24"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lastRenderedPageBreak/>
        <w:t>Zaakceptowany raport z audytu zostanie przedstawiony do odbioru Zamawiającemu w dwóch wersjach językowych: polskiej i angielskiej, w formie papierowej - po 3 egzemplarze każdej wersji językowej. Każdy egzemplarz zawierać będzie podpisy audytorów i osób uprawnionych do składania oświadczeń woli ze strony Wykonawcy oraz w formie elektronicznej – 2 szt. (w formacie *.</w:t>
      </w:r>
      <w:proofErr w:type="spellStart"/>
      <w:r w:rsidRPr="00681EDD">
        <w:rPr>
          <w:rFonts w:ascii="Times New Roman" w:hAnsi="Times New Roman" w:cs="Times New Roman"/>
          <w:sz w:val="24"/>
          <w:szCs w:val="24"/>
          <w:lang w:bidi="pl-PL"/>
        </w:rPr>
        <w:t>doc</w:t>
      </w:r>
      <w:proofErr w:type="spellEnd"/>
      <w:r w:rsidRPr="00681EDD">
        <w:rPr>
          <w:rFonts w:ascii="Times New Roman" w:hAnsi="Times New Roman" w:cs="Times New Roman"/>
          <w:sz w:val="24"/>
          <w:szCs w:val="24"/>
          <w:lang w:bidi="pl-PL"/>
        </w:rPr>
        <w:t xml:space="preserve"> oraz *.pdf) wraz  z dokumentacją źródłową na zabezpieczonych przed zmianami nośnikach elektronicznych (CD. DVD lub nośnik USB).</w:t>
      </w:r>
    </w:p>
    <w:p w14:paraId="672C5300"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Wszystkie strony raportu z audytu oraz załączonych do niego dokumentów winny być opatrzone w stopce logotypami projektu: Instrumentu Finansowego LIFE+, sieci Natura 2000, Regionalnej Dyrekcji Ochrony Środowiska w Szczecinie oraz Narodowego Funduszu Ochrony Środowiska i Gospodarki Wodnej, z informacją o współfinansowaniu projektu w brzmieniu „Projekt współfinansowany ze środków Unii Europejskiej w ramach instrumentu finansowego LIFE+ oraz Narodowego Funduszu Ochrony Środowiska i Gospodarki Wodnej”, dostarczone przez Zamawiającego.</w:t>
      </w:r>
    </w:p>
    <w:p w14:paraId="2A7909D5"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Forma oraz treść Raportu z audytu musi być zgodna ze wzorem stanowiącym </w:t>
      </w:r>
      <w:r w:rsidRPr="00681EDD">
        <w:rPr>
          <w:rFonts w:ascii="Times New Roman" w:hAnsi="Times New Roman" w:cs="Times New Roman"/>
          <w:b/>
          <w:sz w:val="24"/>
          <w:szCs w:val="24"/>
          <w:lang w:bidi="pl-PL"/>
        </w:rPr>
        <w:t>załącznik nr 4</w:t>
      </w:r>
      <w:r w:rsidRPr="00681EDD">
        <w:rPr>
          <w:rFonts w:ascii="Times New Roman" w:hAnsi="Times New Roman" w:cs="Times New Roman"/>
          <w:sz w:val="24"/>
          <w:szCs w:val="24"/>
          <w:lang w:bidi="pl-PL"/>
        </w:rPr>
        <w:t xml:space="preserve"> do niniejszego Opisu przedmiotu zamówienia i zawierać co najmniej:</w:t>
      </w:r>
    </w:p>
    <w:p w14:paraId="007AFA43"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stronę tytułową,</w:t>
      </w:r>
    </w:p>
    <w:p w14:paraId="08DF9391"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informacje ogólne,</w:t>
      </w:r>
    </w:p>
    <w:p w14:paraId="042CD023"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cel i metodologię audytu,</w:t>
      </w:r>
    </w:p>
    <w:p w14:paraId="46397F02"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deklarację kompetencji audytora/ów,</w:t>
      </w:r>
    </w:p>
    <w:p w14:paraId="26CA38F9"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zwięzły opis działań jednostki w obszarze objętym audytem,</w:t>
      </w:r>
    </w:p>
    <w:p w14:paraId="36F85DF5"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ocenę adekwatności, skuteczności i efektywności systemu zarządzania i kontroli w obszarze działalności jednostki objętej audytem,</w:t>
      </w:r>
    </w:p>
    <w:p w14:paraId="71394E00"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wykaz sprawdzonych dokumentów,</w:t>
      </w:r>
    </w:p>
    <w:p w14:paraId="3E725993"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wskazanie stwierdzonych problemów w trakcie realizacji Projektu ze wskazaniem ich wagi i znaczenia,</w:t>
      </w:r>
    </w:p>
    <w:p w14:paraId="43E334BE"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określenie oraz analizę przyczyn i skutków uchybień wraz ze wskazaniem ich wagi i znaczenia,</w:t>
      </w:r>
    </w:p>
    <w:p w14:paraId="7E6B3CC7"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zaprezentowanie wyników badania, w tym obszarów, w których stwierdzono nieprawidłowości,</w:t>
      </w:r>
    </w:p>
    <w:p w14:paraId="7307A3BD"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wnioski,</w:t>
      </w:r>
    </w:p>
    <w:p w14:paraId="072176D6" w14:textId="77777777" w:rsidR="00EC457B" w:rsidRPr="00681EDD" w:rsidRDefault="00EC457B" w:rsidP="00681EDD">
      <w:pPr>
        <w:numPr>
          <w:ilvl w:val="0"/>
          <w:numId w:val="34"/>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podpisy osób przeprowadzających audyt.</w:t>
      </w:r>
    </w:p>
    <w:p w14:paraId="29D895E2"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W przypadku zawarcia przez Wykonawcę w ostatecznej wersji raportu z audytu opinii zawierającej istotne zastrzeżenia co do prawidłowości realizacji Projektu albo wydanie opinii negatywnej, Zamawiający otrzyma od Wykonawcy uzasadnienie wniesionych zastrzeżeń lub wydania opinii negatywnej na piśmie.</w:t>
      </w:r>
    </w:p>
    <w:p w14:paraId="74FAC408" w14:textId="77777777" w:rsidR="00EC457B" w:rsidRPr="00681EDD" w:rsidRDefault="00EC457B" w:rsidP="00681EDD">
      <w:pPr>
        <w:numPr>
          <w:ilvl w:val="0"/>
          <w:numId w:val="36"/>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W przypadku zrzeczenia się przez Wykonawcę wyrażenia w ostatecznej wersji raportu z audytu opinii z audytu na skutek ograniczenia zakresu lub metody badania, Wykonawca przedstawi Zamawiającemu w sposób wyczerpujący, nie budzący wątpliwości </w:t>
      </w:r>
      <w:r w:rsidRPr="00681EDD">
        <w:rPr>
          <w:rFonts w:ascii="Times New Roman" w:hAnsi="Times New Roman" w:cs="Times New Roman"/>
          <w:sz w:val="24"/>
          <w:szCs w:val="24"/>
          <w:lang w:bidi="pl-PL"/>
        </w:rPr>
        <w:lastRenderedPageBreak/>
        <w:t>po stronie Zamawiającego, powody zrzeczenia się wyrażenia opinii na piśmie, najpóźniej w dniu przekazania Zamawiającemu pierwszej wersji raportu.</w:t>
      </w:r>
    </w:p>
    <w:p w14:paraId="533F6B4E"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p>
    <w:p w14:paraId="430467AD" w14:textId="77777777" w:rsidR="00EC457B"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r w:rsidRPr="00681EDD">
        <w:rPr>
          <w:rFonts w:ascii="Times New Roman" w:hAnsi="Times New Roman" w:cs="Times New Roman"/>
          <w:b/>
          <w:bCs/>
          <w:sz w:val="24"/>
          <w:szCs w:val="24"/>
          <w:lang w:bidi="pl-PL"/>
        </w:rPr>
        <w:t>Miejsce i termin realizacji zamówienia</w:t>
      </w:r>
    </w:p>
    <w:p w14:paraId="1B0A379C" w14:textId="77777777" w:rsidR="00EC457B" w:rsidRPr="00681EDD" w:rsidRDefault="00EC457B" w:rsidP="00681EDD">
      <w:pPr>
        <w:numPr>
          <w:ilvl w:val="0"/>
          <w:numId w:val="37"/>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Miejsce realizacji przedmiotu zamówienia: siedziba Beneficjenta - Regionalnej Dyrekcji Ochrony Środowiska w Szczecinie przy ul. Teofila </w:t>
      </w:r>
      <w:proofErr w:type="spellStart"/>
      <w:r w:rsidRPr="00681EDD">
        <w:rPr>
          <w:rFonts w:ascii="Times New Roman" w:hAnsi="Times New Roman" w:cs="Times New Roman"/>
          <w:sz w:val="24"/>
          <w:szCs w:val="24"/>
          <w:lang w:bidi="pl-PL"/>
        </w:rPr>
        <w:t>Firlika</w:t>
      </w:r>
      <w:proofErr w:type="spellEnd"/>
      <w:r w:rsidRPr="00681EDD">
        <w:rPr>
          <w:rFonts w:ascii="Times New Roman" w:hAnsi="Times New Roman" w:cs="Times New Roman"/>
          <w:sz w:val="24"/>
          <w:szCs w:val="24"/>
          <w:lang w:bidi="pl-PL"/>
        </w:rPr>
        <w:t xml:space="preserve"> 20. </w:t>
      </w:r>
    </w:p>
    <w:p w14:paraId="72041464" w14:textId="77777777" w:rsidR="00EC457B" w:rsidRPr="00681EDD" w:rsidRDefault="00EC457B" w:rsidP="00681EDD">
      <w:pPr>
        <w:numPr>
          <w:ilvl w:val="0"/>
          <w:numId w:val="37"/>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Realizacja czynności związanych z wykonaniem audytu odbywać się będzie w godzinach pracy urzędu, tj. od poniedziałku do piątku w godzinach 07:30 - 15:30.</w:t>
      </w:r>
    </w:p>
    <w:p w14:paraId="218F2D6D" w14:textId="77777777" w:rsidR="00945456" w:rsidRPr="00681EDD" w:rsidRDefault="00EC457B" w:rsidP="00681EDD">
      <w:pPr>
        <w:numPr>
          <w:ilvl w:val="0"/>
          <w:numId w:val="37"/>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b/>
          <w:sz w:val="24"/>
          <w:szCs w:val="24"/>
          <w:lang w:bidi="pl-PL"/>
        </w:rPr>
        <w:t>Termin realizacji przedmiotu zamówienia:</w:t>
      </w:r>
      <w:r w:rsidRPr="00681EDD">
        <w:rPr>
          <w:rFonts w:ascii="Times New Roman" w:hAnsi="Times New Roman" w:cs="Times New Roman"/>
          <w:sz w:val="24"/>
          <w:szCs w:val="24"/>
          <w:lang w:bidi="pl-PL"/>
        </w:rPr>
        <w:t xml:space="preserve"> </w:t>
      </w:r>
      <w:r w:rsidRPr="00681EDD">
        <w:rPr>
          <w:rFonts w:ascii="Times New Roman" w:hAnsi="Times New Roman" w:cs="Times New Roman"/>
          <w:b/>
          <w:sz w:val="24"/>
          <w:szCs w:val="24"/>
          <w:lang w:bidi="pl-PL"/>
        </w:rPr>
        <w:t xml:space="preserve">do 30 dni kalendarzowych od dnia zakończenia realizacji Projektu </w:t>
      </w:r>
      <w:r w:rsidRPr="00681EDD">
        <w:rPr>
          <w:rFonts w:ascii="Times New Roman" w:hAnsi="Times New Roman" w:cs="Times New Roman"/>
          <w:sz w:val="24"/>
          <w:szCs w:val="24"/>
          <w:lang w:bidi="pl-PL"/>
        </w:rPr>
        <w:t xml:space="preserve">z zastrzeżeniem, że końcowy termin realizacji audytu musi umożliwiać terminowe przekazanie raportu końcowego z realizacji Projektu do Komisji Europejskiej, wyznaczony na dzień </w:t>
      </w:r>
      <w:r w:rsidRPr="00681EDD">
        <w:rPr>
          <w:rFonts w:ascii="Times New Roman" w:hAnsi="Times New Roman" w:cs="Times New Roman"/>
          <w:b/>
          <w:sz w:val="24"/>
          <w:szCs w:val="24"/>
          <w:lang w:bidi="pl-PL"/>
        </w:rPr>
        <w:t>31 marca 2020 r.</w:t>
      </w:r>
    </w:p>
    <w:p w14:paraId="0CCE740F" w14:textId="77777777" w:rsidR="00AF5586" w:rsidRPr="00681EDD" w:rsidRDefault="0061031C" w:rsidP="00681EDD">
      <w:pPr>
        <w:numPr>
          <w:ilvl w:val="0"/>
          <w:numId w:val="37"/>
        </w:numPr>
        <w:tabs>
          <w:tab w:val="left" w:pos="284"/>
        </w:tabs>
        <w:spacing w:after="0" w:line="317" w:lineRule="exact"/>
        <w:ind w:right="283"/>
        <w:jc w:val="both"/>
        <w:rPr>
          <w:rFonts w:ascii="Times New Roman" w:hAnsi="Times New Roman" w:cs="Times New Roman"/>
          <w:sz w:val="24"/>
          <w:szCs w:val="24"/>
          <w:lang w:bidi="pl-PL"/>
        </w:rPr>
      </w:pPr>
      <w:r w:rsidRPr="00681EDD">
        <w:rPr>
          <w:rFonts w:ascii="Times New Roman" w:hAnsi="Times New Roman" w:cs="Times New Roman"/>
          <w:sz w:val="24"/>
          <w:szCs w:val="24"/>
          <w:lang w:bidi="pl-PL"/>
        </w:rPr>
        <w:t xml:space="preserve">Zamawiający zastrzega, że w przypadku wydłużenia terminu realizacji Projektu, Wykonawca będzie zobowiązany przeprowadzić audyt w wydłużonym terminie zgodnie z Umową, </w:t>
      </w:r>
      <w:r w:rsidR="003744AB" w:rsidRPr="00681EDD">
        <w:rPr>
          <w:rFonts w:ascii="Times New Roman" w:hAnsi="Times New Roman" w:cs="Times New Roman"/>
          <w:sz w:val="24"/>
          <w:szCs w:val="24"/>
          <w:lang w:bidi="pl-PL"/>
        </w:rPr>
        <w:t>bez zmiany należnego wynagrodzenia.</w:t>
      </w:r>
    </w:p>
    <w:p w14:paraId="67472589" w14:textId="77777777" w:rsidR="00563C7F" w:rsidRPr="00681EDD" w:rsidRDefault="00563C7F" w:rsidP="00681EDD">
      <w:pPr>
        <w:spacing w:after="0" w:line="317" w:lineRule="exact"/>
        <w:ind w:right="283"/>
        <w:jc w:val="both"/>
        <w:rPr>
          <w:rFonts w:ascii="Times New Roman" w:hAnsi="Times New Roman" w:cs="Times New Roman"/>
          <w:sz w:val="24"/>
          <w:szCs w:val="24"/>
          <w:lang w:bidi="pl-PL"/>
        </w:rPr>
      </w:pPr>
    </w:p>
    <w:p w14:paraId="2F77DA8D" w14:textId="77777777" w:rsidR="00563C7F" w:rsidRPr="00681EDD" w:rsidRDefault="00EC457B" w:rsidP="00681EDD">
      <w:pPr>
        <w:numPr>
          <w:ilvl w:val="0"/>
          <w:numId w:val="32"/>
        </w:numPr>
        <w:spacing w:after="0" w:line="317" w:lineRule="exact"/>
        <w:ind w:right="283"/>
        <w:jc w:val="both"/>
        <w:rPr>
          <w:rFonts w:ascii="Times New Roman" w:hAnsi="Times New Roman" w:cs="Times New Roman"/>
          <w:b/>
          <w:bCs/>
          <w:sz w:val="24"/>
          <w:szCs w:val="24"/>
          <w:lang w:bidi="pl-PL"/>
        </w:rPr>
      </w:pPr>
      <w:r w:rsidRPr="00681EDD">
        <w:rPr>
          <w:rFonts w:ascii="Times New Roman" w:hAnsi="Times New Roman" w:cs="Times New Roman"/>
          <w:b/>
          <w:bCs/>
          <w:sz w:val="24"/>
          <w:szCs w:val="24"/>
          <w:lang w:bidi="pl-PL"/>
        </w:rPr>
        <w:t>Załączniki</w:t>
      </w:r>
    </w:p>
    <w:p w14:paraId="24082EA3" w14:textId="77777777" w:rsidR="00EC457B" w:rsidRPr="00681EDD" w:rsidRDefault="00EC457B" w:rsidP="00681EDD">
      <w:pPr>
        <w:spacing w:after="0" w:line="317" w:lineRule="exact"/>
        <w:ind w:left="1701" w:right="283" w:hanging="1701"/>
        <w:jc w:val="both"/>
        <w:rPr>
          <w:rFonts w:ascii="Times New Roman" w:hAnsi="Times New Roman" w:cs="Times New Roman"/>
          <w:i/>
          <w:iCs/>
          <w:sz w:val="24"/>
          <w:szCs w:val="24"/>
          <w:lang w:bidi="pl-PL"/>
        </w:rPr>
      </w:pPr>
      <w:r w:rsidRPr="00681EDD">
        <w:rPr>
          <w:rFonts w:ascii="Times New Roman" w:hAnsi="Times New Roman" w:cs="Times New Roman"/>
          <w:b/>
          <w:sz w:val="24"/>
          <w:szCs w:val="24"/>
          <w:lang w:bidi="pl-PL"/>
        </w:rPr>
        <w:t>Załącznik nr 1</w:t>
      </w:r>
      <w:r w:rsidRPr="00681EDD">
        <w:rPr>
          <w:rFonts w:ascii="Times New Roman" w:hAnsi="Times New Roman" w:cs="Times New Roman"/>
          <w:sz w:val="24"/>
          <w:szCs w:val="24"/>
          <w:lang w:bidi="pl-PL"/>
        </w:rPr>
        <w:t xml:space="preserve"> - Postanowienia Wspólne 2013 </w:t>
      </w:r>
      <w:r w:rsidRPr="00681EDD">
        <w:rPr>
          <w:rFonts w:ascii="Times New Roman" w:hAnsi="Times New Roman" w:cs="Times New Roman"/>
          <w:i/>
          <w:iCs/>
          <w:sz w:val="24"/>
          <w:szCs w:val="24"/>
          <w:lang w:bidi="pl-PL"/>
        </w:rPr>
        <w:t>(</w:t>
      </w:r>
      <w:proofErr w:type="spellStart"/>
      <w:r w:rsidRPr="00681EDD">
        <w:rPr>
          <w:rFonts w:ascii="Times New Roman" w:hAnsi="Times New Roman" w:cs="Times New Roman"/>
          <w:i/>
          <w:iCs/>
          <w:sz w:val="24"/>
          <w:szCs w:val="24"/>
          <w:lang w:bidi="pl-PL"/>
        </w:rPr>
        <w:t>Comtnon</w:t>
      </w:r>
      <w:proofErr w:type="spellEnd"/>
      <w:r w:rsidRPr="00681EDD">
        <w:rPr>
          <w:rFonts w:ascii="Times New Roman" w:hAnsi="Times New Roman" w:cs="Times New Roman"/>
          <w:i/>
          <w:iCs/>
          <w:sz w:val="24"/>
          <w:szCs w:val="24"/>
          <w:lang w:bidi="pl-PL"/>
        </w:rPr>
        <w:t xml:space="preserve"> </w:t>
      </w:r>
      <w:proofErr w:type="spellStart"/>
      <w:r w:rsidRPr="00681EDD">
        <w:rPr>
          <w:rFonts w:ascii="Times New Roman" w:hAnsi="Times New Roman" w:cs="Times New Roman"/>
          <w:i/>
          <w:iCs/>
          <w:sz w:val="24"/>
          <w:szCs w:val="24"/>
          <w:lang w:bidi="pl-PL"/>
        </w:rPr>
        <w:t>Provisions</w:t>
      </w:r>
      <w:proofErr w:type="spellEnd"/>
      <w:r w:rsidRPr="00681EDD">
        <w:rPr>
          <w:rFonts w:ascii="Times New Roman" w:hAnsi="Times New Roman" w:cs="Times New Roman"/>
          <w:i/>
          <w:iCs/>
          <w:sz w:val="24"/>
          <w:szCs w:val="24"/>
          <w:lang w:bidi="pl-PL"/>
        </w:rPr>
        <w:t xml:space="preserve"> for LIFE+ </w:t>
      </w:r>
      <w:proofErr w:type="spellStart"/>
      <w:r w:rsidRPr="00681EDD">
        <w:rPr>
          <w:rFonts w:ascii="Times New Roman" w:hAnsi="Times New Roman" w:cs="Times New Roman"/>
          <w:i/>
          <w:iCs/>
          <w:sz w:val="24"/>
          <w:szCs w:val="24"/>
          <w:lang w:bidi="pl-PL"/>
        </w:rPr>
        <w:t>projects</w:t>
      </w:r>
      <w:proofErr w:type="spellEnd"/>
      <w:r w:rsidRPr="00681EDD">
        <w:rPr>
          <w:rFonts w:ascii="Times New Roman" w:hAnsi="Times New Roman" w:cs="Times New Roman"/>
          <w:i/>
          <w:iCs/>
          <w:sz w:val="24"/>
          <w:szCs w:val="24"/>
          <w:lang w:bidi="pl-PL"/>
        </w:rPr>
        <w:t xml:space="preserve"> 2013)</w:t>
      </w:r>
    </w:p>
    <w:p w14:paraId="68F1EDC4" w14:textId="77777777" w:rsidR="00EC457B" w:rsidRPr="00681EDD" w:rsidRDefault="00EC457B" w:rsidP="00681EDD">
      <w:pPr>
        <w:spacing w:after="0" w:line="317" w:lineRule="exact"/>
        <w:ind w:left="1701" w:right="283" w:hanging="1701"/>
        <w:jc w:val="both"/>
        <w:rPr>
          <w:rFonts w:ascii="Times New Roman" w:hAnsi="Times New Roman" w:cs="Times New Roman"/>
          <w:sz w:val="24"/>
          <w:szCs w:val="24"/>
          <w:lang w:bidi="pl-PL"/>
        </w:rPr>
      </w:pPr>
      <w:r w:rsidRPr="00681EDD">
        <w:rPr>
          <w:rFonts w:ascii="Times New Roman" w:hAnsi="Times New Roman" w:cs="Times New Roman"/>
          <w:b/>
          <w:sz w:val="24"/>
          <w:szCs w:val="24"/>
          <w:lang w:bidi="pl-PL"/>
        </w:rPr>
        <w:t>Załącznik nr 2</w:t>
      </w:r>
      <w:r w:rsidRPr="00681EDD">
        <w:rPr>
          <w:rFonts w:ascii="Times New Roman" w:hAnsi="Times New Roman" w:cs="Times New Roman"/>
          <w:sz w:val="24"/>
          <w:szCs w:val="24"/>
          <w:lang w:bidi="pl-PL"/>
        </w:rPr>
        <w:t xml:space="preserve"> - Wytyczne dotyczące zarządzania finansowego i sprawozdawczości 2015 </w:t>
      </w:r>
      <w:r w:rsidRPr="00681EDD">
        <w:rPr>
          <w:rFonts w:ascii="Times New Roman" w:hAnsi="Times New Roman" w:cs="Times New Roman"/>
          <w:i/>
          <w:iCs/>
          <w:sz w:val="24"/>
          <w:szCs w:val="24"/>
          <w:lang w:bidi="pl-PL"/>
        </w:rPr>
        <w:t>(</w:t>
      </w:r>
      <w:proofErr w:type="spellStart"/>
      <w:r w:rsidRPr="00681EDD">
        <w:rPr>
          <w:rFonts w:ascii="Times New Roman" w:hAnsi="Times New Roman" w:cs="Times New Roman"/>
          <w:i/>
          <w:iCs/>
          <w:sz w:val="24"/>
          <w:szCs w:val="24"/>
          <w:lang w:bidi="pl-PL"/>
        </w:rPr>
        <w:t>Guidance</w:t>
      </w:r>
      <w:proofErr w:type="spellEnd"/>
      <w:r w:rsidRPr="00681EDD">
        <w:rPr>
          <w:rFonts w:ascii="Times New Roman" w:hAnsi="Times New Roman" w:cs="Times New Roman"/>
          <w:i/>
          <w:iCs/>
          <w:sz w:val="24"/>
          <w:szCs w:val="24"/>
          <w:lang w:bidi="pl-PL"/>
        </w:rPr>
        <w:t xml:space="preserve"> for </w:t>
      </w:r>
      <w:proofErr w:type="spellStart"/>
      <w:r w:rsidRPr="00681EDD">
        <w:rPr>
          <w:rFonts w:ascii="Times New Roman" w:hAnsi="Times New Roman" w:cs="Times New Roman"/>
          <w:i/>
          <w:iCs/>
          <w:sz w:val="24"/>
          <w:szCs w:val="24"/>
          <w:lang w:bidi="pl-PL"/>
        </w:rPr>
        <w:t>fmancial</w:t>
      </w:r>
      <w:proofErr w:type="spellEnd"/>
      <w:r w:rsidRPr="00681EDD">
        <w:rPr>
          <w:rFonts w:ascii="Times New Roman" w:hAnsi="Times New Roman" w:cs="Times New Roman"/>
          <w:i/>
          <w:iCs/>
          <w:sz w:val="24"/>
          <w:szCs w:val="24"/>
          <w:lang w:bidi="pl-PL"/>
        </w:rPr>
        <w:t xml:space="preserve"> management and </w:t>
      </w:r>
      <w:proofErr w:type="spellStart"/>
      <w:r w:rsidRPr="00681EDD">
        <w:rPr>
          <w:rFonts w:ascii="Times New Roman" w:hAnsi="Times New Roman" w:cs="Times New Roman"/>
          <w:i/>
          <w:iCs/>
          <w:sz w:val="24"/>
          <w:szCs w:val="24"/>
          <w:lang w:bidi="pl-PL"/>
        </w:rPr>
        <w:t>reporting</w:t>
      </w:r>
      <w:proofErr w:type="spellEnd"/>
      <w:r w:rsidRPr="00681EDD">
        <w:rPr>
          <w:rFonts w:ascii="Times New Roman" w:hAnsi="Times New Roman" w:cs="Times New Roman"/>
          <w:i/>
          <w:iCs/>
          <w:sz w:val="24"/>
          <w:szCs w:val="24"/>
          <w:lang w:bidi="pl-PL"/>
        </w:rPr>
        <w:t xml:space="preserve"> 2015)</w:t>
      </w:r>
    </w:p>
    <w:p w14:paraId="243B6E24" w14:textId="77777777" w:rsidR="00EC457B" w:rsidRPr="00681EDD" w:rsidRDefault="00EC457B" w:rsidP="00681EDD">
      <w:pPr>
        <w:spacing w:after="0" w:line="317" w:lineRule="exact"/>
        <w:ind w:left="1701" w:right="283" w:hanging="1701"/>
        <w:jc w:val="both"/>
        <w:rPr>
          <w:rFonts w:ascii="Times New Roman" w:hAnsi="Times New Roman" w:cs="Times New Roman"/>
          <w:sz w:val="24"/>
          <w:szCs w:val="24"/>
          <w:lang w:bidi="pl-PL"/>
        </w:rPr>
      </w:pPr>
      <w:r w:rsidRPr="00681EDD">
        <w:rPr>
          <w:rFonts w:ascii="Times New Roman" w:hAnsi="Times New Roman" w:cs="Times New Roman"/>
          <w:b/>
          <w:sz w:val="24"/>
          <w:szCs w:val="24"/>
          <w:lang w:bidi="pl-PL"/>
        </w:rPr>
        <w:t>Załącznik nr 3</w:t>
      </w:r>
      <w:r w:rsidRPr="00681EDD">
        <w:rPr>
          <w:rFonts w:ascii="Times New Roman" w:hAnsi="Times New Roman" w:cs="Times New Roman"/>
          <w:sz w:val="24"/>
          <w:szCs w:val="24"/>
          <w:lang w:bidi="pl-PL"/>
        </w:rPr>
        <w:t xml:space="preserve"> - Standardowe zestawienie wydatków (Sprawozdanie finansowe) </w:t>
      </w:r>
      <w:r w:rsidRPr="00681EDD">
        <w:rPr>
          <w:rFonts w:ascii="Times New Roman" w:hAnsi="Times New Roman" w:cs="Times New Roman"/>
          <w:i/>
          <w:iCs/>
          <w:sz w:val="24"/>
          <w:szCs w:val="24"/>
          <w:lang w:bidi="pl-PL"/>
        </w:rPr>
        <w:t xml:space="preserve">(Standard Statement of </w:t>
      </w:r>
      <w:proofErr w:type="spellStart"/>
      <w:r w:rsidRPr="00681EDD">
        <w:rPr>
          <w:rFonts w:ascii="Times New Roman" w:hAnsi="Times New Roman" w:cs="Times New Roman"/>
          <w:i/>
          <w:sz w:val="24"/>
          <w:szCs w:val="24"/>
          <w:lang w:bidi="pl-PL"/>
        </w:rPr>
        <w:t>Expenditure</w:t>
      </w:r>
      <w:proofErr w:type="spellEnd"/>
      <w:r w:rsidRPr="00681EDD">
        <w:rPr>
          <w:rFonts w:ascii="Times New Roman" w:hAnsi="Times New Roman" w:cs="Times New Roman"/>
          <w:i/>
          <w:sz w:val="24"/>
          <w:szCs w:val="24"/>
          <w:lang w:bidi="pl-PL"/>
        </w:rPr>
        <w:t xml:space="preserve"> (Financial report</w:t>
      </w:r>
      <w:r w:rsidRPr="00681EDD">
        <w:rPr>
          <w:rFonts w:ascii="Times New Roman" w:hAnsi="Times New Roman" w:cs="Times New Roman"/>
          <w:sz w:val="24"/>
          <w:szCs w:val="24"/>
          <w:lang w:bidi="pl-PL"/>
        </w:rPr>
        <w:t>)</w:t>
      </w:r>
    </w:p>
    <w:p w14:paraId="16FD312C" w14:textId="77777777" w:rsidR="00EC457B" w:rsidRPr="00681EDD" w:rsidRDefault="00EC457B" w:rsidP="00681EDD">
      <w:pPr>
        <w:spacing w:after="0" w:line="317" w:lineRule="exact"/>
        <w:ind w:left="1701" w:right="283" w:hanging="1701"/>
        <w:jc w:val="both"/>
        <w:rPr>
          <w:rFonts w:ascii="Times New Roman" w:hAnsi="Times New Roman" w:cs="Times New Roman"/>
          <w:sz w:val="24"/>
          <w:szCs w:val="24"/>
          <w:lang w:bidi="pl-PL"/>
        </w:rPr>
      </w:pPr>
      <w:r w:rsidRPr="00681EDD">
        <w:rPr>
          <w:rFonts w:ascii="Times New Roman" w:hAnsi="Times New Roman" w:cs="Times New Roman"/>
          <w:b/>
          <w:sz w:val="24"/>
          <w:szCs w:val="24"/>
          <w:lang w:bidi="pl-PL"/>
        </w:rPr>
        <w:t>Załącznik nr 4</w:t>
      </w:r>
      <w:r w:rsidRPr="00681EDD">
        <w:rPr>
          <w:rFonts w:ascii="Times New Roman" w:hAnsi="Times New Roman" w:cs="Times New Roman"/>
          <w:sz w:val="24"/>
          <w:szCs w:val="24"/>
          <w:lang w:bidi="pl-PL"/>
        </w:rPr>
        <w:t xml:space="preserve"> - Raport z audytu </w:t>
      </w:r>
      <w:r w:rsidRPr="00681EDD">
        <w:rPr>
          <w:rFonts w:ascii="Times New Roman" w:hAnsi="Times New Roman" w:cs="Times New Roman"/>
          <w:i/>
          <w:iCs/>
          <w:sz w:val="24"/>
          <w:szCs w:val="24"/>
          <w:lang w:bidi="pl-PL"/>
        </w:rPr>
        <w:t>(</w:t>
      </w:r>
      <w:proofErr w:type="spellStart"/>
      <w:r w:rsidRPr="00681EDD">
        <w:rPr>
          <w:rFonts w:ascii="Times New Roman" w:hAnsi="Times New Roman" w:cs="Times New Roman"/>
          <w:i/>
          <w:iCs/>
          <w:sz w:val="24"/>
          <w:szCs w:val="24"/>
          <w:lang w:bidi="pl-PL"/>
        </w:rPr>
        <w:t>Audit</w:t>
      </w:r>
      <w:proofErr w:type="spellEnd"/>
      <w:r w:rsidRPr="00681EDD">
        <w:rPr>
          <w:rFonts w:ascii="Times New Roman" w:hAnsi="Times New Roman" w:cs="Times New Roman"/>
          <w:i/>
          <w:iCs/>
          <w:sz w:val="24"/>
          <w:szCs w:val="24"/>
          <w:lang w:bidi="pl-PL"/>
        </w:rPr>
        <w:t xml:space="preserve"> report)</w:t>
      </w:r>
    </w:p>
    <w:p w14:paraId="0A543383" w14:textId="77777777" w:rsidR="00EC457B" w:rsidRPr="00681EDD" w:rsidRDefault="00EC457B" w:rsidP="00681EDD">
      <w:pPr>
        <w:spacing w:after="0" w:line="317" w:lineRule="exact"/>
        <w:ind w:right="283"/>
        <w:jc w:val="both"/>
        <w:rPr>
          <w:rFonts w:ascii="Times New Roman" w:hAnsi="Times New Roman" w:cs="Times New Roman"/>
          <w:sz w:val="24"/>
          <w:szCs w:val="24"/>
          <w:lang w:bidi="pl-PL"/>
        </w:rPr>
      </w:pPr>
    </w:p>
    <w:p w14:paraId="14CCFF1B" w14:textId="77777777" w:rsidR="00945456" w:rsidRPr="00681EDD" w:rsidRDefault="00945456" w:rsidP="00681EDD">
      <w:pPr>
        <w:spacing w:after="0" w:line="317" w:lineRule="exact"/>
        <w:ind w:right="283"/>
        <w:jc w:val="both"/>
        <w:rPr>
          <w:rFonts w:ascii="Times New Roman" w:hAnsi="Times New Roman" w:cs="Times New Roman"/>
          <w:sz w:val="24"/>
          <w:szCs w:val="24"/>
          <w:lang w:bidi="pl-PL"/>
        </w:rPr>
      </w:pPr>
    </w:p>
    <w:p w14:paraId="1763753E" w14:textId="4C73BD7F" w:rsidR="002749BD" w:rsidRPr="00681EDD" w:rsidRDefault="0034402B" w:rsidP="00681EDD">
      <w:pPr>
        <w:pStyle w:val="Teksttreci30"/>
        <w:shd w:val="clear" w:color="auto" w:fill="auto"/>
        <w:spacing w:before="0" w:after="0" w:line="317" w:lineRule="exact"/>
        <w:jc w:val="left"/>
        <w:rPr>
          <w:b/>
          <w:i w:val="0"/>
          <w:color w:val="FF0000"/>
          <w:sz w:val="24"/>
          <w:szCs w:val="24"/>
          <w:lang w:eastAsia="pl-PL" w:bidi="pl-PL"/>
        </w:rPr>
      </w:pPr>
      <w:r w:rsidRPr="00681EDD">
        <w:rPr>
          <w:sz w:val="24"/>
          <w:szCs w:val="24"/>
        </w:rPr>
        <w:br w:type="page"/>
      </w:r>
      <w:r w:rsidR="00945456" w:rsidRPr="00681EDD">
        <w:rPr>
          <w:i w:val="0"/>
          <w:sz w:val="24"/>
          <w:szCs w:val="24"/>
        </w:rPr>
        <w:lastRenderedPageBreak/>
        <w:t>Załącznik nr 2 do umowy …………..  z dnia …………….</w:t>
      </w:r>
      <w:r w:rsidR="00E92D54">
        <w:rPr>
          <w:i w:val="0"/>
          <w:sz w:val="24"/>
          <w:szCs w:val="24"/>
        </w:rPr>
        <w:t xml:space="preserve"> </w:t>
      </w:r>
    </w:p>
    <w:p w14:paraId="5D959B78" w14:textId="77777777" w:rsidR="00945456" w:rsidRPr="00681EDD" w:rsidRDefault="00945456" w:rsidP="00681EDD">
      <w:pPr>
        <w:pStyle w:val="Teksttreci30"/>
        <w:shd w:val="clear" w:color="auto" w:fill="auto"/>
        <w:spacing w:before="0" w:after="0" w:line="317" w:lineRule="exact"/>
        <w:rPr>
          <w:i w:val="0"/>
          <w:sz w:val="24"/>
          <w:szCs w:val="24"/>
        </w:rPr>
      </w:pPr>
    </w:p>
    <w:p w14:paraId="4F7A4387" w14:textId="77777777" w:rsidR="00945456" w:rsidRPr="00681EDD" w:rsidRDefault="00945456" w:rsidP="00681EDD">
      <w:pPr>
        <w:pStyle w:val="Teksttreci30"/>
        <w:shd w:val="clear" w:color="auto" w:fill="auto"/>
        <w:spacing w:before="0" w:after="0" w:line="317" w:lineRule="exact"/>
        <w:rPr>
          <w:i w:val="0"/>
          <w:sz w:val="24"/>
          <w:szCs w:val="24"/>
        </w:rPr>
      </w:pPr>
    </w:p>
    <w:p w14:paraId="207D7254" w14:textId="77777777" w:rsidR="00945456" w:rsidRPr="00681EDD" w:rsidRDefault="002749BD" w:rsidP="00681EDD">
      <w:pPr>
        <w:pStyle w:val="Teksttreci30"/>
        <w:shd w:val="clear" w:color="auto" w:fill="auto"/>
        <w:spacing w:before="0" w:after="0" w:line="317" w:lineRule="exact"/>
        <w:jc w:val="center"/>
        <w:rPr>
          <w:b/>
          <w:i w:val="0"/>
          <w:sz w:val="24"/>
          <w:szCs w:val="24"/>
        </w:rPr>
      </w:pPr>
      <w:r w:rsidRPr="00681EDD">
        <w:rPr>
          <w:b/>
          <w:i w:val="0"/>
          <w:sz w:val="24"/>
          <w:szCs w:val="24"/>
        </w:rPr>
        <w:t>PROTOKOŁ ODBIORU</w:t>
      </w:r>
    </w:p>
    <w:p w14:paraId="0797C3A8" w14:textId="77777777" w:rsidR="004A0941" w:rsidRPr="00681EDD" w:rsidRDefault="004A0941" w:rsidP="00681EDD">
      <w:pPr>
        <w:spacing w:after="0" w:line="317" w:lineRule="exact"/>
        <w:ind w:right="283"/>
        <w:jc w:val="both"/>
        <w:rPr>
          <w:rFonts w:ascii="Times New Roman" w:hAnsi="Times New Roman" w:cs="Times New Roman"/>
          <w:i/>
          <w:sz w:val="24"/>
          <w:szCs w:val="24"/>
        </w:rPr>
      </w:pPr>
    </w:p>
    <w:p w14:paraId="6439ADEA" w14:textId="77777777" w:rsidR="00945456" w:rsidRPr="00681EDD" w:rsidRDefault="00945456" w:rsidP="00681EDD">
      <w:pPr>
        <w:spacing w:after="0" w:line="317" w:lineRule="exact"/>
        <w:ind w:right="283"/>
        <w:jc w:val="both"/>
        <w:rPr>
          <w:rFonts w:ascii="Times New Roman" w:hAnsi="Times New Roman" w:cs="Times New Roman"/>
          <w:i/>
          <w:sz w:val="24"/>
          <w:szCs w:val="24"/>
        </w:rPr>
      </w:pPr>
    </w:p>
    <w:p w14:paraId="13D1D875" w14:textId="77777777" w:rsidR="00945456" w:rsidRPr="00681EDD" w:rsidRDefault="00945456" w:rsidP="00681EDD">
      <w:pPr>
        <w:spacing w:after="0" w:line="317" w:lineRule="exact"/>
        <w:jc w:val="center"/>
        <w:rPr>
          <w:rFonts w:ascii="Times New Roman" w:hAnsi="Times New Roman" w:cs="Times New Roman"/>
          <w:b/>
          <w:bCs/>
          <w:sz w:val="24"/>
          <w:szCs w:val="24"/>
        </w:rPr>
      </w:pPr>
    </w:p>
    <w:p w14:paraId="7469A9F0" w14:textId="77777777" w:rsidR="00945456" w:rsidRPr="00681EDD" w:rsidRDefault="002749BD"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przedmiotu umowy</w:t>
      </w:r>
      <w:r w:rsidR="00945456" w:rsidRPr="00681EDD">
        <w:rPr>
          <w:rFonts w:ascii="Times New Roman" w:hAnsi="Times New Roman" w:cs="Times New Roman"/>
          <w:bCs/>
          <w:sz w:val="24"/>
          <w:szCs w:val="24"/>
        </w:rPr>
        <w:t xml:space="preserve"> nr</w:t>
      </w:r>
      <w:r w:rsidR="00945456" w:rsidRPr="00681EDD">
        <w:rPr>
          <w:rFonts w:ascii="Times New Roman" w:hAnsi="Times New Roman" w:cs="Times New Roman"/>
          <w:b/>
          <w:sz w:val="24"/>
          <w:szCs w:val="24"/>
        </w:rPr>
        <w:t xml:space="preserve">.… /LIFEDrawaPL/………, </w:t>
      </w:r>
      <w:r w:rsidRPr="00681EDD">
        <w:rPr>
          <w:rFonts w:ascii="Times New Roman" w:hAnsi="Times New Roman" w:cs="Times New Roman"/>
          <w:bCs/>
          <w:sz w:val="24"/>
          <w:szCs w:val="24"/>
        </w:rPr>
        <w:t>zawartej</w:t>
      </w:r>
      <w:r w:rsidR="00945456" w:rsidRPr="00681EDD">
        <w:rPr>
          <w:rFonts w:ascii="Times New Roman" w:hAnsi="Times New Roman" w:cs="Times New Roman"/>
          <w:bCs/>
          <w:sz w:val="24"/>
          <w:szCs w:val="24"/>
        </w:rPr>
        <w:t xml:space="preserve"> w Szczecinie pomiędzy: Skarbem Państwa, Regionalną Dyrekcją Ochrony Środowiska w Szczecinie, mającą siedzibę przy ul. Teofila </w:t>
      </w:r>
      <w:proofErr w:type="spellStart"/>
      <w:r w:rsidR="00945456" w:rsidRPr="00681EDD">
        <w:rPr>
          <w:rFonts w:ascii="Times New Roman" w:hAnsi="Times New Roman" w:cs="Times New Roman"/>
          <w:bCs/>
          <w:sz w:val="24"/>
          <w:szCs w:val="24"/>
        </w:rPr>
        <w:t>Firlika</w:t>
      </w:r>
      <w:proofErr w:type="spellEnd"/>
      <w:r w:rsidR="00945456" w:rsidRPr="00681EDD">
        <w:rPr>
          <w:rFonts w:ascii="Times New Roman" w:hAnsi="Times New Roman" w:cs="Times New Roman"/>
          <w:bCs/>
          <w:sz w:val="24"/>
          <w:szCs w:val="24"/>
        </w:rPr>
        <w:t xml:space="preserve"> 20, 71-637 Szczecin, </w:t>
      </w:r>
      <w:r w:rsidR="00945456" w:rsidRPr="00681EDD">
        <w:rPr>
          <w:rFonts w:ascii="Times New Roman" w:hAnsi="Times New Roman" w:cs="Times New Roman"/>
          <w:sz w:val="24"/>
          <w:szCs w:val="24"/>
        </w:rPr>
        <w:t xml:space="preserve">reprezentowaną przez: </w:t>
      </w:r>
      <w:r w:rsidR="00945456" w:rsidRPr="00681EDD">
        <w:rPr>
          <w:rFonts w:ascii="Times New Roman" w:hAnsi="Times New Roman" w:cs="Times New Roman"/>
          <w:b/>
          <w:sz w:val="24"/>
          <w:szCs w:val="24"/>
        </w:rPr>
        <w:t>………………………………………….</w:t>
      </w:r>
      <w:r w:rsidR="00945456" w:rsidRPr="00681EDD">
        <w:rPr>
          <w:rFonts w:ascii="Times New Roman" w:hAnsi="Times New Roman" w:cs="Times New Roman"/>
          <w:sz w:val="24"/>
          <w:szCs w:val="24"/>
        </w:rPr>
        <w:t xml:space="preserve">, zwanym(-ą) dalej w treści „Zamawiającym”.  </w:t>
      </w:r>
    </w:p>
    <w:p w14:paraId="14A94730"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a</w:t>
      </w:r>
    </w:p>
    <w:p w14:paraId="3D1CBE9A" w14:textId="77777777" w:rsidR="00945456" w:rsidRPr="00681EDD" w:rsidRDefault="00945456" w:rsidP="00681EDD">
      <w:pPr>
        <w:tabs>
          <w:tab w:val="left" w:leader="dot" w:pos="2107"/>
          <w:tab w:val="left" w:leader="dot" w:pos="5030"/>
          <w:tab w:val="left" w:leader="dot" w:pos="6730"/>
          <w:tab w:val="left" w:leader="dot" w:pos="8942"/>
        </w:tabs>
        <w:spacing w:after="0" w:line="317" w:lineRule="exact"/>
        <w:ind w:left="320" w:hanging="320"/>
        <w:jc w:val="both"/>
        <w:rPr>
          <w:rFonts w:ascii="Times New Roman" w:hAnsi="Times New Roman" w:cs="Times New Roman"/>
          <w:sz w:val="24"/>
          <w:szCs w:val="24"/>
        </w:rPr>
      </w:pPr>
      <w:r w:rsidRPr="00681EDD">
        <w:rPr>
          <w:rFonts w:ascii="Times New Roman" w:hAnsi="Times New Roman" w:cs="Times New Roman"/>
          <w:color w:val="000000"/>
          <w:sz w:val="24"/>
          <w:szCs w:val="24"/>
          <w:lang w:eastAsia="pl-PL" w:bidi="pl-PL"/>
        </w:rPr>
        <w:t>…………………..z siedzibą w.</w:t>
      </w:r>
      <w:r w:rsidRPr="00681EDD">
        <w:rPr>
          <w:rFonts w:ascii="Times New Roman" w:hAnsi="Times New Roman" w:cs="Times New Roman"/>
          <w:color w:val="000000"/>
          <w:sz w:val="24"/>
          <w:szCs w:val="24"/>
          <w:lang w:eastAsia="pl-PL" w:bidi="pl-PL"/>
        </w:rPr>
        <w:tab/>
        <w:t>, NIP:</w:t>
      </w:r>
      <w:r w:rsidRPr="00681EDD">
        <w:rPr>
          <w:rFonts w:ascii="Times New Roman" w:hAnsi="Times New Roman" w:cs="Times New Roman"/>
          <w:color w:val="000000"/>
          <w:sz w:val="24"/>
          <w:szCs w:val="24"/>
          <w:lang w:eastAsia="pl-PL" w:bidi="pl-PL"/>
        </w:rPr>
        <w:tab/>
        <w:t>, REGON:</w:t>
      </w:r>
      <w:r w:rsidRPr="00681EDD">
        <w:rPr>
          <w:rFonts w:ascii="Times New Roman" w:hAnsi="Times New Roman" w:cs="Times New Roman"/>
          <w:color w:val="000000"/>
          <w:sz w:val="24"/>
          <w:szCs w:val="24"/>
          <w:lang w:eastAsia="pl-PL" w:bidi="pl-PL"/>
        </w:rPr>
        <w:tab/>
        <w:t>,</w:t>
      </w:r>
    </w:p>
    <w:p w14:paraId="12C8DC56" w14:textId="77777777" w:rsidR="00945456" w:rsidRPr="00681EDD" w:rsidRDefault="00945456" w:rsidP="00681EDD">
      <w:pPr>
        <w:tabs>
          <w:tab w:val="left" w:leader="dot" w:pos="3307"/>
        </w:tabs>
        <w:spacing w:after="0" w:line="317" w:lineRule="exact"/>
        <w:ind w:left="320" w:hanging="320"/>
        <w:jc w:val="both"/>
        <w:rPr>
          <w:rFonts w:ascii="Times New Roman" w:hAnsi="Times New Roman" w:cs="Times New Roman"/>
          <w:sz w:val="24"/>
          <w:szCs w:val="24"/>
        </w:rPr>
      </w:pPr>
      <w:r w:rsidRPr="00681EDD">
        <w:rPr>
          <w:rFonts w:ascii="Times New Roman" w:hAnsi="Times New Roman" w:cs="Times New Roman"/>
          <w:color w:val="000000"/>
          <w:sz w:val="24"/>
          <w:szCs w:val="24"/>
          <w:lang w:eastAsia="pl-PL" w:bidi="pl-PL"/>
        </w:rPr>
        <w:t>reprezentowanym przez</w:t>
      </w:r>
      <w:r w:rsidRPr="00681EDD">
        <w:rPr>
          <w:rFonts w:ascii="Times New Roman" w:hAnsi="Times New Roman" w:cs="Times New Roman"/>
          <w:color w:val="000000"/>
          <w:sz w:val="24"/>
          <w:szCs w:val="24"/>
          <w:lang w:eastAsia="pl-PL" w:bidi="pl-PL"/>
        </w:rPr>
        <w:tab/>
        <w:t>, zwanym dalej „</w:t>
      </w:r>
      <w:r w:rsidRPr="00681EDD">
        <w:rPr>
          <w:rFonts w:ascii="Times New Roman" w:hAnsi="Times New Roman" w:cs="Times New Roman"/>
          <w:b/>
          <w:color w:val="000000"/>
          <w:sz w:val="24"/>
          <w:szCs w:val="24"/>
          <w:lang w:eastAsia="pl-PL" w:bidi="pl-PL"/>
        </w:rPr>
        <w:t>Wykonawcą”,</w:t>
      </w:r>
    </w:p>
    <w:p w14:paraId="3EB9802C" w14:textId="77777777" w:rsidR="00945456" w:rsidRPr="00681EDD" w:rsidRDefault="00945456" w:rsidP="00681EDD">
      <w:pPr>
        <w:spacing w:after="0" w:line="317" w:lineRule="exact"/>
        <w:jc w:val="both"/>
        <w:rPr>
          <w:rFonts w:ascii="Times New Roman" w:hAnsi="Times New Roman" w:cs="Times New Roman"/>
          <w:sz w:val="24"/>
          <w:szCs w:val="24"/>
        </w:rPr>
      </w:pPr>
      <w:r w:rsidRPr="00681EDD">
        <w:rPr>
          <w:rFonts w:ascii="Times New Roman" w:hAnsi="Times New Roman" w:cs="Times New Roman"/>
          <w:color w:val="000000"/>
          <w:sz w:val="24"/>
          <w:szCs w:val="24"/>
          <w:lang w:eastAsia="pl-PL" w:bidi="pl-PL"/>
        </w:rPr>
        <w:t xml:space="preserve">- dalej łącznie zwani </w:t>
      </w:r>
      <w:r w:rsidRPr="00681EDD">
        <w:rPr>
          <w:rFonts w:ascii="Times New Roman" w:hAnsi="Times New Roman" w:cs="Times New Roman"/>
          <w:b/>
          <w:color w:val="000000"/>
          <w:sz w:val="24"/>
          <w:szCs w:val="24"/>
          <w:lang w:eastAsia="pl-PL" w:bidi="pl-PL"/>
        </w:rPr>
        <w:t>„Stronami</w:t>
      </w:r>
      <w:r w:rsidRPr="00681EDD">
        <w:rPr>
          <w:rFonts w:ascii="Times New Roman" w:hAnsi="Times New Roman" w:cs="Times New Roman"/>
          <w:color w:val="000000"/>
          <w:sz w:val="24"/>
          <w:szCs w:val="24"/>
          <w:lang w:eastAsia="pl-PL" w:bidi="pl-PL"/>
        </w:rPr>
        <w:t xml:space="preserve">”, a indywidualnie </w:t>
      </w:r>
      <w:r w:rsidRPr="00681EDD">
        <w:rPr>
          <w:rFonts w:ascii="Times New Roman" w:hAnsi="Times New Roman" w:cs="Times New Roman"/>
          <w:b/>
          <w:color w:val="000000"/>
          <w:sz w:val="24"/>
          <w:szCs w:val="24"/>
          <w:lang w:eastAsia="pl-PL" w:bidi="pl-PL"/>
        </w:rPr>
        <w:t>„Stroną</w:t>
      </w:r>
      <w:r w:rsidRPr="00681EDD">
        <w:rPr>
          <w:rFonts w:ascii="Times New Roman" w:hAnsi="Times New Roman" w:cs="Times New Roman"/>
          <w:color w:val="000000"/>
          <w:sz w:val="24"/>
          <w:szCs w:val="24"/>
          <w:lang w:eastAsia="pl-PL" w:bidi="pl-PL"/>
        </w:rPr>
        <w:t xml:space="preserve">”, </w:t>
      </w:r>
    </w:p>
    <w:p w14:paraId="6D76E2E9" w14:textId="77777777" w:rsidR="00945456" w:rsidRPr="00681EDD" w:rsidRDefault="00945456" w:rsidP="00681EDD">
      <w:pPr>
        <w:spacing w:after="0" w:line="317" w:lineRule="exact"/>
        <w:jc w:val="both"/>
        <w:rPr>
          <w:rFonts w:ascii="Times New Roman" w:hAnsi="Times New Roman" w:cs="Times New Roman"/>
          <w:bCs/>
          <w:sz w:val="24"/>
          <w:szCs w:val="24"/>
        </w:rPr>
      </w:pPr>
    </w:p>
    <w:p w14:paraId="04EBF710" w14:textId="77777777" w:rsidR="00945456" w:rsidRPr="00681EDD" w:rsidRDefault="00945456" w:rsidP="00681EDD">
      <w:pPr>
        <w:spacing w:after="0" w:line="317" w:lineRule="exact"/>
        <w:jc w:val="both"/>
        <w:rPr>
          <w:rFonts w:ascii="Times New Roman" w:hAnsi="Times New Roman" w:cs="Times New Roman"/>
          <w:sz w:val="24"/>
          <w:szCs w:val="24"/>
        </w:rPr>
      </w:pPr>
      <w:r w:rsidRPr="00681EDD">
        <w:rPr>
          <w:rFonts w:ascii="Times New Roman" w:hAnsi="Times New Roman" w:cs="Times New Roman"/>
          <w:bCs/>
          <w:sz w:val="24"/>
          <w:szCs w:val="24"/>
        </w:rPr>
        <w:t>Przedmiot</w:t>
      </w:r>
      <w:r w:rsidR="002749BD" w:rsidRPr="00681EDD">
        <w:rPr>
          <w:rFonts w:ascii="Times New Roman" w:hAnsi="Times New Roman" w:cs="Times New Roman"/>
          <w:bCs/>
          <w:sz w:val="24"/>
          <w:szCs w:val="24"/>
        </w:rPr>
        <w:t>em</w:t>
      </w:r>
      <w:r w:rsidRPr="00681EDD">
        <w:rPr>
          <w:rFonts w:ascii="Times New Roman" w:hAnsi="Times New Roman" w:cs="Times New Roman"/>
          <w:bCs/>
          <w:sz w:val="24"/>
          <w:szCs w:val="24"/>
        </w:rPr>
        <w:t xml:space="preserve"> odbioru</w:t>
      </w:r>
      <w:r w:rsidR="002749BD" w:rsidRPr="00681EDD">
        <w:rPr>
          <w:rFonts w:ascii="Times New Roman" w:hAnsi="Times New Roman" w:cs="Times New Roman"/>
          <w:bCs/>
          <w:sz w:val="24"/>
          <w:szCs w:val="24"/>
        </w:rPr>
        <w:t xml:space="preserve"> jest wykonanie usługi niezależnego audytu zewnętrznego projektu LIFE13 NAT/PL/000009, pn. </w:t>
      </w:r>
      <w:r w:rsidR="002749BD" w:rsidRPr="00681EDD">
        <w:rPr>
          <w:rFonts w:ascii="Times New Roman" w:hAnsi="Times New Roman" w:cs="Times New Roman"/>
          <w:bCs/>
          <w:i/>
          <w:sz w:val="24"/>
          <w:szCs w:val="24"/>
        </w:rPr>
        <w:t xml:space="preserve">„Active </w:t>
      </w:r>
      <w:proofErr w:type="spellStart"/>
      <w:r w:rsidR="002749BD" w:rsidRPr="00681EDD">
        <w:rPr>
          <w:rFonts w:ascii="Times New Roman" w:hAnsi="Times New Roman" w:cs="Times New Roman"/>
          <w:bCs/>
          <w:i/>
          <w:sz w:val="24"/>
          <w:szCs w:val="24"/>
        </w:rPr>
        <w:t>protection</w:t>
      </w:r>
      <w:proofErr w:type="spellEnd"/>
      <w:r w:rsidR="002749BD" w:rsidRPr="00681EDD">
        <w:rPr>
          <w:rFonts w:ascii="Times New Roman" w:hAnsi="Times New Roman" w:cs="Times New Roman"/>
          <w:bCs/>
          <w:i/>
          <w:sz w:val="24"/>
          <w:szCs w:val="24"/>
        </w:rPr>
        <w:t xml:space="preserve"> of </w:t>
      </w:r>
      <w:proofErr w:type="spellStart"/>
      <w:r w:rsidR="002749BD" w:rsidRPr="00681EDD">
        <w:rPr>
          <w:rFonts w:ascii="Times New Roman" w:hAnsi="Times New Roman" w:cs="Times New Roman"/>
          <w:bCs/>
          <w:i/>
          <w:sz w:val="24"/>
          <w:szCs w:val="24"/>
        </w:rPr>
        <w:t>wa</w:t>
      </w:r>
      <w:proofErr w:type="spellEnd"/>
      <w:r w:rsidR="002749BD" w:rsidRPr="00681EDD">
        <w:rPr>
          <w:rFonts w:ascii="Times New Roman" w:hAnsi="Times New Roman" w:cs="Times New Roman"/>
          <w:bCs/>
          <w:i/>
          <w:sz w:val="24"/>
          <w:szCs w:val="24"/>
        </w:rPr>
        <w:t>-ter-</w:t>
      </w:r>
      <w:proofErr w:type="spellStart"/>
      <w:r w:rsidR="002749BD" w:rsidRPr="00681EDD">
        <w:rPr>
          <w:rFonts w:ascii="Times New Roman" w:hAnsi="Times New Roman" w:cs="Times New Roman"/>
          <w:bCs/>
          <w:i/>
          <w:sz w:val="24"/>
          <w:szCs w:val="24"/>
        </w:rPr>
        <w:t>crowfoots</w:t>
      </w:r>
      <w:proofErr w:type="spellEnd"/>
      <w:r w:rsidR="002749BD" w:rsidRPr="00681EDD">
        <w:rPr>
          <w:rFonts w:ascii="Times New Roman" w:hAnsi="Times New Roman" w:cs="Times New Roman"/>
          <w:bCs/>
          <w:i/>
          <w:sz w:val="24"/>
          <w:szCs w:val="24"/>
        </w:rPr>
        <w:t xml:space="preserve"> </w:t>
      </w:r>
      <w:proofErr w:type="spellStart"/>
      <w:r w:rsidR="002749BD" w:rsidRPr="00681EDD">
        <w:rPr>
          <w:rFonts w:ascii="Times New Roman" w:hAnsi="Times New Roman" w:cs="Times New Roman"/>
          <w:bCs/>
          <w:i/>
          <w:sz w:val="24"/>
          <w:szCs w:val="24"/>
        </w:rPr>
        <w:t>habitats</w:t>
      </w:r>
      <w:proofErr w:type="spellEnd"/>
      <w:r w:rsidR="002749BD" w:rsidRPr="00681EDD">
        <w:rPr>
          <w:rFonts w:ascii="Times New Roman" w:hAnsi="Times New Roman" w:cs="Times New Roman"/>
          <w:bCs/>
          <w:i/>
          <w:sz w:val="24"/>
          <w:szCs w:val="24"/>
        </w:rPr>
        <w:t xml:space="preserve"> and </w:t>
      </w:r>
      <w:proofErr w:type="spellStart"/>
      <w:r w:rsidR="002749BD" w:rsidRPr="00681EDD">
        <w:rPr>
          <w:rFonts w:ascii="Times New Roman" w:hAnsi="Times New Roman" w:cs="Times New Roman"/>
          <w:bCs/>
          <w:i/>
          <w:sz w:val="24"/>
          <w:szCs w:val="24"/>
        </w:rPr>
        <w:t>restoration</w:t>
      </w:r>
      <w:proofErr w:type="spellEnd"/>
      <w:r w:rsidR="002749BD" w:rsidRPr="00681EDD">
        <w:rPr>
          <w:rFonts w:ascii="Times New Roman" w:hAnsi="Times New Roman" w:cs="Times New Roman"/>
          <w:bCs/>
          <w:i/>
          <w:sz w:val="24"/>
          <w:szCs w:val="24"/>
        </w:rPr>
        <w:t xml:space="preserve"> of </w:t>
      </w:r>
      <w:proofErr w:type="spellStart"/>
      <w:r w:rsidR="002749BD" w:rsidRPr="00681EDD">
        <w:rPr>
          <w:rFonts w:ascii="Times New Roman" w:hAnsi="Times New Roman" w:cs="Times New Roman"/>
          <w:bCs/>
          <w:i/>
          <w:sz w:val="24"/>
          <w:szCs w:val="24"/>
        </w:rPr>
        <w:t>wildlife</w:t>
      </w:r>
      <w:proofErr w:type="spellEnd"/>
      <w:r w:rsidR="002749BD" w:rsidRPr="00681EDD">
        <w:rPr>
          <w:rFonts w:ascii="Times New Roman" w:hAnsi="Times New Roman" w:cs="Times New Roman"/>
          <w:bCs/>
          <w:i/>
          <w:sz w:val="24"/>
          <w:szCs w:val="24"/>
        </w:rPr>
        <w:t xml:space="preserve"> </w:t>
      </w:r>
      <w:proofErr w:type="spellStart"/>
      <w:r w:rsidR="002749BD" w:rsidRPr="00681EDD">
        <w:rPr>
          <w:rFonts w:ascii="Times New Roman" w:hAnsi="Times New Roman" w:cs="Times New Roman"/>
          <w:bCs/>
          <w:i/>
          <w:sz w:val="24"/>
          <w:szCs w:val="24"/>
        </w:rPr>
        <w:t>corridor</w:t>
      </w:r>
      <w:proofErr w:type="spellEnd"/>
      <w:r w:rsidR="002749BD" w:rsidRPr="00681EDD">
        <w:rPr>
          <w:rFonts w:ascii="Times New Roman" w:hAnsi="Times New Roman" w:cs="Times New Roman"/>
          <w:bCs/>
          <w:i/>
          <w:sz w:val="24"/>
          <w:szCs w:val="24"/>
        </w:rPr>
        <w:t xml:space="preserve"> in the River Drawa </w:t>
      </w:r>
      <w:proofErr w:type="spellStart"/>
      <w:r w:rsidR="002749BD" w:rsidRPr="00681EDD">
        <w:rPr>
          <w:rFonts w:ascii="Times New Roman" w:hAnsi="Times New Roman" w:cs="Times New Roman"/>
          <w:bCs/>
          <w:i/>
          <w:sz w:val="24"/>
          <w:szCs w:val="24"/>
        </w:rPr>
        <w:t>basin</w:t>
      </w:r>
      <w:proofErr w:type="spellEnd"/>
      <w:r w:rsidR="002749BD" w:rsidRPr="00681EDD">
        <w:rPr>
          <w:rFonts w:ascii="Times New Roman" w:hAnsi="Times New Roman" w:cs="Times New Roman"/>
          <w:bCs/>
          <w:i/>
          <w:sz w:val="24"/>
          <w:szCs w:val="24"/>
        </w:rPr>
        <w:t xml:space="preserve"> in Poland”/"Czynna ochrona siedlisk włosieniczników i udrożnienie korytarza ekologicznego zlewni rzeki Drawy w Polsce</w:t>
      </w:r>
      <w:r w:rsidR="002749BD" w:rsidRPr="00681EDD">
        <w:rPr>
          <w:rFonts w:ascii="Times New Roman" w:hAnsi="Times New Roman" w:cs="Times New Roman"/>
          <w:bCs/>
          <w:sz w:val="24"/>
          <w:szCs w:val="24"/>
        </w:rPr>
        <w:t>", współfinansowanego ze środków Unii Europejskiej w ramach instrumentu finansowego LIFE+ oraz ze środków Narodowego Funduszu Ochrony Środowiska i Gospodarki Wodnej.</w:t>
      </w:r>
    </w:p>
    <w:p w14:paraId="6B71E25F" w14:textId="77777777" w:rsidR="00945456" w:rsidRPr="00681EDD" w:rsidRDefault="00945456" w:rsidP="00681EDD">
      <w:pPr>
        <w:spacing w:after="0" w:line="317" w:lineRule="exact"/>
        <w:jc w:val="both"/>
        <w:rPr>
          <w:rFonts w:ascii="Times New Roman" w:hAnsi="Times New Roman" w:cs="Times New Roman"/>
          <w:b/>
          <w:bCs/>
          <w:sz w:val="24"/>
          <w:szCs w:val="24"/>
        </w:rPr>
      </w:pPr>
      <w:r w:rsidRPr="00681EDD">
        <w:rPr>
          <w:rFonts w:ascii="Times New Roman" w:hAnsi="Times New Roman" w:cs="Times New Roman"/>
          <w:bCs/>
          <w:sz w:val="24"/>
          <w:szCs w:val="24"/>
        </w:rPr>
        <w:t xml:space="preserve">Termin wykonania: </w:t>
      </w:r>
      <w:r w:rsidR="002749BD" w:rsidRPr="00681EDD">
        <w:rPr>
          <w:rFonts w:ascii="Times New Roman" w:hAnsi="Times New Roman" w:cs="Times New Roman"/>
          <w:b/>
          <w:bCs/>
          <w:sz w:val="24"/>
          <w:szCs w:val="24"/>
        </w:rPr>
        <w:t>………………………</w:t>
      </w:r>
    </w:p>
    <w:p w14:paraId="0B06543F" w14:textId="11ACA468" w:rsidR="00945456" w:rsidRPr="00681EDD" w:rsidRDefault="00E92D54" w:rsidP="00681EDD">
      <w:pPr>
        <w:spacing w:after="0" w:line="317" w:lineRule="exact"/>
        <w:jc w:val="both"/>
        <w:rPr>
          <w:rFonts w:ascii="Times New Roman" w:hAnsi="Times New Roman" w:cs="Times New Roman"/>
          <w:bCs/>
          <w:sz w:val="24"/>
          <w:szCs w:val="24"/>
        </w:rPr>
      </w:pPr>
      <w:r>
        <w:rPr>
          <w:rFonts w:ascii="Times New Roman" w:hAnsi="Times New Roman" w:cs="Times New Roman"/>
          <w:bCs/>
          <w:sz w:val="24"/>
          <w:szCs w:val="24"/>
        </w:rPr>
        <w:t xml:space="preserve">Wartość wykonanej </w:t>
      </w:r>
      <w:r w:rsidR="00945456" w:rsidRPr="00681EDD">
        <w:rPr>
          <w:rFonts w:ascii="Times New Roman" w:hAnsi="Times New Roman" w:cs="Times New Roman"/>
          <w:bCs/>
          <w:sz w:val="24"/>
          <w:szCs w:val="24"/>
        </w:rPr>
        <w:t xml:space="preserve">usługi </w:t>
      </w:r>
      <w:r w:rsidR="002749BD" w:rsidRPr="00681EDD">
        <w:rPr>
          <w:rFonts w:ascii="Times New Roman" w:eastAsia="Times New Roman" w:hAnsi="Times New Roman" w:cs="Times New Roman"/>
          <w:b/>
          <w:sz w:val="24"/>
          <w:szCs w:val="24"/>
          <w:lang w:eastAsia="pl-PL"/>
        </w:rPr>
        <w:t>……………………………………..</w:t>
      </w:r>
    </w:p>
    <w:p w14:paraId="0CDAA093" w14:textId="77777777" w:rsidR="002749BD"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Przekazana dokumentacja: </w:t>
      </w:r>
    </w:p>
    <w:p w14:paraId="3A4ED6E8"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w:t>
      </w:r>
    </w:p>
    <w:p w14:paraId="7D976243"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Komisja Odbioru Zamawiającego w składzie:</w:t>
      </w:r>
    </w:p>
    <w:p w14:paraId="33A19854"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1. ……………………………………………………</w:t>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p>
    <w:p w14:paraId="595DAF3F"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2. ……………………………………………………</w:t>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p>
    <w:p w14:paraId="7A18F0D4"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stwierdza, że przedmiot umowy został wykonany należycie, zgodnie z umową, zakończony </w:t>
      </w:r>
      <w:r w:rsidRPr="00681EDD">
        <w:rPr>
          <w:rFonts w:ascii="Times New Roman" w:hAnsi="Times New Roman" w:cs="Times New Roman"/>
          <w:bCs/>
          <w:sz w:val="24"/>
          <w:szCs w:val="24"/>
        </w:rPr>
        <w:br/>
        <w:t xml:space="preserve">w terminie / zgłosiła następujące uwagi do wykonania przedmiotu umowy* (opisać braki i uchybienia, jeżeli występują): </w:t>
      </w:r>
    </w:p>
    <w:p w14:paraId="29DBF944"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w:t>
      </w:r>
    </w:p>
    <w:p w14:paraId="76F6701B" w14:textId="064C2F05"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W związku z powyższym przyjmujemy/nie przyjmujemy* wykonany przedmiot umowy bez zastrzeżeń / </w:t>
      </w:r>
      <w:r w:rsidR="00AF3E0F">
        <w:rPr>
          <w:rFonts w:ascii="Times New Roman" w:hAnsi="Times New Roman" w:cs="Times New Roman"/>
          <w:bCs/>
          <w:sz w:val="24"/>
          <w:szCs w:val="24"/>
        </w:rPr>
        <w:t>z następującymi zastrzeżeniami:</w:t>
      </w:r>
      <w:r w:rsidRPr="00681EDD">
        <w:rPr>
          <w:rFonts w:ascii="Times New Roman" w:hAnsi="Times New Roman" w:cs="Times New Roman"/>
          <w:bCs/>
          <w:sz w:val="24"/>
          <w:szCs w:val="24"/>
        </w:rPr>
        <w:t>……………………………………………………</w:t>
      </w:r>
    </w:p>
    <w:p w14:paraId="6737A3CF" w14:textId="77777777" w:rsidR="00945456" w:rsidRPr="00681EDD" w:rsidRDefault="00945456" w:rsidP="00681EDD">
      <w:pPr>
        <w:spacing w:after="0" w:line="317" w:lineRule="exact"/>
        <w:jc w:val="both"/>
        <w:rPr>
          <w:rFonts w:ascii="Times New Roman" w:hAnsi="Times New Roman" w:cs="Times New Roman"/>
          <w:bCs/>
          <w:sz w:val="24"/>
          <w:szCs w:val="24"/>
        </w:rPr>
      </w:pPr>
    </w:p>
    <w:p w14:paraId="22329862" w14:textId="77777777" w:rsidR="000D4EDF"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lastRenderedPageBreak/>
        <w:t>Komisja Odbioru/upoważniony pracownik Zamawiającego:</w:t>
      </w:r>
      <w:r w:rsidRPr="00681EDD">
        <w:rPr>
          <w:rFonts w:ascii="Times New Roman" w:hAnsi="Times New Roman" w:cs="Times New Roman"/>
          <w:bCs/>
          <w:sz w:val="24"/>
          <w:szCs w:val="24"/>
        </w:rPr>
        <w:tab/>
      </w:r>
    </w:p>
    <w:p w14:paraId="38CAC78C"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Imię i nazwisko:              </w:t>
      </w:r>
      <w:r w:rsidRPr="00681EDD">
        <w:rPr>
          <w:rFonts w:ascii="Times New Roman" w:hAnsi="Times New Roman" w:cs="Times New Roman"/>
          <w:bCs/>
          <w:sz w:val="24"/>
          <w:szCs w:val="24"/>
        </w:rPr>
        <w:tab/>
        <w:t xml:space="preserve">                                            </w:t>
      </w:r>
      <w:r w:rsidRPr="00681EDD">
        <w:rPr>
          <w:rFonts w:ascii="Times New Roman" w:hAnsi="Times New Roman" w:cs="Times New Roman"/>
          <w:bCs/>
          <w:sz w:val="24"/>
          <w:szCs w:val="24"/>
        </w:rPr>
        <w:tab/>
        <w:t>Imię i nazwisko:</w:t>
      </w:r>
    </w:p>
    <w:p w14:paraId="66FF5BA5" w14:textId="15176980" w:rsidR="000D4EDF"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Data: </w:t>
      </w:r>
      <w:r w:rsidRPr="00681EDD">
        <w:rPr>
          <w:rFonts w:ascii="Times New Roman" w:hAnsi="Times New Roman" w:cs="Times New Roman"/>
          <w:bCs/>
          <w:sz w:val="24"/>
          <w:szCs w:val="24"/>
        </w:rPr>
        <w:tab/>
        <w:t xml:space="preserve">    </w:t>
      </w:r>
      <w:r w:rsidR="000D4EDF">
        <w:rPr>
          <w:rFonts w:ascii="Times New Roman" w:hAnsi="Times New Roman" w:cs="Times New Roman"/>
          <w:bCs/>
          <w:sz w:val="24"/>
          <w:szCs w:val="24"/>
        </w:rPr>
        <w:tab/>
      </w:r>
      <w:r w:rsidR="000D4EDF">
        <w:rPr>
          <w:rFonts w:ascii="Times New Roman" w:hAnsi="Times New Roman" w:cs="Times New Roman"/>
          <w:bCs/>
          <w:sz w:val="24"/>
          <w:szCs w:val="24"/>
        </w:rPr>
        <w:tab/>
      </w:r>
      <w:r w:rsidR="000D4EDF">
        <w:rPr>
          <w:rFonts w:ascii="Times New Roman" w:hAnsi="Times New Roman" w:cs="Times New Roman"/>
          <w:bCs/>
          <w:sz w:val="24"/>
          <w:szCs w:val="24"/>
        </w:rPr>
        <w:tab/>
      </w:r>
      <w:r w:rsidR="000D4EDF">
        <w:rPr>
          <w:rFonts w:ascii="Times New Roman" w:hAnsi="Times New Roman" w:cs="Times New Roman"/>
          <w:bCs/>
          <w:sz w:val="24"/>
          <w:szCs w:val="24"/>
        </w:rPr>
        <w:tab/>
      </w:r>
      <w:r w:rsidR="000D4EDF">
        <w:rPr>
          <w:rFonts w:ascii="Times New Roman" w:hAnsi="Times New Roman" w:cs="Times New Roman"/>
          <w:bCs/>
          <w:sz w:val="24"/>
          <w:szCs w:val="24"/>
        </w:rPr>
        <w:tab/>
      </w:r>
      <w:r w:rsidR="000D4EDF">
        <w:rPr>
          <w:rFonts w:ascii="Times New Roman" w:hAnsi="Times New Roman" w:cs="Times New Roman"/>
          <w:bCs/>
          <w:sz w:val="24"/>
          <w:szCs w:val="24"/>
        </w:rPr>
        <w:tab/>
      </w:r>
      <w:r w:rsidR="000D4EDF">
        <w:rPr>
          <w:rFonts w:ascii="Times New Roman" w:hAnsi="Times New Roman" w:cs="Times New Roman"/>
          <w:bCs/>
          <w:sz w:val="24"/>
          <w:szCs w:val="24"/>
        </w:rPr>
        <w:tab/>
      </w:r>
      <w:r w:rsidR="000D4EDF" w:rsidRPr="00681EDD">
        <w:rPr>
          <w:rFonts w:ascii="Times New Roman" w:hAnsi="Times New Roman" w:cs="Times New Roman"/>
          <w:bCs/>
          <w:sz w:val="24"/>
          <w:szCs w:val="24"/>
        </w:rPr>
        <w:t>Data:</w:t>
      </w:r>
      <w:r w:rsidRPr="00681EDD">
        <w:rPr>
          <w:rFonts w:ascii="Times New Roman" w:hAnsi="Times New Roman" w:cs="Times New Roman"/>
          <w:bCs/>
          <w:sz w:val="24"/>
          <w:szCs w:val="24"/>
        </w:rPr>
        <w:t xml:space="preserve">   </w:t>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r w:rsidRPr="00681EDD">
        <w:rPr>
          <w:rFonts w:ascii="Times New Roman" w:hAnsi="Times New Roman" w:cs="Times New Roman"/>
          <w:bCs/>
          <w:sz w:val="24"/>
          <w:szCs w:val="24"/>
        </w:rPr>
        <w:tab/>
        <w:t xml:space="preserve"> </w:t>
      </w:r>
    </w:p>
    <w:p w14:paraId="7FE31DF3" w14:textId="3F2BF9B5" w:rsidR="000D4EDF"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Podpis:                              </w:t>
      </w:r>
      <w:r w:rsidR="000D4EDF">
        <w:rPr>
          <w:rFonts w:ascii="Times New Roman" w:hAnsi="Times New Roman" w:cs="Times New Roman"/>
          <w:bCs/>
          <w:sz w:val="24"/>
          <w:szCs w:val="24"/>
        </w:rPr>
        <w:tab/>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r w:rsidRPr="00681EDD">
        <w:rPr>
          <w:rFonts w:ascii="Times New Roman" w:hAnsi="Times New Roman" w:cs="Times New Roman"/>
          <w:bCs/>
          <w:sz w:val="24"/>
          <w:szCs w:val="24"/>
        </w:rPr>
        <w:tab/>
      </w:r>
      <w:r w:rsidR="000D4EDF">
        <w:rPr>
          <w:rFonts w:ascii="Times New Roman" w:hAnsi="Times New Roman" w:cs="Times New Roman"/>
          <w:bCs/>
          <w:sz w:val="24"/>
          <w:szCs w:val="24"/>
        </w:rPr>
        <w:tab/>
      </w:r>
      <w:r w:rsidRPr="00681EDD">
        <w:rPr>
          <w:rFonts w:ascii="Times New Roman" w:hAnsi="Times New Roman" w:cs="Times New Roman"/>
          <w:bCs/>
          <w:sz w:val="24"/>
          <w:szCs w:val="24"/>
        </w:rPr>
        <w:t>Podpis:</w:t>
      </w:r>
    </w:p>
    <w:p w14:paraId="0833A255" w14:textId="77777777" w:rsidR="000D4EDF" w:rsidRDefault="000D4EDF" w:rsidP="00681EDD">
      <w:pPr>
        <w:spacing w:after="0" w:line="317" w:lineRule="exact"/>
        <w:jc w:val="both"/>
        <w:rPr>
          <w:rFonts w:ascii="Times New Roman" w:hAnsi="Times New Roman" w:cs="Times New Roman"/>
          <w:bCs/>
          <w:sz w:val="24"/>
          <w:szCs w:val="24"/>
        </w:rPr>
      </w:pPr>
    </w:p>
    <w:p w14:paraId="3FE75E10" w14:textId="77777777" w:rsidR="000D4EDF" w:rsidRDefault="000D4EDF" w:rsidP="00681EDD">
      <w:pPr>
        <w:spacing w:after="0" w:line="317" w:lineRule="exact"/>
        <w:jc w:val="both"/>
        <w:rPr>
          <w:rFonts w:ascii="Times New Roman" w:hAnsi="Times New Roman" w:cs="Times New Roman"/>
          <w:bCs/>
          <w:sz w:val="24"/>
          <w:szCs w:val="24"/>
        </w:rPr>
      </w:pPr>
    </w:p>
    <w:p w14:paraId="56560E2A" w14:textId="2B2FE20A" w:rsidR="00945456" w:rsidRPr="00681EDD" w:rsidRDefault="000D4EDF"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Osoba/y upoważniona/e przez Wykonawcę:</w:t>
      </w:r>
      <w:r w:rsidR="00945456" w:rsidRPr="00681EDD">
        <w:rPr>
          <w:rFonts w:ascii="Times New Roman" w:hAnsi="Times New Roman" w:cs="Times New Roman"/>
          <w:bCs/>
          <w:sz w:val="24"/>
          <w:szCs w:val="24"/>
        </w:rPr>
        <w:tab/>
        <w:t xml:space="preserve">                                                                  </w:t>
      </w:r>
    </w:p>
    <w:p w14:paraId="3E6A45F6"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Imię i nazwisko: </w:t>
      </w:r>
      <w:r w:rsidRPr="00681EDD">
        <w:rPr>
          <w:rFonts w:ascii="Times New Roman" w:hAnsi="Times New Roman" w:cs="Times New Roman"/>
          <w:bCs/>
          <w:sz w:val="24"/>
          <w:szCs w:val="24"/>
        </w:rPr>
        <w:tab/>
        <w:t xml:space="preserve">                                                     </w:t>
      </w:r>
      <w:r w:rsidRPr="00681EDD">
        <w:rPr>
          <w:rFonts w:ascii="Times New Roman" w:hAnsi="Times New Roman" w:cs="Times New Roman"/>
          <w:bCs/>
          <w:sz w:val="24"/>
          <w:szCs w:val="24"/>
        </w:rPr>
        <w:tab/>
      </w:r>
      <w:r w:rsidRPr="00681EDD">
        <w:rPr>
          <w:rFonts w:ascii="Times New Roman" w:hAnsi="Times New Roman" w:cs="Times New Roman"/>
          <w:bCs/>
          <w:sz w:val="24"/>
          <w:szCs w:val="24"/>
        </w:rPr>
        <w:tab/>
        <w:t>Imię i nazwisko:</w:t>
      </w:r>
      <w:r w:rsidRPr="00681EDD">
        <w:rPr>
          <w:rFonts w:ascii="Times New Roman" w:hAnsi="Times New Roman" w:cs="Times New Roman"/>
          <w:bCs/>
          <w:sz w:val="24"/>
          <w:szCs w:val="24"/>
        </w:rPr>
        <w:tab/>
        <w:t xml:space="preserve"> </w:t>
      </w:r>
    </w:p>
    <w:p w14:paraId="0E0ACD01" w14:textId="3E3717AF"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 xml:space="preserve">Data: </w:t>
      </w:r>
      <w:r w:rsidRPr="00681EDD">
        <w:rPr>
          <w:rFonts w:ascii="Times New Roman" w:hAnsi="Times New Roman" w:cs="Times New Roman"/>
          <w:bCs/>
          <w:sz w:val="24"/>
          <w:szCs w:val="24"/>
        </w:rPr>
        <w:tab/>
        <w:t xml:space="preserve">                                                                               </w:t>
      </w:r>
      <w:r w:rsidRPr="00681EDD">
        <w:rPr>
          <w:rFonts w:ascii="Times New Roman" w:hAnsi="Times New Roman" w:cs="Times New Roman"/>
          <w:bCs/>
          <w:sz w:val="24"/>
          <w:szCs w:val="24"/>
        </w:rPr>
        <w:tab/>
      </w:r>
      <w:r w:rsidR="000D4EDF">
        <w:rPr>
          <w:rFonts w:ascii="Times New Roman" w:hAnsi="Times New Roman" w:cs="Times New Roman"/>
          <w:bCs/>
          <w:sz w:val="24"/>
          <w:szCs w:val="24"/>
        </w:rPr>
        <w:tab/>
      </w:r>
      <w:r w:rsidRPr="00681EDD">
        <w:rPr>
          <w:rFonts w:ascii="Times New Roman" w:hAnsi="Times New Roman" w:cs="Times New Roman"/>
          <w:bCs/>
          <w:sz w:val="24"/>
          <w:szCs w:val="24"/>
        </w:rPr>
        <w:t>Data:</w:t>
      </w:r>
      <w:r w:rsidRPr="00681EDD">
        <w:rPr>
          <w:rFonts w:ascii="Times New Roman" w:hAnsi="Times New Roman" w:cs="Times New Roman"/>
          <w:bCs/>
          <w:sz w:val="24"/>
          <w:szCs w:val="24"/>
        </w:rPr>
        <w:tab/>
      </w:r>
      <w:r w:rsidRPr="00681EDD">
        <w:rPr>
          <w:rFonts w:ascii="Times New Roman" w:hAnsi="Times New Roman" w:cs="Times New Roman"/>
          <w:bCs/>
          <w:sz w:val="24"/>
          <w:szCs w:val="24"/>
        </w:rPr>
        <w:tab/>
        <w:t xml:space="preserve"> </w:t>
      </w:r>
    </w:p>
    <w:p w14:paraId="4F6762A6" w14:textId="77777777" w:rsidR="00945456" w:rsidRPr="00681EDD" w:rsidRDefault="00945456" w:rsidP="00681EDD">
      <w:pPr>
        <w:spacing w:after="0" w:line="317" w:lineRule="exact"/>
        <w:jc w:val="both"/>
        <w:rPr>
          <w:rFonts w:ascii="Times New Roman" w:hAnsi="Times New Roman" w:cs="Times New Roman"/>
          <w:bCs/>
          <w:sz w:val="24"/>
          <w:szCs w:val="24"/>
        </w:rPr>
      </w:pPr>
      <w:r w:rsidRPr="00681EDD">
        <w:rPr>
          <w:rFonts w:ascii="Times New Roman" w:hAnsi="Times New Roman" w:cs="Times New Roman"/>
          <w:bCs/>
          <w:sz w:val="24"/>
          <w:szCs w:val="24"/>
        </w:rPr>
        <w:t>Podpis:</w:t>
      </w:r>
      <w:r w:rsidRPr="00681EDD">
        <w:rPr>
          <w:rFonts w:ascii="Times New Roman" w:hAnsi="Times New Roman" w:cs="Times New Roman"/>
          <w:bCs/>
          <w:sz w:val="24"/>
          <w:szCs w:val="24"/>
        </w:rPr>
        <w:tab/>
        <w:t xml:space="preserve">                                                                     </w:t>
      </w:r>
      <w:r w:rsidRPr="00681EDD">
        <w:rPr>
          <w:rFonts w:ascii="Times New Roman" w:hAnsi="Times New Roman" w:cs="Times New Roman"/>
          <w:bCs/>
          <w:sz w:val="24"/>
          <w:szCs w:val="24"/>
        </w:rPr>
        <w:tab/>
      </w:r>
      <w:r w:rsidRPr="00681EDD">
        <w:rPr>
          <w:rFonts w:ascii="Times New Roman" w:hAnsi="Times New Roman" w:cs="Times New Roman"/>
          <w:bCs/>
          <w:sz w:val="24"/>
          <w:szCs w:val="24"/>
        </w:rPr>
        <w:tab/>
        <w:t>Podpis:</w:t>
      </w:r>
      <w:r w:rsidRPr="00681EDD">
        <w:rPr>
          <w:rFonts w:ascii="Times New Roman" w:hAnsi="Times New Roman" w:cs="Times New Roman"/>
          <w:bCs/>
          <w:sz w:val="24"/>
          <w:szCs w:val="24"/>
        </w:rPr>
        <w:tab/>
      </w:r>
    </w:p>
    <w:p w14:paraId="4C40587D" w14:textId="77777777" w:rsidR="00945456" w:rsidRPr="00681EDD" w:rsidRDefault="00945456" w:rsidP="00681EDD">
      <w:pPr>
        <w:spacing w:after="0" w:line="317" w:lineRule="exact"/>
        <w:ind w:right="283"/>
        <w:jc w:val="both"/>
        <w:rPr>
          <w:rFonts w:ascii="Times New Roman" w:hAnsi="Times New Roman" w:cs="Times New Roman"/>
          <w:b/>
          <w:sz w:val="24"/>
          <w:szCs w:val="24"/>
        </w:rPr>
      </w:pPr>
    </w:p>
    <w:sectPr w:rsidR="00945456" w:rsidRPr="00681EDD" w:rsidSect="00BE6829">
      <w:headerReference w:type="default" r:id="rId9"/>
      <w:footerReference w:type="default" r:id="rId10"/>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C387" w14:textId="77777777" w:rsidR="0078773A" w:rsidRDefault="0078773A" w:rsidP="00B61732">
      <w:pPr>
        <w:spacing w:after="0" w:line="240" w:lineRule="auto"/>
      </w:pPr>
      <w:r>
        <w:separator/>
      </w:r>
    </w:p>
  </w:endnote>
  <w:endnote w:type="continuationSeparator" w:id="0">
    <w:p w14:paraId="016EDFFF" w14:textId="77777777" w:rsidR="0078773A" w:rsidRDefault="0078773A" w:rsidP="00B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8EDC" w14:textId="77777777" w:rsidR="00EC457B" w:rsidRPr="00BE1E04" w:rsidRDefault="00EC457B">
    <w:pPr>
      <w:pStyle w:val="Stopka"/>
      <w:jc w:val="right"/>
      <w:rPr>
        <w:rFonts w:ascii="Times New Roman" w:eastAsia="Times New Roman" w:hAnsi="Times New Roman" w:cs="Times New Roman"/>
        <w:sz w:val="16"/>
        <w:szCs w:val="16"/>
      </w:rPr>
    </w:pPr>
    <w:r w:rsidRPr="00BE1E04">
      <w:rPr>
        <w:rFonts w:ascii="Times New Roman" w:eastAsia="Times New Roman" w:hAnsi="Times New Roman" w:cs="Times New Roman"/>
        <w:sz w:val="16"/>
        <w:szCs w:val="16"/>
      </w:rPr>
      <w:t xml:space="preserve">str. </w:t>
    </w:r>
    <w:r w:rsidRPr="00BE1E04">
      <w:rPr>
        <w:rFonts w:ascii="Times New Roman" w:eastAsia="Times New Roman" w:hAnsi="Times New Roman" w:cs="Times New Roman"/>
        <w:sz w:val="16"/>
        <w:szCs w:val="16"/>
      </w:rPr>
      <w:fldChar w:fldCharType="begin"/>
    </w:r>
    <w:r w:rsidRPr="000F585D">
      <w:rPr>
        <w:rFonts w:ascii="Times New Roman" w:hAnsi="Times New Roman" w:cs="Times New Roman"/>
        <w:sz w:val="16"/>
        <w:szCs w:val="16"/>
      </w:rPr>
      <w:instrText>PAGE    \* MERGEFORMAT</w:instrText>
    </w:r>
    <w:r w:rsidRPr="00BE1E04">
      <w:rPr>
        <w:rFonts w:ascii="Times New Roman" w:eastAsia="Times New Roman" w:hAnsi="Times New Roman" w:cs="Times New Roman"/>
        <w:sz w:val="16"/>
        <w:szCs w:val="16"/>
      </w:rPr>
      <w:fldChar w:fldCharType="separate"/>
    </w:r>
    <w:r w:rsidR="007219F8" w:rsidRPr="007219F8">
      <w:rPr>
        <w:rFonts w:ascii="Times New Roman" w:eastAsia="Times New Roman" w:hAnsi="Times New Roman" w:cs="Times New Roman"/>
        <w:noProof/>
        <w:sz w:val="16"/>
        <w:szCs w:val="16"/>
      </w:rPr>
      <w:t>22</w:t>
    </w:r>
    <w:r w:rsidRPr="00BE1E04">
      <w:rPr>
        <w:rFonts w:ascii="Times New Roman" w:eastAsia="Times New Roman" w:hAnsi="Times New Roman" w:cs="Times New Roman"/>
        <w:sz w:val="16"/>
        <w:szCs w:val="16"/>
      </w:rPr>
      <w:fldChar w:fldCharType="end"/>
    </w:r>
  </w:p>
  <w:p w14:paraId="5D1658B3" w14:textId="17FB5BD7" w:rsidR="00EC457B" w:rsidRDefault="00E92D54" w:rsidP="00E92D54">
    <w:pPr>
      <w:pStyle w:val="Stopka"/>
      <w:tabs>
        <w:tab w:val="clear" w:pos="4536"/>
        <w:tab w:val="clear" w:pos="9072"/>
      </w:tabs>
      <w:ind w:hanging="426"/>
      <w:jc w:val="center"/>
    </w:pPr>
    <w:r w:rsidRPr="008F0945">
      <w:rPr>
        <w:noProof/>
        <w:lang w:eastAsia="pl-PL"/>
      </w:rPr>
      <w:drawing>
        <wp:inline distT="0" distB="0" distL="0" distR="0" wp14:anchorId="53648E08" wp14:editId="53A9B254">
          <wp:extent cx="590550" cy="428625"/>
          <wp:effectExtent l="0" t="0" r="0" b="9525"/>
          <wp:docPr id="45" name="Obraz 4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8F0945">
      <w:rPr>
        <w:noProof/>
        <w:lang w:eastAsia="pl-PL"/>
      </w:rPr>
      <w:drawing>
        <wp:inline distT="0" distB="0" distL="0" distR="0" wp14:anchorId="302B3029" wp14:editId="03E3611A">
          <wp:extent cx="495300" cy="428625"/>
          <wp:effectExtent l="0" t="0" r="0" b="9525"/>
          <wp:docPr id="46" name="Obraz 46"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8F0945">
      <w:rPr>
        <w:noProof/>
        <w:lang w:eastAsia="pl-PL"/>
      </w:rPr>
      <w:drawing>
        <wp:inline distT="0" distB="0" distL="0" distR="0" wp14:anchorId="4510CB82" wp14:editId="305C0262">
          <wp:extent cx="314325" cy="428625"/>
          <wp:effectExtent l="0" t="0" r="9525" b="9525"/>
          <wp:docPr id="47" name="Obraz 47"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r w:rsidRPr="008F0945">
      <w:rPr>
        <w:noProof/>
        <w:lang w:eastAsia="pl-PL"/>
      </w:rPr>
      <w:drawing>
        <wp:inline distT="0" distB="0" distL="0" distR="0" wp14:anchorId="54D4405E" wp14:editId="6DB63D06">
          <wp:extent cx="476250" cy="438150"/>
          <wp:effectExtent l="0" t="0" r="0" b="0"/>
          <wp:docPr id="48" name="Obraz 48"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14:paraId="3D55AF82" w14:textId="63EB0F2B" w:rsidR="00EC457B" w:rsidRDefault="00E92D54">
    <w:r w:rsidRPr="008F0945">
      <w:rPr>
        <w:noProof/>
        <w:lang w:eastAsia="pl-PL"/>
      </w:rPr>
      <w:drawing>
        <wp:inline distT="0" distB="0" distL="0" distR="0" wp14:anchorId="4BB1BE63" wp14:editId="7BD03EA1">
          <wp:extent cx="5760720" cy="978584"/>
          <wp:effectExtent l="0" t="0" r="0" b="0"/>
          <wp:docPr id="49" name="Obraz 4"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adres_RDOS_Szczecin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785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E11D4" w14:textId="77777777" w:rsidR="0078773A" w:rsidRDefault="0078773A" w:rsidP="00B61732">
      <w:pPr>
        <w:spacing w:after="0" w:line="240" w:lineRule="auto"/>
      </w:pPr>
      <w:r>
        <w:separator/>
      </w:r>
    </w:p>
  </w:footnote>
  <w:footnote w:type="continuationSeparator" w:id="0">
    <w:p w14:paraId="603E6979" w14:textId="77777777" w:rsidR="0078773A" w:rsidRDefault="0078773A" w:rsidP="00B61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F2FE" w14:textId="75C83A64" w:rsidR="00EC457B" w:rsidRDefault="00EC457B" w:rsidP="00BE6829">
    <w:pPr>
      <w:pStyle w:val="Nagwek"/>
      <w:ind w:left="-567" w:hanging="284"/>
    </w:pPr>
    <w:r w:rsidRPr="00243F82">
      <w:rPr>
        <w:noProof/>
        <w:lang w:eastAsia="pl-PL"/>
      </w:rPr>
      <w:drawing>
        <wp:inline distT="0" distB="0" distL="0" distR="0" wp14:anchorId="10F560BB" wp14:editId="308CB057">
          <wp:extent cx="4905375" cy="933450"/>
          <wp:effectExtent l="0" t="0" r="0" b="0"/>
          <wp:docPr id="44" name="Obraz 44"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33450"/>
                  </a:xfrm>
                  <a:prstGeom prst="rect">
                    <a:avLst/>
                  </a:prstGeom>
                  <a:noFill/>
                  <a:ln>
                    <a:noFill/>
                  </a:ln>
                </pic:spPr>
              </pic:pic>
            </a:graphicData>
          </a:graphic>
        </wp:inline>
      </w:drawing>
    </w:r>
    <w:r w:rsidR="00BE6829">
      <w:rPr>
        <w:rFonts w:ascii="Times New Roman" w:hAnsi="Times New Roman" w:cs="Times New Roman"/>
        <w:b/>
      </w:rPr>
      <w:tab/>
      <w:t>Załącznik nr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DB0"/>
    <w:multiLevelType w:val="multilevel"/>
    <w:tmpl w:val="08E80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6127E"/>
    <w:multiLevelType w:val="multilevel"/>
    <w:tmpl w:val="389A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A5244"/>
    <w:multiLevelType w:val="multilevel"/>
    <w:tmpl w:val="9EF24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83A13"/>
    <w:multiLevelType w:val="multilevel"/>
    <w:tmpl w:val="3460D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E21E5"/>
    <w:multiLevelType w:val="multilevel"/>
    <w:tmpl w:val="FCA04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11D84"/>
    <w:multiLevelType w:val="multilevel"/>
    <w:tmpl w:val="F322F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12089"/>
    <w:multiLevelType w:val="hybridMultilevel"/>
    <w:tmpl w:val="9AE497FE"/>
    <w:lvl w:ilvl="0" w:tplc="9536D5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41888"/>
    <w:multiLevelType w:val="multilevel"/>
    <w:tmpl w:val="989E74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892454"/>
    <w:multiLevelType w:val="multilevel"/>
    <w:tmpl w:val="A6E64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25EC8"/>
    <w:multiLevelType w:val="multilevel"/>
    <w:tmpl w:val="B85AE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8A374F"/>
    <w:multiLevelType w:val="multilevel"/>
    <w:tmpl w:val="356CC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F0015A"/>
    <w:multiLevelType w:val="multilevel"/>
    <w:tmpl w:val="27761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A3EF9"/>
    <w:multiLevelType w:val="multilevel"/>
    <w:tmpl w:val="45BCC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A26D8"/>
    <w:multiLevelType w:val="multilevel"/>
    <w:tmpl w:val="BAD4E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A37968"/>
    <w:multiLevelType w:val="multilevel"/>
    <w:tmpl w:val="CF3474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A0443"/>
    <w:multiLevelType w:val="multilevel"/>
    <w:tmpl w:val="56C40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031643"/>
    <w:multiLevelType w:val="hybridMultilevel"/>
    <w:tmpl w:val="08B0C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835C7"/>
    <w:multiLevelType w:val="multilevel"/>
    <w:tmpl w:val="BFCA18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0D49ED"/>
    <w:multiLevelType w:val="multilevel"/>
    <w:tmpl w:val="94144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F538CC"/>
    <w:multiLevelType w:val="multilevel"/>
    <w:tmpl w:val="4566E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2A0BD7"/>
    <w:multiLevelType w:val="multilevel"/>
    <w:tmpl w:val="EE92E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47396E"/>
    <w:multiLevelType w:val="multilevel"/>
    <w:tmpl w:val="D10AE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AB3AE7"/>
    <w:multiLevelType w:val="multilevel"/>
    <w:tmpl w:val="CAA22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C3399C"/>
    <w:multiLevelType w:val="multilevel"/>
    <w:tmpl w:val="C6740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877735"/>
    <w:multiLevelType w:val="multilevel"/>
    <w:tmpl w:val="D8E43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A2BE1"/>
    <w:multiLevelType w:val="multilevel"/>
    <w:tmpl w:val="2F0645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F02C99"/>
    <w:multiLevelType w:val="multilevel"/>
    <w:tmpl w:val="2670E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467ED9"/>
    <w:multiLevelType w:val="hybridMultilevel"/>
    <w:tmpl w:val="FCDAF568"/>
    <w:lvl w:ilvl="0" w:tplc="F4F2694C">
      <w:start w:val="1"/>
      <w:numFmt w:val="decimal"/>
      <w:lvlText w:val="%1)"/>
      <w:lvlJc w:val="left"/>
      <w:pPr>
        <w:ind w:left="710" w:hanging="39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9" w15:restartNumberingAfterBreak="0">
    <w:nsid w:val="575B7C34"/>
    <w:multiLevelType w:val="multilevel"/>
    <w:tmpl w:val="3EE66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B31CC"/>
    <w:multiLevelType w:val="multilevel"/>
    <w:tmpl w:val="129EA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2D6ECB"/>
    <w:multiLevelType w:val="multilevel"/>
    <w:tmpl w:val="6FFA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67F08"/>
    <w:multiLevelType w:val="multilevel"/>
    <w:tmpl w:val="65B8C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E9677C"/>
    <w:multiLevelType w:val="multilevel"/>
    <w:tmpl w:val="87683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B5351D"/>
    <w:multiLevelType w:val="multilevel"/>
    <w:tmpl w:val="AD980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163617"/>
    <w:multiLevelType w:val="multilevel"/>
    <w:tmpl w:val="A90840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8253FA"/>
    <w:multiLevelType w:val="multilevel"/>
    <w:tmpl w:val="A49211F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E949E8"/>
    <w:multiLevelType w:val="multilevel"/>
    <w:tmpl w:val="40F42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3F6A0C"/>
    <w:multiLevelType w:val="multilevel"/>
    <w:tmpl w:val="4D5AC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5B5A2A"/>
    <w:multiLevelType w:val="multilevel"/>
    <w:tmpl w:val="8B68C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8F56CE"/>
    <w:multiLevelType w:val="multilevel"/>
    <w:tmpl w:val="E84EA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4C57AB"/>
    <w:multiLevelType w:val="multilevel"/>
    <w:tmpl w:val="F3C8F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B3393D"/>
    <w:multiLevelType w:val="multilevel"/>
    <w:tmpl w:val="20A4A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9"/>
  </w:num>
  <w:num w:numId="3">
    <w:abstractNumId w:val="7"/>
  </w:num>
  <w:num w:numId="4">
    <w:abstractNumId w:val="27"/>
  </w:num>
  <w:num w:numId="5">
    <w:abstractNumId w:val="32"/>
  </w:num>
  <w:num w:numId="6">
    <w:abstractNumId w:val="19"/>
  </w:num>
  <w:num w:numId="7">
    <w:abstractNumId w:val="40"/>
  </w:num>
  <w:num w:numId="8">
    <w:abstractNumId w:val="2"/>
  </w:num>
  <w:num w:numId="9">
    <w:abstractNumId w:val="4"/>
  </w:num>
  <w:num w:numId="10">
    <w:abstractNumId w:val="1"/>
  </w:num>
  <w:num w:numId="11">
    <w:abstractNumId w:val="29"/>
  </w:num>
  <w:num w:numId="12">
    <w:abstractNumId w:val="8"/>
  </w:num>
  <w:num w:numId="13">
    <w:abstractNumId w:val="11"/>
  </w:num>
  <w:num w:numId="14">
    <w:abstractNumId w:val="37"/>
  </w:num>
  <w:num w:numId="15">
    <w:abstractNumId w:val="10"/>
  </w:num>
  <w:num w:numId="16">
    <w:abstractNumId w:val="42"/>
  </w:num>
  <w:num w:numId="17">
    <w:abstractNumId w:val="25"/>
  </w:num>
  <w:num w:numId="18">
    <w:abstractNumId w:val="12"/>
  </w:num>
  <w:num w:numId="19">
    <w:abstractNumId w:val="3"/>
  </w:num>
  <w:num w:numId="20">
    <w:abstractNumId w:val="16"/>
  </w:num>
  <w:num w:numId="21">
    <w:abstractNumId w:val="31"/>
  </w:num>
  <w:num w:numId="22">
    <w:abstractNumId w:val="23"/>
  </w:num>
  <w:num w:numId="23">
    <w:abstractNumId w:val="38"/>
  </w:num>
  <w:num w:numId="24">
    <w:abstractNumId w:val="21"/>
  </w:num>
  <w:num w:numId="25">
    <w:abstractNumId w:val="36"/>
  </w:num>
  <w:num w:numId="26">
    <w:abstractNumId w:val="13"/>
  </w:num>
  <w:num w:numId="27">
    <w:abstractNumId w:val="18"/>
  </w:num>
  <w:num w:numId="28">
    <w:abstractNumId w:val="14"/>
  </w:num>
  <w:num w:numId="29">
    <w:abstractNumId w:val="41"/>
  </w:num>
  <w:num w:numId="30">
    <w:abstractNumId w:val="34"/>
  </w:num>
  <w:num w:numId="31">
    <w:abstractNumId w:val="28"/>
  </w:num>
  <w:num w:numId="32">
    <w:abstractNumId w:val="26"/>
  </w:num>
  <w:num w:numId="33">
    <w:abstractNumId w:val="0"/>
  </w:num>
  <w:num w:numId="34">
    <w:abstractNumId w:val="39"/>
  </w:num>
  <w:num w:numId="35">
    <w:abstractNumId w:val="24"/>
  </w:num>
  <w:num w:numId="36">
    <w:abstractNumId w:val="20"/>
  </w:num>
  <w:num w:numId="37">
    <w:abstractNumId w:val="30"/>
  </w:num>
  <w:num w:numId="38">
    <w:abstractNumId w:val="5"/>
  </w:num>
  <w:num w:numId="39">
    <w:abstractNumId w:val="35"/>
  </w:num>
  <w:num w:numId="40">
    <w:abstractNumId w:val="22"/>
  </w:num>
  <w:num w:numId="41">
    <w:abstractNumId w:val="15"/>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B4"/>
    <w:rsid w:val="00012B5E"/>
    <w:rsid w:val="00016264"/>
    <w:rsid w:val="00096648"/>
    <w:rsid w:val="000D0BE6"/>
    <w:rsid w:val="000D4EDF"/>
    <w:rsid w:val="000F585D"/>
    <w:rsid w:val="0011220B"/>
    <w:rsid w:val="001349A1"/>
    <w:rsid w:val="001626D3"/>
    <w:rsid w:val="001976A5"/>
    <w:rsid w:val="001F6881"/>
    <w:rsid w:val="00260831"/>
    <w:rsid w:val="002655D8"/>
    <w:rsid w:val="002749BD"/>
    <w:rsid w:val="002913EB"/>
    <w:rsid w:val="002A0D9A"/>
    <w:rsid w:val="00300171"/>
    <w:rsid w:val="0031071E"/>
    <w:rsid w:val="0031352B"/>
    <w:rsid w:val="0034402B"/>
    <w:rsid w:val="00352965"/>
    <w:rsid w:val="003744AB"/>
    <w:rsid w:val="00382334"/>
    <w:rsid w:val="003956CA"/>
    <w:rsid w:val="004112F5"/>
    <w:rsid w:val="00434F66"/>
    <w:rsid w:val="0046641D"/>
    <w:rsid w:val="004A0941"/>
    <w:rsid w:val="004B60ED"/>
    <w:rsid w:val="00504782"/>
    <w:rsid w:val="00531391"/>
    <w:rsid w:val="00563C7F"/>
    <w:rsid w:val="00595B73"/>
    <w:rsid w:val="005C74D0"/>
    <w:rsid w:val="0061031C"/>
    <w:rsid w:val="00680127"/>
    <w:rsid w:val="00681EDD"/>
    <w:rsid w:val="00685B32"/>
    <w:rsid w:val="0071040A"/>
    <w:rsid w:val="00720B5B"/>
    <w:rsid w:val="007219F8"/>
    <w:rsid w:val="0078773A"/>
    <w:rsid w:val="00796804"/>
    <w:rsid w:val="007A265D"/>
    <w:rsid w:val="007B497C"/>
    <w:rsid w:val="007B7AB0"/>
    <w:rsid w:val="007E44EB"/>
    <w:rsid w:val="00813F5F"/>
    <w:rsid w:val="008B160E"/>
    <w:rsid w:val="0092130C"/>
    <w:rsid w:val="0092377F"/>
    <w:rsid w:val="00945456"/>
    <w:rsid w:val="009571C4"/>
    <w:rsid w:val="0096559B"/>
    <w:rsid w:val="00990DF3"/>
    <w:rsid w:val="009E4F66"/>
    <w:rsid w:val="00A337E2"/>
    <w:rsid w:val="00A5460E"/>
    <w:rsid w:val="00AB0547"/>
    <w:rsid w:val="00AE1B2F"/>
    <w:rsid w:val="00AF2A87"/>
    <w:rsid w:val="00AF3E0F"/>
    <w:rsid w:val="00AF5586"/>
    <w:rsid w:val="00B15A71"/>
    <w:rsid w:val="00B61732"/>
    <w:rsid w:val="00B631EE"/>
    <w:rsid w:val="00B6661F"/>
    <w:rsid w:val="00B843B8"/>
    <w:rsid w:val="00BC4BB4"/>
    <w:rsid w:val="00BD4C4F"/>
    <w:rsid w:val="00BD6E37"/>
    <w:rsid w:val="00BE1E04"/>
    <w:rsid w:val="00BE6829"/>
    <w:rsid w:val="00C74EC9"/>
    <w:rsid w:val="00D655B6"/>
    <w:rsid w:val="00DF0619"/>
    <w:rsid w:val="00E92D54"/>
    <w:rsid w:val="00EA1950"/>
    <w:rsid w:val="00EC457B"/>
    <w:rsid w:val="00F0203A"/>
    <w:rsid w:val="00F20395"/>
    <w:rsid w:val="00F24997"/>
    <w:rsid w:val="00F47760"/>
    <w:rsid w:val="00F51815"/>
    <w:rsid w:val="00F53AB3"/>
    <w:rsid w:val="00FB1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B0C2"/>
  <w15:docId w15:val="{604929DC-68D3-4A12-A734-C156FB8E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0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A265D"/>
    <w:rPr>
      <w:color w:val="0000FF" w:themeColor="hyperlink"/>
      <w:u w:val="single"/>
    </w:rPr>
  </w:style>
  <w:style w:type="paragraph" w:styleId="Nagwek">
    <w:name w:val="header"/>
    <w:basedOn w:val="Normalny"/>
    <w:link w:val="NagwekZnak"/>
    <w:uiPriority w:val="99"/>
    <w:unhideWhenUsed/>
    <w:rsid w:val="00B61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732"/>
  </w:style>
  <w:style w:type="paragraph" w:styleId="Stopka">
    <w:name w:val="footer"/>
    <w:basedOn w:val="Normalny"/>
    <w:link w:val="StopkaZnak"/>
    <w:uiPriority w:val="99"/>
    <w:unhideWhenUsed/>
    <w:rsid w:val="00B61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732"/>
  </w:style>
  <w:style w:type="paragraph" w:styleId="Tekstdymka">
    <w:name w:val="Balloon Text"/>
    <w:basedOn w:val="Normalny"/>
    <w:link w:val="TekstdymkaZnak"/>
    <w:uiPriority w:val="99"/>
    <w:semiHidden/>
    <w:unhideWhenUsed/>
    <w:rsid w:val="00B617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732"/>
    <w:rPr>
      <w:rFonts w:ascii="Tahoma" w:hAnsi="Tahoma" w:cs="Tahoma"/>
      <w:sz w:val="16"/>
      <w:szCs w:val="16"/>
    </w:rPr>
  </w:style>
  <w:style w:type="character" w:customStyle="1" w:styleId="Teksttreci5Exact">
    <w:name w:val="Tekst treści (5) Exact"/>
    <w:basedOn w:val="Domylnaczcionkaakapitu"/>
    <w:link w:val="Teksttreci5"/>
    <w:rsid w:val="007E44EB"/>
    <w:rPr>
      <w:rFonts w:ascii="Times New Roman" w:eastAsia="Times New Roman" w:hAnsi="Times New Roman" w:cs="Times New Roman"/>
      <w:b/>
      <w:bCs/>
      <w:sz w:val="17"/>
      <w:szCs w:val="17"/>
      <w:shd w:val="clear" w:color="auto" w:fill="FFFFFF"/>
    </w:rPr>
  </w:style>
  <w:style w:type="character" w:customStyle="1" w:styleId="Teksttreci5Odstpy3ptExact">
    <w:name w:val="Tekst treści (5) + Odstępy 3 pt Exact"/>
    <w:basedOn w:val="Teksttreci5Exact"/>
    <w:rsid w:val="007E44EB"/>
    <w:rPr>
      <w:rFonts w:ascii="Times New Roman" w:eastAsia="Times New Roman" w:hAnsi="Times New Roman" w:cs="Times New Roman"/>
      <w:b/>
      <w:bCs/>
      <w:color w:val="000000"/>
      <w:spacing w:val="60"/>
      <w:w w:val="100"/>
      <w:position w:val="0"/>
      <w:sz w:val="17"/>
      <w:szCs w:val="17"/>
      <w:shd w:val="clear" w:color="auto" w:fill="FFFFFF"/>
      <w:lang w:val="pl-PL" w:eastAsia="pl-PL" w:bidi="pl-PL"/>
    </w:rPr>
  </w:style>
  <w:style w:type="character" w:customStyle="1" w:styleId="Podpisobrazu2Exact">
    <w:name w:val="Podpis obrazu (2) Exact"/>
    <w:basedOn w:val="Domylnaczcionkaakapitu"/>
    <w:link w:val="Podpisobrazu2"/>
    <w:rsid w:val="007E44EB"/>
    <w:rPr>
      <w:rFonts w:ascii="Tahoma" w:eastAsia="Tahoma" w:hAnsi="Tahoma" w:cs="Tahoma"/>
      <w:w w:val="60"/>
      <w:sz w:val="13"/>
      <w:szCs w:val="13"/>
      <w:shd w:val="clear" w:color="auto" w:fill="FFFFFF"/>
    </w:rPr>
  </w:style>
  <w:style w:type="character" w:customStyle="1" w:styleId="PodpisobrazuExact">
    <w:name w:val="Podpis obrazu Exact"/>
    <w:basedOn w:val="Domylnaczcionkaakapitu"/>
    <w:link w:val="Podpisobrazu"/>
    <w:rsid w:val="007E44EB"/>
    <w:rPr>
      <w:rFonts w:ascii="Tahoma" w:eastAsia="Tahoma" w:hAnsi="Tahoma" w:cs="Tahoma"/>
      <w:sz w:val="11"/>
      <w:szCs w:val="11"/>
      <w:shd w:val="clear" w:color="auto" w:fill="FFFFFF"/>
    </w:rPr>
  </w:style>
  <w:style w:type="character" w:customStyle="1" w:styleId="Teksttreci2">
    <w:name w:val="Tekst treści (2)_"/>
    <w:basedOn w:val="Domylnaczcionkaakapitu"/>
    <w:link w:val="Teksttreci20"/>
    <w:rsid w:val="007E44EB"/>
    <w:rPr>
      <w:rFonts w:ascii="Times New Roman" w:eastAsia="Times New Roman" w:hAnsi="Times New Roman" w:cs="Times New Roman"/>
      <w:i/>
      <w:iCs/>
      <w:sz w:val="20"/>
      <w:szCs w:val="20"/>
      <w:shd w:val="clear" w:color="auto" w:fill="FFFFFF"/>
    </w:rPr>
  </w:style>
  <w:style w:type="character" w:customStyle="1" w:styleId="Nagwek3">
    <w:name w:val="Nagłówek #3_"/>
    <w:basedOn w:val="Domylnaczcionkaakapitu"/>
    <w:link w:val="Nagwek30"/>
    <w:rsid w:val="007E44EB"/>
    <w:rPr>
      <w:rFonts w:ascii="Times New Roman" w:eastAsia="Times New Roman" w:hAnsi="Times New Roman" w:cs="Times New Roman"/>
      <w:b/>
      <w:bCs/>
      <w:sz w:val="17"/>
      <w:szCs w:val="17"/>
      <w:shd w:val="clear" w:color="auto" w:fill="FFFFFF"/>
    </w:rPr>
  </w:style>
  <w:style w:type="character" w:customStyle="1" w:styleId="Nagwek2">
    <w:name w:val="Nagłówek #2_"/>
    <w:basedOn w:val="Domylnaczcionkaakapitu"/>
    <w:link w:val="Nagwek20"/>
    <w:rsid w:val="007E44EB"/>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7E44EB"/>
    <w:rPr>
      <w:rFonts w:ascii="Times New Roman" w:eastAsia="Times New Roman" w:hAnsi="Times New Roman" w:cs="Times New Roman"/>
      <w:i/>
      <w:iCs/>
      <w:sz w:val="18"/>
      <w:szCs w:val="18"/>
      <w:shd w:val="clear" w:color="auto" w:fill="FFFFFF"/>
    </w:rPr>
  </w:style>
  <w:style w:type="character" w:customStyle="1" w:styleId="Nagwek1">
    <w:name w:val="Nagłówek #1_"/>
    <w:basedOn w:val="Domylnaczcionkaakapitu"/>
    <w:link w:val="Nagwek10"/>
    <w:rsid w:val="007E44EB"/>
    <w:rPr>
      <w:rFonts w:ascii="Times New Roman" w:eastAsia="Times New Roman" w:hAnsi="Times New Roman" w:cs="Times New Roman"/>
      <w:b/>
      <w:bCs/>
      <w:shd w:val="clear" w:color="auto" w:fill="FFFFFF"/>
    </w:rPr>
  </w:style>
  <w:style w:type="character" w:customStyle="1" w:styleId="Teksttreci4">
    <w:name w:val="Tekst treści (4)_"/>
    <w:basedOn w:val="Domylnaczcionkaakapitu"/>
    <w:link w:val="Teksttreci40"/>
    <w:rsid w:val="007E44EB"/>
    <w:rPr>
      <w:rFonts w:ascii="Times New Roman" w:eastAsia="Times New Roman" w:hAnsi="Times New Roman" w:cs="Times New Roman"/>
      <w:b/>
      <w:bCs/>
      <w:shd w:val="clear" w:color="auto" w:fill="FFFFFF"/>
    </w:rPr>
  </w:style>
  <w:style w:type="character" w:customStyle="1" w:styleId="Teksttreci412pt">
    <w:name w:val="Tekst treści (4) + 12 pt"/>
    <w:basedOn w:val="Teksttreci4"/>
    <w:rsid w:val="007E44E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4Maelitery">
    <w:name w:val="Tekst treści (4) + Małe litery"/>
    <w:basedOn w:val="Teksttreci4"/>
    <w:rsid w:val="007E44EB"/>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character" w:customStyle="1" w:styleId="Teksttreci29ptBezkursywy">
    <w:name w:val="Tekst treści (2) + 9 pt;Bez kursywy"/>
    <w:basedOn w:val="Teksttreci2"/>
    <w:rsid w:val="007E44EB"/>
    <w:rPr>
      <w:rFonts w:ascii="Times New Roman" w:eastAsia="Times New Roman" w:hAnsi="Times New Roman" w:cs="Times New Roman"/>
      <w:i/>
      <w:iCs/>
      <w:color w:val="000000"/>
      <w:spacing w:val="0"/>
      <w:w w:val="100"/>
      <w:position w:val="0"/>
      <w:sz w:val="18"/>
      <w:szCs w:val="18"/>
      <w:shd w:val="clear" w:color="auto" w:fill="FFFFFF"/>
      <w:lang w:val="pl-PL" w:eastAsia="pl-PL" w:bidi="pl-PL"/>
    </w:rPr>
  </w:style>
  <w:style w:type="character" w:customStyle="1" w:styleId="PogrubienieTeksttreci285ptBezkursywy">
    <w:name w:val="Pogrubienie;Tekst treści (2) + 8;5 pt;Bez kursywy"/>
    <w:basedOn w:val="Teksttreci2"/>
    <w:rsid w:val="007E44EB"/>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paragraph" w:customStyle="1" w:styleId="Teksttreci5">
    <w:name w:val="Tekst treści (5)"/>
    <w:basedOn w:val="Normalny"/>
    <w:link w:val="Teksttreci5Exact"/>
    <w:rsid w:val="007E44EB"/>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Podpisobrazu2">
    <w:name w:val="Podpis obrazu (2)"/>
    <w:basedOn w:val="Normalny"/>
    <w:link w:val="Podpisobrazu2Exact"/>
    <w:rsid w:val="007E44EB"/>
    <w:pPr>
      <w:widowControl w:val="0"/>
      <w:shd w:val="clear" w:color="auto" w:fill="FFFFFF"/>
      <w:spacing w:after="0" w:line="158" w:lineRule="exact"/>
    </w:pPr>
    <w:rPr>
      <w:rFonts w:ascii="Tahoma" w:eastAsia="Tahoma" w:hAnsi="Tahoma" w:cs="Tahoma"/>
      <w:w w:val="60"/>
      <w:sz w:val="13"/>
      <w:szCs w:val="13"/>
    </w:rPr>
  </w:style>
  <w:style w:type="paragraph" w:customStyle="1" w:styleId="Podpisobrazu">
    <w:name w:val="Podpis obrazu"/>
    <w:basedOn w:val="Normalny"/>
    <w:link w:val="PodpisobrazuExact"/>
    <w:rsid w:val="007E44EB"/>
    <w:pPr>
      <w:widowControl w:val="0"/>
      <w:shd w:val="clear" w:color="auto" w:fill="FFFFFF"/>
      <w:spacing w:after="0" w:line="139" w:lineRule="exact"/>
      <w:jc w:val="both"/>
    </w:pPr>
    <w:rPr>
      <w:rFonts w:ascii="Tahoma" w:eastAsia="Tahoma" w:hAnsi="Tahoma" w:cs="Tahoma"/>
      <w:sz w:val="11"/>
      <w:szCs w:val="11"/>
    </w:rPr>
  </w:style>
  <w:style w:type="paragraph" w:customStyle="1" w:styleId="Teksttreci20">
    <w:name w:val="Tekst treści (2)"/>
    <w:basedOn w:val="Normalny"/>
    <w:link w:val="Teksttreci2"/>
    <w:rsid w:val="007E44EB"/>
    <w:pPr>
      <w:widowControl w:val="0"/>
      <w:shd w:val="clear" w:color="auto" w:fill="FFFFFF"/>
      <w:spacing w:after="180" w:line="230" w:lineRule="exact"/>
      <w:jc w:val="right"/>
    </w:pPr>
    <w:rPr>
      <w:rFonts w:ascii="Times New Roman" w:eastAsia="Times New Roman" w:hAnsi="Times New Roman" w:cs="Times New Roman"/>
      <w:i/>
      <w:iCs/>
      <w:sz w:val="20"/>
      <w:szCs w:val="20"/>
    </w:rPr>
  </w:style>
  <w:style w:type="paragraph" w:customStyle="1" w:styleId="Nagwek30">
    <w:name w:val="Nagłówek #3"/>
    <w:basedOn w:val="Normalny"/>
    <w:link w:val="Nagwek3"/>
    <w:rsid w:val="007E44EB"/>
    <w:pPr>
      <w:widowControl w:val="0"/>
      <w:shd w:val="clear" w:color="auto" w:fill="FFFFFF"/>
      <w:spacing w:before="180" w:after="420" w:line="0" w:lineRule="atLeast"/>
      <w:jc w:val="right"/>
      <w:outlineLvl w:val="2"/>
    </w:pPr>
    <w:rPr>
      <w:rFonts w:ascii="Times New Roman" w:eastAsia="Times New Roman" w:hAnsi="Times New Roman" w:cs="Times New Roman"/>
      <w:b/>
      <w:bCs/>
      <w:sz w:val="17"/>
      <w:szCs w:val="17"/>
    </w:rPr>
  </w:style>
  <w:style w:type="paragraph" w:customStyle="1" w:styleId="Nagwek20">
    <w:name w:val="Nagłówek #2"/>
    <w:basedOn w:val="Normalny"/>
    <w:link w:val="Nagwek2"/>
    <w:rsid w:val="007E44EB"/>
    <w:pPr>
      <w:widowControl w:val="0"/>
      <w:shd w:val="clear" w:color="auto" w:fill="FFFFFF"/>
      <w:spacing w:before="420" w:after="60" w:line="0" w:lineRule="atLeast"/>
      <w:jc w:val="right"/>
      <w:outlineLvl w:val="1"/>
    </w:pPr>
    <w:rPr>
      <w:rFonts w:ascii="Times New Roman" w:eastAsia="Times New Roman" w:hAnsi="Times New Roman" w:cs="Times New Roman"/>
    </w:rPr>
  </w:style>
  <w:style w:type="paragraph" w:customStyle="1" w:styleId="Teksttreci30">
    <w:name w:val="Tekst treści (3)"/>
    <w:basedOn w:val="Normalny"/>
    <w:link w:val="Teksttreci3"/>
    <w:rsid w:val="007E44EB"/>
    <w:pPr>
      <w:widowControl w:val="0"/>
      <w:shd w:val="clear" w:color="auto" w:fill="FFFFFF"/>
      <w:spacing w:before="60" w:after="420" w:line="0" w:lineRule="atLeast"/>
      <w:jc w:val="both"/>
    </w:pPr>
    <w:rPr>
      <w:rFonts w:ascii="Times New Roman" w:eastAsia="Times New Roman" w:hAnsi="Times New Roman" w:cs="Times New Roman"/>
      <w:i/>
      <w:iCs/>
      <w:sz w:val="18"/>
      <w:szCs w:val="18"/>
    </w:rPr>
  </w:style>
  <w:style w:type="paragraph" w:customStyle="1" w:styleId="Nagwek10">
    <w:name w:val="Nagłówek #1"/>
    <w:basedOn w:val="Normalny"/>
    <w:link w:val="Nagwek1"/>
    <w:rsid w:val="007E44EB"/>
    <w:pPr>
      <w:widowControl w:val="0"/>
      <w:shd w:val="clear" w:color="auto" w:fill="FFFFFF"/>
      <w:spacing w:before="420" w:after="0" w:line="312" w:lineRule="exact"/>
      <w:jc w:val="both"/>
      <w:outlineLvl w:val="0"/>
    </w:pPr>
    <w:rPr>
      <w:rFonts w:ascii="Times New Roman" w:eastAsia="Times New Roman" w:hAnsi="Times New Roman" w:cs="Times New Roman"/>
      <w:b/>
      <w:bCs/>
    </w:rPr>
  </w:style>
  <w:style w:type="paragraph" w:customStyle="1" w:styleId="Teksttreci40">
    <w:name w:val="Tekst treści (4)"/>
    <w:basedOn w:val="Normalny"/>
    <w:link w:val="Teksttreci4"/>
    <w:rsid w:val="007E44EB"/>
    <w:pPr>
      <w:widowControl w:val="0"/>
      <w:shd w:val="clear" w:color="auto" w:fill="FFFFFF"/>
      <w:spacing w:before="300" w:after="420" w:line="0" w:lineRule="atLeast"/>
      <w:jc w:val="center"/>
    </w:pPr>
    <w:rPr>
      <w:rFonts w:ascii="Times New Roman" w:eastAsia="Times New Roman" w:hAnsi="Times New Roman" w:cs="Times New Roman"/>
      <w:b/>
      <w:bCs/>
    </w:rPr>
  </w:style>
  <w:style w:type="character" w:customStyle="1" w:styleId="Stopka0">
    <w:name w:val="Stopka_"/>
    <w:basedOn w:val="Domylnaczcionkaakapitu"/>
    <w:link w:val="Stopka1"/>
    <w:rsid w:val="00B843B8"/>
    <w:rPr>
      <w:rFonts w:ascii="Times New Roman" w:eastAsia="Times New Roman" w:hAnsi="Times New Roman" w:cs="Times New Roman"/>
      <w:i/>
      <w:iCs/>
      <w:sz w:val="18"/>
      <w:szCs w:val="18"/>
      <w:shd w:val="clear" w:color="auto" w:fill="FFFFFF"/>
    </w:rPr>
  </w:style>
  <w:style w:type="character" w:customStyle="1" w:styleId="PogrubienieTeksttreci295ptBezkursywy">
    <w:name w:val="Pogrubienie;Tekst treści (2) + 9;5 pt;Bez kursywy"/>
    <w:basedOn w:val="Teksttreci2"/>
    <w:rsid w:val="00B843B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95ptBezkursywy">
    <w:name w:val="Tekst treści (2) + 9;5 pt;Bez kursywy"/>
    <w:basedOn w:val="Teksttreci2"/>
    <w:rsid w:val="00B843B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pl-PL" w:eastAsia="pl-PL" w:bidi="pl-PL"/>
    </w:rPr>
  </w:style>
  <w:style w:type="paragraph" w:customStyle="1" w:styleId="Stopka1">
    <w:name w:val="Stopka1"/>
    <w:basedOn w:val="Normalny"/>
    <w:link w:val="Stopka0"/>
    <w:rsid w:val="00B843B8"/>
    <w:pPr>
      <w:widowControl w:val="0"/>
      <w:shd w:val="clear" w:color="auto" w:fill="FFFFFF"/>
      <w:spacing w:after="0" w:line="235" w:lineRule="exact"/>
      <w:jc w:val="both"/>
    </w:pPr>
    <w:rPr>
      <w:rFonts w:ascii="Times New Roman" w:eastAsia="Times New Roman" w:hAnsi="Times New Roman" w:cs="Times New Roman"/>
      <w:i/>
      <w:iCs/>
      <w:sz w:val="18"/>
      <w:szCs w:val="18"/>
    </w:rPr>
  </w:style>
  <w:style w:type="paragraph" w:styleId="Tekstprzypisudolnego">
    <w:name w:val="footnote text"/>
    <w:basedOn w:val="Normalny"/>
    <w:link w:val="TekstprzypisudolnegoZnak"/>
    <w:uiPriority w:val="99"/>
    <w:unhideWhenUsed/>
    <w:rsid w:val="00813F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13F5F"/>
    <w:rPr>
      <w:sz w:val="20"/>
      <w:szCs w:val="20"/>
    </w:rPr>
  </w:style>
  <w:style w:type="character" w:styleId="Odwoanieprzypisudolnego">
    <w:name w:val="footnote reference"/>
    <w:basedOn w:val="Domylnaczcionkaakapitu"/>
    <w:uiPriority w:val="99"/>
    <w:semiHidden/>
    <w:unhideWhenUsed/>
    <w:rsid w:val="00813F5F"/>
    <w:rPr>
      <w:vertAlign w:val="superscript"/>
    </w:rPr>
  </w:style>
  <w:style w:type="character" w:customStyle="1" w:styleId="Teksttreci3Exact">
    <w:name w:val="Tekst treści (3) Exact"/>
    <w:basedOn w:val="Domylnaczcionkaakapitu"/>
    <w:rsid w:val="0034402B"/>
    <w:rPr>
      <w:rFonts w:ascii="Times New Roman" w:eastAsia="Times New Roman" w:hAnsi="Times New Roman" w:cs="Times New Roman"/>
      <w:b/>
      <w:bCs/>
      <w:i w:val="0"/>
      <w:iCs w:val="0"/>
      <w:smallCaps w:val="0"/>
      <w:strike w:val="0"/>
      <w:spacing w:val="0"/>
      <w:sz w:val="16"/>
      <w:szCs w:val="16"/>
      <w:u w:val="none"/>
    </w:rPr>
  </w:style>
  <w:style w:type="character" w:customStyle="1" w:styleId="Nagwek8Exact">
    <w:name w:val="Nagłówek #8 Exact"/>
    <w:basedOn w:val="Domylnaczcionkaakapitu"/>
    <w:rsid w:val="0034402B"/>
    <w:rPr>
      <w:rFonts w:ascii="Times New Roman" w:eastAsia="Times New Roman" w:hAnsi="Times New Roman" w:cs="Times New Roman"/>
      <w:b w:val="0"/>
      <w:bCs w:val="0"/>
      <w:i w:val="0"/>
      <w:iCs w:val="0"/>
      <w:smallCaps w:val="0"/>
      <w:strike w:val="0"/>
      <w:u w:val="none"/>
    </w:rPr>
  </w:style>
  <w:style w:type="character" w:customStyle="1" w:styleId="Podpisobrazu3Exact">
    <w:name w:val="Podpis obrazu (3) Exact"/>
    <w:basedOn w:val="Domylnaczcionkaakapitu"/>
    <w:link w:val="Podpisobrazu3"/>
    <w:rsid w:val="0034402B"/>
    <w:rPr>
      <w:rFonts w:ascii="Times New Roman" w:eastAsia="Times New Roman" w:hAnsi="Times New Roman" w:cs="Times New Roman"/>
      <w:i/>
      <w:iCs/>
      <w:sz w:val="19"/>
      <w:szCs w:val="19"/>
      <w:shd w:val="clear" w:color="auto" w:fill="FFFFFF"/>
    </w:rPr>
  </w:style>
  <w:style w:type="character" w:customStyle="1" w:styleId="Podpisobrazu4Exact">
    <w:name w:val="Podpis obrazu (4) Exact"/>
    <w:basedOn w:val="Domylnaczcionkaakapitu"/>
    <w:link w:val="Podpisobrazu4"/>
    <w:rsid w:val="0034402B"/>
    <w:rPr>
      <w:rFonts w:ascii="Times New Roman" w:eastAsia="Times New Roman" w:hAnsi="Times New Roman" w:cs="Times New Roman"/>
      <w:b/>
      <w:bCs/>
      <w:sz w:val="16"/>
      <w:szCs w:val="16"/>
      <w:shd w:val="clear" w:color="auto" w:fill="FFFFFF"/>
    </w:rPr>
  </w:style>
  <w:style w:type="character" w:customStyle="1" w:styleId="Podpisobrazu495ptBezpogrubieniaKursywaExact">
    <w:name w:val="Podpis obrazu (4) + 9;5 pt;Bez pogrubienia;Kursywa Exact"/>
    <w:basedOn w:val="Podpisobrazu4Exact"/>
    <w:rsid w:val="0034402B"/>
    <w:rPr>
      <w:rFonts w:ascii="Times New Roman" w:eastAsia="Times New Roman" w:hAnsi="Times New Roman" w:cs="Times New Roman"/>
      <w:b/>
      <w:bCs/>
      <w:i/>
      <w:iCs/>
      <w:color w:val="000000"/>
      <w:w w:val="100"/>
      <w:position w:val="0"/>
      <w:sz w:val="19"/>
      <w:szCs w:val="19"/>
      <w:shd w:val="clear" w:color="auto" w:fill="FFFFFF"/>
      <w:lang w:val="pl-PL" w:eastAsia="pl-PL" w:bidi="pl-PL"/>
    </w:rPr>
  </w:style>
  <w:style w:type="character" w:customStyle="1" w:styleId="Teksttreci2Exact">
    <w:name w:val="Tekst treści (2) Exact"/>
    <w:basedOn w:val="Domylnaczcionkaakapitu"/>
    <w:rsid w:val="0034402B"/>
    <w:rPr>
      <w:rFonts w:ascii="Times New Roman" w:eastAsia="Times New Roman" w:hAnsi="Times New Roman" w:cs="Times New Roman"/>
      <w:b w:val="0"/>
      <w:bCs w:val="0"/>
      <w:i w:val="0"/>
      <w:iCs w:val="0"/>
      <w:smallCaps w:val="0"/>
      <w:strike w:val="0"/>
      <w:u w:val="none"/>
    </w:rPr>
  </w:style>
  <w:style w:type="character" w:customStyle="1" w:styleId="Podpisobrazu5Exact">
    <w:name w:val="Podpis obrazu (5) Exact"/>
    <w:basedOn w:val="Domylnaczcionkaakapitu"/>
    <w:link w:val="Podpisobrazu5"/>
    <w:rsid w:val="0034402B"/>
    <w:rPr>
      <w:rFonts w:ascii="Times New Roman" w:eastAsia="Times New Roman" w:hAnsi="Times New Roman" w:cs="Times New Roman"/>
      <w:spacing w:val="70"/>
      <w:w w:val="50"/>
      <w:sz w:val="21"/>
      <w:szCs w:val="21"/>
      <w:shd w:val="clear" w:color="auto" w:fill="FFFFFF"/>
    </w:rPr>
  </w:style>
  <w:style w:type="character" w:customStyle="1" w:styleId="Teksttreci312ptBezpogrubienia">
    <w:name w:val="Tekst treści (3) + 12 pt;Bez pogrubienia"/>
    <w:basedOn w:val="Teksttreci3"/>
    <w:rsid w:val="0034402B"/>
    <w:rPr>
      <w:rFonts w:ascii="Times New Roman" w:eastAsia="Times New Roman" w:hAnsi="Times New Roman" w:cs="Times New Roman"/>
      <w:b/>
      <w:bCs/>
      <w:i w:val="0"/>
      <w:iCs w:val="0"/>
      <w:color w:val="000000"/>
      <w:w w:val="100"/>
      <w:position w:val="0"/>
      <w:sz w:val="24"/>
      <w:szCs w:val="24"/>
      <w:shd w:val="clear" w:color="auto" w:fill="FFFFFF"/>
      <w:lang w:val="pl-PL" w:eastAsia="pl-PL" w:bidi="pl-PL"/>
    </w:rPr>
  </w:style>
  <w:style w:type="character" w:customStyle="1" w:styleId="Teksttreci3Maelitery">
    <w:name w:val="Tekst treści (3) + Małe litery"/>
    <w:basedOn w:val="Teksttreci3"/>
    <w:rsid w:val="0034402B"/>
    <w:rPr>
      <w:rFonts w:ascii="Times New Roman" w:eastAsia="Times New Roman" w:hAnsi="Times New Roman" w:cs="Times New Roman"/>
      <w:b/>
      <w:bCs/>
      <w:i w:val="0"/>
      <w:iCs w:val="0"/>
      <w:smallCaps/>
      <w:color w:val="000000"/>
      <w:w w:val="100"/>
      <w:position w:val="0"/>
      <w:sz w:val="16"/>
      <w:szCs w:val="16"/>
      <w:shd w:val="clear" w:color="auto" w:fill="FFFFFF"/>
      <w:lang w:val="pl-PL" w:eastAsia="pl-PL" w:bidi="pl-PL"/>
    </w:rPr>
  </w:style>
  <w:style w:type="character" w:customStyle="1" w:styleId="Teksttreci2Maelitery">
    <w:name w:val="Tekst treści (2) + Małe litery"/>
    <w:basedOn w:val="Teksttreci2"/>
    <w:rsid w:val="0034402B"/>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pl-PL" w:eastAsia="pl-PL" w:bidi="pl-PL"/>
    </w:rPr>
  </w:style>
  <w:style w:type="character" w:customStyle="1" w:styleId="Nagwek9">
    <w:name w:val="Nagłówek #9_"/>
    <w:basedOn w:val="Domylnaczcionkaakapitu"/>
    <w:link w:val="Nagwek90"/>
    <w:rsid w:val="0034402B"/>
    <w:rPr>
      <w:rFonts w:ascii="Times New Roman" w:eastAsia="Times New Roman" w:hAnsi="Times New Roman" w:cs="Times New Roman"/>
      <w:shd w:val="clear" w:color="auto" w:fill="FFFFFF"/>
    </w:rPr>
  </w:style>
  <w:style w:type="character" w:customStyle="1" w:styleId="Teksttreci2Kursywa">
    <w:name w:val="Tekst treści (2) + Kursywa"/>
    <w:basedOn w:val="Teksttreci2"/>
    <w:rsid w:val="0034402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character" w:customStyle="1" w:styleId="Nagwek7">
    <w:name w:val="Nagłówek #7_"/>
    <w:basedOn w:val="Domylnaczcionkaakapitu"/>
    <w:link w:val="Nagwek70"/>
    <w:rsid w:val="0034402B"/>
    <w:rPr>
      <w:rFonts w:ascii="Times New Roman" w:eastAsia="Times New Roman" w:hAnsi="Times New Roman" w:cs="Times New Roman"/>
      <w:shd w:val="clear" w:color="auto" w:fill="FFFFFF"/>
    </w:rPr>
  </w:style>
  <w:style w:type="character" w:customStyle="1" w:styleId="Teksttreci4Bezkursywy">
    <w:name w:val="Tekst treści (4) + Bez kursywy"/>
    <w:basedOn w:val="Teksttreci4"/>
    <w:rsid w:val="0034402B"/>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Nagwek5">
    <w:name w:val="Nagłówek #5_"/>
    <w:basedOn w:val="Domylnaczcionkaakapitu"/>
    <w:link w:val="Nagwek50"/>
    <w:rsid w:val="0034402B"/>
    <w:rPr>
      <w:rFonts w:ascii="Times New Roman" w:eastAsia="Times New Roman" w:hAnsi="Times New Roman" w:cs="Times New Roman"/>
      <w:shd w:val="clear" w:color="auto" w:fill="FFFFFF"/>
    </w:rPr>
  </w:style>
  <w:style w:type="character" w:customStyle="1" w:styleId="Nagwek5Kursywa">
    <w:name w:val="Nagłówek #5 + Kursywa"/>
    <w:basedOn w:val="Nagwek5"/>
    <w:rsid w:val="0034402B"/>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Nagwek6">
    <w:name w:val="Nagłówek #6_"/>
    <w:basedOn w:val="Domylnaczcionkaakapitu"/>
    <w:link w:val="Nagwek60"/>
    <w:rsid w:val="0034402B"/>
    <w:rPr>
      <w:rFonts w:ascii="Times New Roman" w:eastAsia="Times New Roman" w:hAnsi="Times New Roman" w:cs="Times New Roman"/>
      <w:shd w:val="clear" w:color="auto" w:fill="FFFFFF"/>
    </w:rPr>
  </w:style>
  <w:style w:type="character" w:customStyle="1" w:styleId="Teksttreci395ptBezpogrubieniaKursywa">
    <w:name w:val="Tekst treści (3) + 9;5 pt;Bez pogrubienia;Kursywa"/>
    <w:basedOn w:val="Teksttreci3"/>
    <w:rsid w:val="0034402B"/>
    <w:rPr>
      <w:rFonts w:ascii="Times New Roman" w:eastAsia="Times New Roman" w:hAnsi="Times New Roman" w:cs="Times New Roman"/>
      <w:b/>
      <w:bCs/>
      <w:i/>
      <w:iCs/>
      <w:color w:val="000000"/>
      <w:w w:val="100"/>
      <w:position w:val="0"/>
      <w:sz w:val="19"/>
      <w:szCs w:val="19"/>
      <w:shd w:val="clear" w:color="auto" w:fill="FFFFFF"/>
      <w:lang w:val="pl-PL" w:eastAsia="pl-PL" w:bidi="pl-PL"/>
    </w:rPr>
  </w:style>
  <w:style w:type="character" w:customStyle="1" w:styleId="Nagwek8">
    <w:name w:val="Nagłówek #8_"/>
    <w:basedOn w:val="Domylnaczcionkaakapitu"/>
    <w:link w:val="Nagwek80"/>
    <w:rsid w:val="0034402B"/>
    <w:rPr>
      <w:rFonts w:ascii="Times New Roman" w:eastAsia="Times New Roman" w:hAnsi="Times New Roman" w:cs="Times New Roman"/>
      <w:shd w:val="clear" w:color="auto" w:fill="FFFFFF"/>
    </w:rPr>
  </w:style>
  <w:style w:type="paragraph" w:customStyle="1" w:styleId="Nagwek80">
    <w:name w:val="Nagłówek #8"/>
    <w:basedOn w:val="Normalny"/>
    <w:link w:val="Nagwek8"/>
    <w:rsid w:val="0034402B"/>
    <w:pPr>
      <w:widowControl w:val="0"/>
      <w:shd w:val="clear" w:color="auto" w:fill="FFFFFF"/>
      <w:spacing w:after="0" w:line="0" w:lineRule="atLeast"/>
      <w:outlineLvl w:val="7"/>
    </w:pPr>
    <w:rPr>
      <w:rFonts w:ascii="Times New Roman" w:eastAsia="Times New Roman" w:hAnsi="Times New Roman" w:cs="Times New Roman"/>
    </w:rPr>
  </w:style>
  <w:style w:type="paragraph" w:customStyle="1" w:styleId="Podpisobrazu3">
    <w:name w:val="Podpis obrazu (3)"/>
    <w:basedOn w:val="Normalny"/>
    <w:link w:val="Podpisobrazu3Exact"/>
    <w:rsid w:val="0034402B"/>
    <w:pPr>
      <w:widowControl w:val="0"/>
      <w:shd w:val="clear" w:color="auto" w:fill="FFFFFF"/>
      <w:spacing w:after="0" w:line="264" w:lineRule="exact"/>
      <w:jc w:val="both"/>
    </w:pPr>
    <w:rPr>
      <w:rFonts w:ascii="Times New Roman" w:eastAsia="Times New Roman" w:hAnsi="Times New Roman" w:cs="Times New Roman"/>
      <w:i/>
      <w:iCs/>
      <w:sz w:val="19"/>
      <w:szCs w:val="19"/>
    </w:rPr>
  </w:style>
  <w:style w:type="paragraph" w:customStyle="1" w:styleId="Podpisobrazu4">
    <w:name w:val="Podpis obrazu (4)"/>
    <w:basedOn w:val="Normalny"/>
    <w:link w:val="Podpisobrazu4Exact"/>
    <w:rsid w:val="0034402B"/>
    <w:pPr>
      <w:widowControl w:val="0"/>
      <w:shd w:val="clear" w:color="auto" w:fill="FFFFFF"/>
      <w:spacing w:after="0" w:line="264" w:lineRule="exact"/>
      <w:jc w:val="both"/>
    </w:pPr>
    <w:rPr>
      <w:rFonts w:ascii="Times New Roman" w:eastAsia="Times New Roman" w:hAnsi="Times New Roman" w:cs="Times New Roman"/>
      <w:b/>
      <w:bCs/>
      <w:sz w:val="16"/>
      <w:szCs w:val="16"/>
    </w:rPr>
  </w:style>
  <w:style w:type="paragraph" w:customStyle="1" w:styleId="Podpisobrazu5">
    <w:name w:val="Podpis obrazu (5)"/>
    <w:basedOn w:val="Normalny"/>
    <w:link w:val="Podpisobrazu5Exact"/>
    <w:rsid w:val="0034402B"/>
    <w:pPr>
      <w:widowControl w:val="0"/>
      <w:shd w:val="clear" w:color="auto" w:fill="FFFFFF"/>
      <w:spacing w:after="0" w:line="0" w:lineRule="atLeast"/>
    </w:pPr>
    <w:rPr>
      <w:rFonts w:ascii="Times New Roman" w:eastAsia="Times New Roman" w:hAnsi="Times New Roman" w:cs="Times New Roman"/>
      <w:spacing w:val="70"/>
      <w:w w:val="50"/>
      <w:sz w:val="21"/>
      <w:szCs w:val="21"/>
    </w:rPr>
  </w:style>
  <w:style w:type="paragraph" w:customStyle="1" w:styleId="Nagwek90">
    <w:name w:val="Nagłówek #9"/>
    <w:basedOn w:val="Normalny"/>
    <w:link w:val="Nagwek9"/>
    <w:rsid w:val="0034402B"/>
    <w:pPr>
      <w:widowControl w:val="0"/>
      <w:shd w:val="clear" w:color="auto" w:fill="FFFFFF"/>
      <w:spacing w:before="300" w:after="0" w:line="317" w:lineRule="exact"/>
      <w:jc w:val="center"/>
      <w:outlineLvl w:val="8"/>
    </w:pPr>
    <w:rPr>
      <w:rFonts w:ascii="Times New Roman" w:eastAsia="Times New Roman" w:hAnsi="Times New Roman" w:cs="Times New Roman"/>
    </w:rPr>
  </w:style>
  <w:style w:type="paragraph" w:customStyle="1" w:styleId="Nagwek70">
    <w:name w:val="Nagłówek #7"/>
    <w:basedOn w:val="Normalny"/>
    <w:link w:val="Nagwek7"/>
    <w:rsid w:val="0034402B"/>
    <w:pPr>
      <w:widowControl w:val="0"/>
      <w:shd w:val="clear" w:color="auto" w:fill="FFFFFF"/>
      <w:spacing w:after="60" w:line="0" w:lineRule="atLeast"/>
      <w:jc w:val="center"/>
      <w:outlineLvl w:val="6"/>
    </w:pPr>
    <w:rPr>
      <w:rFonts w:ascii="Times New Roman" w:eastAsia="Times New Roman" w:hAnsi="Times New Roman" w:cs="Times New Roman"/>
    </w:rPr>
  </w:style>
  <w:style w:type="paragraph" w:customStyle="1" w:styleId="Nagwek50">
    <w:name w:val="Nagłówek #5"/>
    <w:basedOn w:val="Normalny"/>
    <w:link w:val="Nagwek5"/>
    <w:rsid w:val="0034402B"/>
    <w:pPr>
      <w:widowControl w:val="0"/>
      <w:shd w:val="clear" w:color="auto" w:fill="FFFFFF"/>
      <w:spacing w:before="300" w:after="0" w:line="317" w:lineRule="exact"/>
      <w:jc w:val="center"/>
      <w:outlineLvl w:val="4"/>
    </w:pPr>
    <w:rPr>
      <w:rFonts w:ascii="Times New Roman" w:eastAsia="Times New Roman" w:hAnsi="Times New Roman" w:cs="Times New Roman"/>
    </w:rPr>
  </w:style>
  <w:style w:type="paragraph" w:customStyle="1" w:styleId="Nagwek60">
    <w:name w:val="Nagłówek #6"/>
    <w:basedOn w:val="Normalny"/>
    <w:link w:val="Nagwek6"/>
    <w:rsid w:val="0034402B"/>
    <w:pPr>
      <w:widowControl w:val="0"/>
      <w:shd w:val="clear" w:color="auto" w:fill="FFFFFF"/>
      <w:spacing w:before="300" w:after="0" w:line="317" w:lineRule="exact"/>
      <w:jc w:val="center"/>
      <w:outlineLvl w:val="5"/>
    </w:pPr>
    <w:rPr>
      <w:rFonts w:ascii="Times New Roman" w:eastAsia="Times New Roman" w:hAnsi="Times New Roman" w:cs="Times New Roman"/>
    </w:rPr>
  </w:style>
  <w:style w:type="paragraph" w:styleId="Akapitzlist">
    <w:name w:val="List Paragraph"/>
    <w:basedOn w:val="Normalny"/>
    <w:uiPriority w:val="34"/>
    <w:qFormat/>
    <w:rsid w:val="00F0203A"/>
    <w:pPr>
      <w:ind w:left="720"/>
      <w:contextualSpacing/>
    </w:pPr>
  </w:style>
  <w:style w:type="character" w:styleId="Odwoaniedokomentarza">
    <w:name w:val="annotation reference"/>
    <w:basedOn w:val="Domylnaczcionkaakapitu"/>
    <w:uiPriority w:val="99"/>
    <w:semiHidden/>
    <w:unhideWhenUsed/>
    <w:rsid w:val="00AF2A87"/>
    <w:rPr>
      <w:sz w:val="16"/>
      <w:szCs w:val="16"/>
    </w:rPr>
  </w:style>
  <w:style w:type="paragraph" w:styleId="Tekstkomentarza">
    <w:name w:val="annotation text"/>
    <w:basedOn w:val="Normalny"/>
    <w:link w:val="TekstkomentarzaZnak"/>
    <w:uiPriority w:val="99"/>
    <w:semiHidden/>
    <w:unhideWhenUsed/>
    <w:rsid w:val="00AF2A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2A87"/>
    <w:rPr>
      <w:sz w:val="20"/>
      <w:szCs w:val="20"/>
    </w:rPr>
  </w:style>
  <w:style w:type="paragraph" w:styleId="Tematkomentarza">
    <w:name w:val="annotation subject"/>
    <w:basedOn w:val="Tekstkomentarza"/>
    <w:next w:val="Tekstkomentarza"/>
    <w:link w:val="TematkomentarzaZnak"/>
    <w:uiPriority w:val="99"/>
    <w:semiHidden/>
    <w:unhideWhenUsed/>
    <w:rsid w:val="00AF2A87"/>
    <w:rPr>
      <w:b/>
      <w:bCs/>
    </w:rPr>
  </w:style>
  <w:style w:type="character" w:customStyle="1" w:styleId="TematkomentarzaZnak">
    <w:name w:val="Temat komentarza Znak"/>
    <w:basedOn w:val="TekstkomentarzaZnak"/>
    <w:link w:val="Tematkomentarza"/>
    <w:uiPriority w:val="99"/>
    <w:semiHidden/>
    <w:rsid w:val="00AF2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life/toolkit/pmtools/lifeplus/report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797B-4FD8-4347-9558-AC981C4F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7247</Words>
  <Characters>43485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Beata Gąsiorowska</cp:lastModifiedBy>
  <cp:revision>12</cp:revision>
  <cp:lastPrinted>2018-09-28T13:09:00Z</cp:lastPrinted>
  <dcterms:created xsi:type="dcterms:W3CDTF">2018-09-21T06:14:00Z</dcterms:created>
  <dcterms:modified xsi:type="dcterms:W3CDTF">2018-09-28T13:13:00Z</dcterms:modified>
</cp:coreProperties>
</file>