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FA" w:rsidRPr="00E85152" w:rsidRDefault="00B45CFA" w:rsidP="00B45CFA">
      <w:pPr>
        <w:pStyle w:val="Nagwek3"/>
      </w:pPr>
    </w:p>
    <w:p w:rsidR="00B45CFA" w:rsidRPr="00E92A06" w:rsidRDefault="00B45CFA" w:rsidP="00B45CFA">
      <w:pPr>
        <w:spacing w:line="360" w:lineRule="auto"/>
        <w:jc w:val="both"/>
        <w:rPr>
          <w:rFonts w:ascii="Tahoma" w:hAnsi="Tahoma" w:cs="Tahoma"/>
          <w:b/>
          <w:iCs/>
          <w:sz w:val="22"/>
          <w:szCs w:val="22"/>
        </w:rPr>
      </w:pPr>
      <w:r w:rsidRPr="00E92A06">
        <w:rPr>
          <w:rFonts w:ascii="Tahoma" w:hAnsi="Tahoma" w:cs="Tahoma"/>
          <w:b/>
          <w:iCs/>
          <w:sz w:val="22"/>
          <w:szCs w:val="22"/>
        </w:rPr>
        <w:t>ZAMAWIAJĄCY</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Ul</w:t>
      </w:r>
      <w:r>
        <w:rPr>
          <w:rFonts w:ascii="Tahoma" w:hAnsi="Tahoma" w:cs="Tahoma"/>
          <w:iCs/>
          <w:sz w:val="22"/>
          <w:szCs w:val="22"/>
        </w:rPr>
        <w:t xml:space="preserve">. Teofila Firlika 20, </w:t>
      </w:r>
      <w:r w:rsidRPr="00E92A06">
        <w:rPr>
          <w:rFonts w:ascii="Tahoma" w:hAnsi="Tahoma" w:cs="Tahoma"/>
          <w:iCs/>
          <w:sz w:val="22"/>
          <w:szCs w:val="22"/>
        </w:rPr>
        <w:t>71-637 Szczecin</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 xml:space="preserve">tel. +48 91 430 52 36 </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fax. +48 91 430 52 01</w:t>
      </w:r>
    </w:p>
    <w:p w:rsidR="00B45CFA" w:rsidRPr="00E92A06" w:rsidRDefault="00B45CFA" w:rsidP="00B45CFA">
      <w:pPr>
        <w:spacing w:line="360" w:lineRule="auto"/>
        <w:textAlignment w:val="baseline"/>
        <w:rPr>
          <w:rFonts w:ascii="Tahoma" w:hAnsi="Tahoma" w:cs="Tahoma"/>
          <w:iCs/>
          <w:sz w:val="22"/>
          <w:szCs w:val="22"/>
        </w:rPr>
      </w:pPr>
      <w:r w:rsidRPr="00E92A06">
        <w:rPr>
          <w:rFonts w:ascii="Tahoma" w:hAnsi="Tahoma" w:cs="Tahoma"/>
          <w:iCs/>
          <w:sz w:val="22"/>
          <w:szCs w:val="22"/>
        </w:rPr>
        <w:t xml:space="preserve">Strona internetowa: </w:t>
      </w:r>
      <w:hyperlink r:id="rId8" w:history="1">
        <w:r w:rsidRPr="00E92A06">
          <w:rPr>
            <w:rStyle w:val="Hipercze"/>
            <w:rFonts w:ascii="Tahoma" w:hAnsi="Tahoma" w:cs="Tahoma"/>
            <w:iCs/>
            <w:sz w:val="22"/>
            <w:szCs w:val="22"/>
          </w:rPr>
          <w:t>http://szczecin.rdos.gov.pl</w:t>
        </w:r>
      </w:hyperlink>
    </w:p>
    <w:p w:rsidR="00B45CFA" w:rsidRPr="00E92A06" w:rsidRDefault="00B45CFA" w:rsidP="00B45CFA">
      <w:pPr>
        <w:spacing w:line="360" w:lineRule="auto"/>
        <w:textAlignment w:val="baseline"/>
        <w:rPr>
          <w:rFonts w:ascii="Tahoma" w:hAnsi="Tahoma" w:cs="Tahoma"/>
          <w:b/>
          <w:bCs/>
          <w:iCs/>
          <w:sz w:val="22"/>
          <w:szCs w:val="22"/>
        </w:rPr>
      </w:pPr>
      <w:r w:rsidRPr="00E92A06">
        <w:rPr>
          <w:rFonts w:ascii="Tahoma" w:hAnsi="Tahoma" w:cs="Tahoma"/>
          <w:b/>
          <w:bCs/>
          <w:iCs/>
          <w:sz w:val="22"/>
          <w:szCs w:val="22"/>
        </w:rPr>
        <w:t>____________________________________________________________</w:t>
      </w:r>
    </w:p>
    <w:p w:rsidR="00B45CFA" w:rsidRPr="00E92A06" w:rsidRDefault="00B45CFA" w:rsidP="00B45CFA">
      <w:pPr>
        <w:spacing w:line="360" w:lineRule="auto"/>
        <w:jc w:val="both"/>
        <w:textAlignment w:val="baseline"/>
        <w:rPr>
          <w:rFonts w:ascii="Tahoma" w:hAnsi="Tahoma" w:cs="Tahoma"/>
          <w:b/>
          <w:bCs/>
          <w:iCs/>
          <w:sz w:val="20"/>
          <w:szCs w:val="20"/>
        </w:rPr>
      </w:pPr>
      <w:r w:rsidRPr="00E92A06">
        <w:rPr>
          <w:rFonts w:ascii="Tahoma" w:hAnsi="Tahoma" w:cs="Tahoma"/>
          <w:b/>
          <w:bCs/>
          <w:iCs/>
          <w:sz w:val="20"/>
          <w:szCs w:val="20"/>
        </w:rPr>
        <w:t xml:space="preserve">Nr referencyjny nadany sprawie przez Zamawiającego </w:t>
      </w:r>
      <w:r w:rsidR="00F96912">
        <w:rPr>
          <w:rFonts w:ascii="Tahoma" w:hAnsi="Tahoma" w:cs="Tahoma"/>
          <w:b/>
          <w:bCs/>
          <w:iCs/>
          <w:sz w:val="20"/>
          <w:szCs w:val="20"/>
        </w:rPr>
        <w:t>ZP.261.25.2018.AD.167</w:t>
      </w:r>
    </w:p>
    <w:p w:rsidR="00B45CFA" w:rsidRPr="00E92A06" w:rsidRDefault="00B45CFA" w:rsidP="00B45CFA">
      <w:pPr>
        <w:spacing w:line="360" w:lineRule="auto"/>
        <w:jc w:val="both"/>
        <w:textAlignment w:val="baseline"/>
        <w:rPr>
          <w:rFonts w:ascii="Tahoma" w:hAnsi="Tahoma" w:cs="Tahoma"/>
          <w:b/>
          <w:bCs/>
          <w:iCs/>
          <w:sz w:val="22"/>
          <w:szCs w:val="22"/>
        </w:rPr>
      </w:pP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SPECYFIKACJA ISTOTNYCH WARUNKÓW ZAMÓWIENIA PUBLICZNEGO</w:t>
      </w: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(SIWZ)</w:t>
      </w:r>
    </w:p>
    <w:p w:rsidR="00B45CFA" w:rsidRPr="008441EC" w:rsidRDefault="00B45CFA" w:rsidP="00B45CFA">
      <w:pPr>
        <w:spacing w:line="360" w:lineRule="auto"/>
        <w:jc w:val="center"/>
        <w:textAlignment w:val="baseline"/>
        <w:rPr>
          <w:rFonts w:ascii="Tahoma" w:hAnsi="Tahoma" w:cs="Tahoma"/>
          <w:b/>
          <w:bCs/>
          <w:iCs/>
          <w:sz w:val="20"/>
          <w:szCs w:val="22"/>
        </w:rPr>
      </w:pPr>
      <w:r w:rsidRPr="008441EC">
        <w:rPr>
          <w:rFonts w:ascii="Tahoma" w:hAnsi="Tahoma" w:cs="Tahoma"/>
          <w:b/>
          <w:bCs/>
          <w:iCs/>
          <w:sz w:val="20"/>
          <w:szCs w:val="22"/>
        </w:rPr>
        <w:t xml:space="preserve">Postępowanie o udzielenie zamówienia prowadzone w trybie przetargu nieograniczonego, </w:t>
      </w:r>
      <w:r w:rsidR="008441EC">
        <w:rPr>
          <w:rFonts w:ascii="Tahoma" w:hAnsi="Tahoma" w:cs="Tahoma"/>
          <w:b/>
          <w:bCs/>
          <w:iCs/>
          <w:sz w:val="20"/>
          <w:szCs w:val="22"/>
        </w:rPr>
        <w:br/>
      </w:r>
      <w:r w:rsidRPr="008441EC">
        <w:rPr>
          <w:rFonts w:ascii="Tahoma" w:hAnsi="Tahoma" w:cs="Tahoma"/>
          <w:b/>
          <w:bCs/>
          <w:iCs/>
          <w:sz w:val="20"/>
          <w:szCs w:val="22"/>
        </w:rPr>
        <w:t xml:space="preserve">na </w:t>
      </w:r>
      <w:r w:rsidR="009919F2" w:rsidRPr="008441EC">
        <w:rPr>
          <w:rFonts w:ascii="Tahoma" w:hAnsi="Tahoma" w:cs="Tahoma"/>
          <w:b/>
          <w:bCs/>
          <w:iCs/>
          <w:sz w:val="20"/>
          <w:szCs w:val="22"/>
        </w:rPr>
        <w:t>roboty budowlane</w:t>
      </w:r>
      <w:r w:rsidRPr="008441EC">
        <w:rPr>
          <w:rFonts w:ascii="Tahoma" w:hAnsi="Tahoma" w:cs="Tahoma"/>
          <w:b/>
          <w:bCs/>
          <w:iCs/>
          <w:sz w:val="20"/>
          <w:szCs w:val="22"/>
        </w:rPr>
        <w:t xml:space="preserve"> zgodnie z Ustawą Prawo Zamówień Publicznych </w:t>
      </w:r>
    </w:p>
    <w:p w:rsidR="00B45CFA" w:rsidRPr="00E92A06" w:rsidRDefault="00B45CFA" w:rsidP="00B45CFA">
      <w:pPr>
        <w:spacing w:line="360" w:lineRule="auto"/>
        <w:jc w:val="center"/>
        <w:textAlignment w:val="baseline"/>
        <w:rPr>
          <w:rFonts w:ascii="Tahoma" w:hAnsi="Tahoma" w:cs="Tahoma"/>
          <w:iCs/>
          <w:sz w:val="14"/>
          <w:szCs w:val="14"/>
          <w:shd w:val="clear" w:color="auto" w:fill="FFFFFF"/>
        </w:rPr>
      </w:pPr>
      <w:r w:rsidRPr="00E92A06">
        <w:rPr>
          <w:rFonts w:ascii="Tahoma" w:hAnsi="Tahoma" w:cs="Tahoma"/>
          <w:iCs/>
          <w:sz w:val="14"/>
          <w:szCs w:val="14"/>
          <w:shd w:val="clear" w:color="auto" w:fill="FFFFFF"/>
        </w:rPr>
        <w:t xml:space="preserve">Ustawa z dnia 29 stycznia 2004 r. – Prawo zamówień publicznych (tekst jedn. </w:t>
      </w:r>
      <w:r w:rsidR="00D64F03" w:rsidRPr="00D64F03">
        <w:rPr>
          <w:rFonts w:ascii="Tahoma" w:hAnsi="Tahoma" w:cs="Tahoma"/>
          <w:iCs/>
          <w:sz w:val="14"/>
          <w:szCs w:val="14"/>
          <w:shd w:val="clear" w:color="auto" w:fill="FFFFFF"/>
        </w:rPr>
        <w:t xml:space="preserve">Dz.U.2018.1986 </w:t>
      </w:r>
      <w:r w:rsidR="00AA48C7">
        <w:rPr>
          <w:rFonts w:ascii="Tahoma" w:hAnsi="Tahoma" w:cs="Tahoma"/>
          <w:iCs/>
          <w:sz w:val="14"/>
          <w:szCs w:val="14"/>
          <w:shd w:val="clear" w:color="auto" w:fill="FFFFFF"/>
        </w:rPr>
        <w:t>.</w:t>
      </w:r>
      <w:r w:rsidRPr="00E92A06">
        <w:rPr>
          <w:rFonts w:ascii="Tahoma" w:hAnsi="Tahoma" w:cs="Tahoma"/>
          <w:iCs/>
          <w:sz w:val="14"/>
          <w:szCs w:val="14"/>
          <w:shd w:val="clear" w:color="auto" w:fill="FFFFFF"/>
        </w:rPr>
        <w:t>)</w:t>
      </w:r>
    </w:p>
    <w:p w:rsidR="008A30F2" w:rsidRPr="008A30F2" w:rsidRDefault="008A30F2" w:rsidP="008A30F2">
      <w:pPr>
        <w:spacing w:line="276" w:lineRule="auto"/>
        <w:jc w:val="center"/>
        <w:rPr>
          <w:rFonts w:ascii="Tahoma" w:hAnsi="Tahoma" w:cs="Tahoma"/>
          <w:b/>
          <w:iCs/>
          <w:color w:val="000000"/>
          <w:sz w:val="22"/>
          <w:szCs w:val="22"/>
        </w:rPr>
      </w:pPr>
    </w:p>
    <w:p w:rsidR="00274B6C" w:rsidRDefault="00665D1D" w:rsidP="00F24B61">
      <w:pPr>
        <w:spacing w:line="276" w:lineRule="auto"/>
        <w:jc w:val="center"/>
        <w:rPr>
          <w:rFonts w:ascii="Tahoma" w:hAnsi="Tahoma" w:cs="Tahoma"/>
          <w:b/>
          <w:iCs/>
          <w:color w:val="000000"/>
          <w:sz w:val="22"/>
          <w:szCs w:val="22"/>
        </w:rPr>
      </w:pPr>
      <w:r w:rsidRPr="00665D1D">
        <w:rPr>
          <w:rFonts w:ascii="Tahoma" w:hAnsi="Tahoma" w:cs="Tahoma"/>
          <w:b/>
          <w:iCs/>
          <w:color w:val="000000"/>
          <w:sz w:val="22"/>
          <w:szCs w:val="22"/>
        </w:rPr>
        <w:t>Wykonanie działań renaturyzacyjnych w korytach rzek dla poprawy stanu siedlisk</w:t>
      </w:r>
      <w:r w:rsidR="00EB3CBF">
        <w:rPr>
          <w:rFonts w:ascii="Tahoma" w:hAnsi="Tahoma" w:cs="Tahoma"/>
          <w:b/>
          <w:iCs/>
          <w:color w:val="000000"/>
          <w:sz w:val="22"/>
          <w:szCs w:val="22"/>
        </w:rPr>
        <w:t xml:space="preserve">                </w:t>
      </w:r>
      <w:r w:rsidRPr="00665D1D">
        <w:rPr>
          <w:rFonts w:ascii="Tahoma" w:hAnsi="Tahoma" w:cs="Tahoma"/>
          <w:b/>
          <w:iCs/>
          <w:color w:val="000000"/>
          <w:sz w:val="22"/>
          <w:szCs w:val="22"/>
        </w:rPr>
        <w:t xml:space="preserve"> i gatunków rzecznych w ramach projektu LIFE13 NAT/PL/000009</w:t>
      </w:r>
      <w:r w:rsidR="00274B6C" w:rsidRPr="00274B6C">
        <w:rPr>
          <w:rFonts w:ascii="Tahoma" w:hAnsi="Tahoma" w:cs="Tahoma"/>
          <w:b/>
          <w:iCs/>
          <w:color w:val="000000"/>
          <w:sz w:val="22"/>
          <w:szCs w:val="22"/>
        </w:rPr>
        <w:t xml:space="preserve"> </w:t>
      </w:r>
      <w:r w:rsidR="00EB3CBF">
        <w:rPr>
          <w:rFonts w:ascii="Tahoma" w:hAnsi="Tahoma" w:cs="Tahoma"/>
          <w:b/>
          <w:iCs/>
          <w:color w:val="000000"/>
          <w:sz w:val="22"/>
          <w:szCs w:val="22"/>
        </w:rPr>
        <w:t xml:space="preserve">                                           </w:t>
      </w:r>
      <w:r w:rsidR="00274B6C">
        <w:rPr>
          <w:rFonts w:ascii="Tahoma" w:hAnsi="Tahoma" w:cs="Tahoma"/>
          <w:b/>
          <w:iCs/>
          <w:color w:val="000000"/>
          <w:sz w:val="22"/>
          <w:szCs w:val="22"/>
        </w:rPr>
        <w:t>w systemie zaprojektuj i wykonaj</w:t>
      </w:r>
    </w:p>
    <w:p w:rsidR="00D66172" w:rsidRDefault="00D66172" w:rsidP="00B45CFA">
      <w:pPr>
        <w:spacing w:line="276" w:lineRule="auto"/>
        <w:jc w:val="center"/>
        <w:rPr>
          <w:rFonts w:ascii="Tahoma" w:hAnsi="Tahoma" w:cs="Tahoma"/>
          <w:b/>
          <w:iCs/>
          <w:sz w:val="20"/>
          <w:szCs w:val="20"/>
        </w:rPr>
      </w:pPr>
    </w:p>
    <w:p w:rsidR="00B45CFA" w:rsidRDefault="00B45CFA" w:rsidP="00B45CFA">
      <w:pPr>
        <w:spacing w:line="276" w:lineRule="auto"/>
        <w:jc w:val="center"/>
        <w:rPr>
          <w:rFonts w:ascii="Tahoma" w:hAnsi="Tahoma" w:cs="Tahoma"/>
          <w:b/>
          <w:iCs/>
          <w:sz w:val="20"/>
          <w:szCs w:val="20"/>
        </w:rPr>
      </w:pPr>
      <w:r w:rsidRPr="00E92A06">
        <w:rPr>
          <w:rFonts w:ascii="Tahoma" w:hAnsi="Tahoma" w:cs="Tahoma"/>
          <w:b/>
          <w:iCs/>
          <w:sz w:val="20"/>
          <w:szCs w:val="20"/>
        </w:rPr>
        <w:t>Projekt jest współfinansowany przez Komisję Europejską oraz Narodowy Fundusz Ochrony Środowiska i Gospodarki Wodnej w Warszawie (NFOŚiGW).</w:t>
      </w:r>
    </w:p>
    <w:p w:rsidR="008441EC" w:rsidRPr="006F438B" w:rsidRDefault="008441EC" w:rsidP="00B45CFA">
      <w:pPr>
        <w:spacing w:line="276" w:lineRule="auto"/>
        <w:jc w:val="center"/>
        <w:rPr>
          <w:rFonts w:ascii="Tahoma" w:hAnsi="Tahoma" w:cs="Tahoma"/>
          <w:b/>
          <w:iCs/>
          <w:sz w:val="20"/>
          <w:szCs w:val="20"/>
        </w:rPr>
      </w:pPr>
    </w:p>
    <w:p w:rsidR="008441EC" w:rsidRPr="006F438B" w:rsidRDefault="008441EC" w:rsidP="008441EC">
      <w:pPr>
        <w:pStyle w:val="Tekstpodstawowy32"/>
        <w:jc w:val="left"/>
        <w:rPr>
          <w:rFonts w:ascii="Tahoma" w:hAnsi="Tahoma" w:cs="Tahoma"/>
          <w:sz w:val="20"/>
          <w:szCs w:val="20"/>
        </w:rPr>
      </w:pPr>
      <w:r w:rsidRPr="006F438B">
        <w:rPr>
          <w:rFonts w:ascii="Tahoma" w:hAnsi="Tahoma" w:cs="Tahoma"/>
          <w:sz w:val="20"/>
          <w:szCs w:val="20"/>
        </w:rPr>
        <w:t>Komisja przetargowa:</w:t>
      </w:r>
    </w:p>
    <w:p w:rsidR="008441EC" w:rsidRPr="006F438B" w:rsidRDefault="008441EC" w:rsidP="008441EC">
      <w:pPr>
        <w:pStyle w:val="Tekstpodstawowy32"/>
        <w:jc w:val="right"/>
        <w:rPr>
          <w:rFonts w:ascii="Tahoma" w:hAnsi="Tahoma" w:cs="Tahoma"/>
          <w:sz w:val="20"/>
          <w:szCs w:val="20"/>
        </w:rPr>
      </w:pPr>
    </w:p>
    <w:p w:rsidR="008441EC" w:rsidRPr="006F438B" w:rsidRDefault="008441EC" w:rsidP="008441EC">
      <w:pPr>
        <w:pStyle w:val="Tekstpodstawowy32"/>
        <w:numPr>
          <w:ilvl w:val="0"/>
          <w:numId w:val="54"/>
        </w:numPr>
        <w:jc w:val="left"/>
        <w:textAlignment w:val="baseline"/>
        <w:rPr>
          <w:rFonts w:ascii="Tahoma" w:hAnsi="Tahoma" w:cs="Tahoma"/>
          <w:b w:val="0"/>
          <w:sz w:val="18"/>
          <w:szCs w:val="18"/>
        </w:rPr>
      </w:pPr>
      <w:r w:rsidRPr="006F438B">
        <w:rPr>
          <w:rFonts w:ascii="Tahoma" w:hAnsi="Tahoma" w:cs="Tahoma"/>
          <w:b w:val="0"/>
          <w:sz w:val="18"/>
          <w:szCs w:val="18"/>
        </w:rPr>
        <w:t>Beata Gąsiorowska</w:t>
      </w:r>
      <w:r w:rsidRPr="006F438B">
        <w:rPr>
          <w:rFonts w:ascii="Tahoma" w:hAnsi="Tahoma" w:cs="Tahoma"/>
          <w:b w:val="0"/>
          <w:sz w:val="18"/>
          <w:szCs w:val="18"/>
        </w:rPr>
        <w:tab/>
      </w:r>
      <w:r w:rsidRPr="006F438B">
        <w:rPr>
          <w:rFonts w:ascii="Tahoma" w:hAnsi="Tahoma" w:cs="Tahoma"/>
          <w:b w:val="0"/>
          <w:sz w:val="18"/>
          <w:szCs w:val="18"/>
        </w:rPr>
        <w:tab/>
        <w:t>- przewodnicząca: ………………………………</w:t>
      </w:r>
    </w:p>
    <w:p w:rsidR="008441EC" w:rsidRPr="006F438B" w:rsidRDefault="008441EC" w:rsidP="008441EC">
      <w:pPr>
        <w:pStyle w:val="Tekstpodstawowy32"/>
        <w:ind w:left="360"/>
        <w:jc w:val="left"/>
        <w:rPr>
          <w:rFonts w:ascii="Tahoma" w:hAnsi="Tahoma" w:cs="Tahoma"/>
          <w:b w:val="0"/>
          <w:sz w:val="18"/>
          <w:szCs w:val="18"/>
        </w:rPr>
      </w:pPr>
    </w:p>
    <w:p w:rsidR="008441EC" w:rsidRPr="006F438B" w:rsidRDefault="008441EC" w:rsidP="008441EC">
      <w:pPr>
        <w:pStyle w:val="Tekstpodstawowy32"/>
        <w:numPr>
          <w:ilvl w:val="0"/>
          <w:numId w:val="54"/>
        </w:numPr>
        <w:jc w:val="left"/>
        <w:textAlignment w:val="baseline"/>
        <w:rPr>
          <w:rFonts w:ascii="Tahoma" w:hAnsi="Tahoma" w:cs="Tahoma"/>
          <w:b w:val="0"/>
          <w:sz w:val="18"/>
          <w:szCs w:val="18"/>
        </w:rPr>
      </w:pPr>
      <w:r w:rsidRPr="006F438B">
        <w:rPr>
          <w:rFonts w:ascii="Tahoma" w:hAnsi="Tahoma" w:cs="Tahoma"/>
          <w:b w:val="0"/>
          <w:sz w:val="18"/>
          <w:szCs w:val="18"/>
        </w:rPr>
        <w:t>Urszula Głod</w:t>
      </w:r>
      <w:r w:rsidRPr="006F438B">
        <w:rPr>
          <w:rFonts w:ascii="Tahoma" w:hAnsi="Tahoma" w:cs="Tahoma"/>
          <w:b w:val="0"/>
          <w:sz w:val="18"/>
          <w:szCs w:val="18"/>
        </w:rPr>
        <w:tab/>
      </w:r>
      <w:r w:rsidRPr="006F438B">
        <w:rPr>
          <w:rFonts w:ascii="Tahoma" w:hAnsi="Tahoma" w:cs="Tahoma"/>
          <w:b w:val="0"/>
          <w:sz w:val="18"/>
          <w:szCs w:val="18"/>
        </w:rPr>
        <w:tab/>
      </w:r>
      <w:r w:rsidRPr="006F438B">
        <w:rPr>
          <w:rFonts w:ascii="Tahoma" w:hAnsi="Tahoma" w:cs="Tahoma"/>
          <w:b w:val="0"/>
          <w:sz w:val="18"/>
          <w:szCs w:val="18"/>
        </w:rPr>
        <w:tab/>
        <w:t>- członek: …………………………………………..</w:t>
      </w:r>
      <w:r w:rsidR="00C9311D" w:rsidRPr="006F438B">
        <w:rPr>
          <w:rFonts w:ascii="Tahoma" w:hAnsi="Tahoma" w:cs="Tahoma"/>
          <w:b w:val="0"/>
          <w:sz w:val="18"/>
          <w:szCs w:val="18"/>
        </w:rPr>
        <w:br/>
      </w:r>
      <w:bookmarkStart w:id="0" w:name="_GoBack"/>
      <w:bookmarkEnd w:id="0"/>
    </w:p>
    <w:p w:rsidR="008441EC" w:rsidRPr="006F438B" w:rsidRDefault="008441EC" w:rsidP="008441EC">
      <w:pPr>
        <w:pStyle w:val="Tekstpodstawowy32"/>
        <w:numPr>
          <w:ilvl w:val="0"/>
          <w:numId w:val="54"/>
        </w:numPr>
        <w:jc w:val="left"/>
        <w:textAlignment w:val="baseline"/>
        <w:rPr>
          <w:rFonts w:ascii="Tahoma" w:hAnsi="Tahoma" w:cs="Tahoma"/>
          <w:b w:val="0"/>
          <w:sz w:val="18"/>
          <w:szCs w:val="18"/>
        </w:rPr>
      </w:pPr>
      <w:r w:rsidRPr="006F438B">
        <w:rPr>
          <w:rFonts w:ascii="Tahoma" w:hAnsi="Tahoma" w:cs="Tahoma"/>
          <w:b w:val="0"/>
          <w:sz w:val="18"/>
          <w:szCs w:val="18"/>
        </w:rPr>
        <w:t>Julina Pietrołaj</w:t>
      </w:r>
      <w:r w:rsidRPr="006F438B">
        <w:rPr>
          <w:rFonts w:ascii="Tahoma" w:hAnsi="Tahoma" w:cs="Tahoma"/>
          <w:b w:val="0"/>
          <w:sz w:val="18"/>
          <w:szCs w:val="18"/>
        </w:rPr>
        <w:tab/>
      </w:r>
      <w:r w:rsidRPr="006F438B">
        <w:rPr>
          <w:rFonts w:ascii="Tahoma" w:hAnsi="Tahoma" w:cs="Tahoma"/>
          <w:b w:val="0"/>
          <w:sz w:val="18"/>
          <w:szCs w:val="18"/>
        </w:rPr>
        <w:tab/>
        <w:t>- członek: …………………………………………..</w:t>
      </w:r>
    </w:p>
    <w:p w:rsidR="008441EC" w:rsidRPr="006F438B" w:rsidRDefault="008441EC" w:rsidP="008441EC">
      <w:pPr>
        <w:pStyle w:val="Akapitzlist"/>
        <w:rPr>
          <w:rFonts w:ascii="Tahoma" w:hAnsi="Tahoma" w:cs="Tahoma"/>
          <w:b/>
          <w:sz w:val="18"/>
          <w:szCs w:val="18"/>
        </w:rPr>
      </w:pPr>
    </w:p>
    <w:p w:rsidR="008441EC" w:rsidRPr="006F438B" w:rsidRDefault="008441EC" w:rsidP="008441EC">
      <w:pPr>
        <w:pStyle w:val="Tekstpodstawowy32"/>
        <w:numPr>
          <w:ilvl w:val="0"/>
          <w:numId w:val="54"/>
        </w:numPr>
        <w:jc w:val="left"/>
        <w:textAlignment w:val="baseline"/>
        <w:rPr>
          <w:rFonts w:ascii="Tahoma" w:hAnsi="Tahoma" w:cs="Tahoma"/>
          <w:b w:val="0"/>
          <w:sz w:val="18"/>
          <w:szCs w:val="18"/>
        </w:rPr>
      </w:pPr>
      <w:r w:rsidRPr="006F438B">
        <w:rPr>
          <w:rFonts w:ascii="Tahoma" w:hAnsi="Tahoma" w:cs="Tahoma"/>
          <w:b w:val="0"/>
          <w:sz w:val="18"/>
          <w:szCs w:val="18"/>
        </w:rPr>
        <w:t>Alicja Rusiecka</w:t>
      </w:r>
      <w:r w:rsidRPr="006F438B">
        <w:rPr>
          <w:rFonts w:ascii="Tahoma" w:hAnsi="Tahoma" w:cs="Tahoma"/>
          <w:b w:val="0"/>
          <w:sz w:val="18"/>
          <w:szCs w:val="18"/>
        </w:rPr>
        <w:tab/>
      </w:r>
      <w:r w:rsidRPr="006F438B">
        <w:rPr>
          <w:rFonts w:ascii="Tahoma" w:hAnsi="Tahoma" w:cs="Tahoma"/>
          <w:b w:val="0"/>
          <w:sz w:val="18"/>
          <w:szCs w:val="18"/>
        </w:rPr>
        <w:tab/>
        <w:t>- członek: …………………………………………</w:t>
      </w:r>
    </w:p>
    <w:p w:rsidR="008441EC" w:rsidRPr="006F438B" w:rsidRDefault="008441EC" w:rsidP="008441EC">
      <w:pPr>
        <w:pStyle w:val="Tekstpodstawowy32"/>
        <w:ind w:left="360"/>
        <w:jc w:val="left"/>
        <w:rPr>
          <w:rFonts w:ascii="Tahoma" w:hAnsi="Tahoma" w:cs="Tahoma"/>
          <w:b w:val="0"/>
          <w:sz w:val="18"/>
          <w:szCs w:val="18"/>
        </w:rPr>
      </w:pPr>
    </w:p>
    <w:p w:rsidR="008441EC" w:rsidRPr="006F438B" w:rsidRDefault="008441EC" w:rsidP="008441EC">
      <w:pPr>
        <w:pStyle w:val="Tekstpodstawowy32"/>
        <w:numPr>
          <w:ilvl w:val="0"/>
          <w:numId w:val="54"/>
        </w:numPr>
        <w:jc w:val="left"/>
        <w:textAlignment w:val="baseline"/>
        <w:rPr>
          <w:rFonts w:ascii="Tahoma" w:hAnsi="Tahoma" w:cs="Tahoma"/>
          <w:b w:val="0"/>
          <w:sz w:val="18"/>
          <w:szCs w:val="18"/>
        </w:rPr>
      </w:pPr>
      <w:r w:rsidRPr="006F438B">
        <w:rPr>
          <w:rFonts w:ascii="Tahoma" w:hAnsi="Tahoma" w:cs="Tahoma"/>
          <w:b w:val="0"/>
          <w:sz w:val="18"/>
          <w:szCs w:val="18"/>
        </w:rPr>
        <w:t>Małgorzata Ćwiklińska</w:t>
      </w:r>
      <w:r w:rsidRPr="006F438B">
        <w:rPr>
          <w:rFonts w:ascii="Tahoma" w:hAnsi="Tahoma" w:cs="Tahoma"/>
          <w:b w:val="0"/>
          <w:sz w:val="18"/>
          <w:szCs w:val="18"/>
        </w:rPr>
        <w:tab/>
      </w:r>
      <w:r w:rsidRPr="006F438B">
        <w:rPr>
          <w:rFonts w:ascii="Tahoma" w:hAnsi="Tahoma" w:cs="Tahoma"/>
          <w:b w:val="0"/>
          <w:sz w:val="18"/>
          <w:szCs w:val="18"/>
        </w:rPr>
        <w:tab/>
        <w:t>- członek: …………………………………………..</w:t>
      </w:r>
    </w:p>
    <w:p w:rsidR="008441EC" w:rsidRPr="006F438B" w:rsidRDefault="008441EC" w:rsidP="008441EC">
      <w:pPr>
        <w:pStyle w:val="Akapitzlist"/>
        <w:rPr>
          <w:rFonts w:ascii="Tahoma" w:hAnsi="Tahoma" w:cs="Tahoma"/>
          <w:b/>
          <w:sz w:val="18"/>
          <w:szCs w:val="18"/>
        </w:rPr>
      </w:pPr>
    </w:p>
    <w:p w:rsidR="008441EC" w:rsidRPr="006F438B" w:rsidRDefault="008441EC" w:rsidP="008441EC">
      <w:pPr>
        <w:pStyle w:val="Tekstpodstawowy32"/>
        <w:numPr>
          <w:ilvl w:val="0"/>
          <w:numId w:val="54"/>
        </w:numPr>
        <w:jc w:val="left"/>
        <w:textAlignment w:val="baseline"/>
        <w:rPr>
          <w:rFonts w:ascii="Tahoma" w:hAnsi="Tahoma" w:cs="Tahoma"/>
          <w:b w:val="0"/>
          <w:sz w:val="18"/>
          <w:szCs w:val="18"/>
        </w:rPr>
      </w:pPr>
      <w:r w:rsidRPr="006F438B">
        <w:rPr>
          <w:rFonts w:ascii="Tahoma" w:hAnsi="Tahoma" w:cs="Tahoma"/>
          <w:b w:val="0"/>
          <w:sz w:val="18"/>
          <w:szCs w:val="18"/>
        </w:rPr>
        <w:t>Agnieszka Dobrzyńska</w:t>
      </w:r>
      <w:r w:rsidRPr="006F438B">
        <w:rPr>
          <w:rFonts w:ascii="Tahoma" w:hAnsi="Tahoma" w:cs="Tahoma"/>
          <w:b w:val="0"/>
          <w:sz w:val="18"/>
          <w:szCs w:val="18"/>
        </w:rPr>
        <w:tab/>
      </w:r>
      <w:r w:rsidRPr="006F438B">
        <w:rPr>
          <w:rFonts w:ascii="Tahoma" w:hAnsi="Tahoma" w:cs="Tahoma"/>
          <w:b w:val="0"/>
          <w:sz w:val="18"/>
          <w:szCs w:val="18"/>
        </w:rPr>
        <w:tab/>
        <w:t>- sekretarz: …………………………………………</w:t>
      </w:r>
    </w:p>
    <w:p w:rsidR="008441EC" w:rsidRPr="006F438B" w:rsidRDefault="008441EC" w:rsidP="008441EC">
      <w:pPr>
        <w:spacing w:line="360" w:lineRule="auto"/>
        <w:jc w:val="both"/>
        <w:rPr>
          <w:rFonts w:ascii="Tahoma" w:hAnsi="Tahoma" w:cs="Tahoma"/>
          <w:iCs/>
          <w:sz w:val="22"/>
          <w:szCs w:val="22"/>
        </w:rPr>
      </w:pPr>
    </w:p>
    <w:p w:rsidR="008441EC" w:rsidRPr="006F438B" w:rsidRDefault="008441EC" w:rsidP="008441EC">
      <w:pPr>
        <w:spacing w:line="360" w:lineRule="auto"/>
        <w:jc w:val="both"/>
        <w:rPr>
          <w:rFonts w:ascii="Tahoma" w:hAnsi="Tahoma" w:cs="Tahoma"/>
          <w:iCs/>
          <w:sz w:val="16"/>
          <w:szCs w:val="16"/>
        </w:rPr>
      </w:pPr>
      <w:r w:rsidRPr="006F438B">
        <w:rPr>
          <w:rFonts w:ascii="Tahoma" w:hAnsi="Tahoma" w:cs="Tahoma"/>
          <w:iCs/>
          <w:sz w:val="16"/>
          <w:szCs w:val="16"/>
        </w:rPr>
        <w:t xml:space="preserve">Specyfikacja Istotnych Warunków Zamówienia wykonana została przez: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78"/>
        <w:gridCol w:w="4002"/>
      </w:tblGrid>
      <w:tr w:rsidR="008441EC" w:rsidRPr="006F438B" w:rsidTr="005E789F">
        <w:tc>
          <w:tcPr>
            <w:tcW w:w="5778" w:type="dxa"/>
          </w:tcPr>
          <w:p w:rsidR="008441EC" w:rsidRPr="006F438B" w:rsidRDefault="008441EC" w:rsidP="005E789F">
            <w:pPr>
              <w:autoSpaceDE w:val="0"/>
              <w:adjustRightInd w:val="0"/>
              <w:rPr>
                <w:rFonts w:ascii="Tahoma" w:hAnsi="Tahoma" w:cs="Tahoma"/>
                <w:sz w:val="14"/>
                <w:szCs w:val="14"/>
              </w:rPr>
            </w:pPr>
            <w:r w:rsidRPr="006F438B">
              <w:rPr>
                <w:rFonts w:ascii="Tahoma" w:hAnsi="Tahoma" w:cs="Tahoma"/>
                <w:sz w:val="14"/>
                <w:szCs w:val="14"/>
              </w:rPr>
              <w:t xml:space="preserve">                          </w:t>
            </w:r>
          </w:p>
          <w:p w:rsidR="008441EC" w:rsidRPr="006F438B" w:rsidRDefault="008441EC" w:rsidP="005E789F">
            <w:pPr>
              <w:autoSpaceDE w:val="0"/>
              <w:adjustRightInd w:val="0"/>
              <w:rPr>
                <w:rFonts w:ascii="Tahoma" w:hAnsi="Tahoma" w:cs="Tahoma"/>
                <w:sz w:val="14"/>
                <w:szCs w:val="14"/>
              </w:rPr>
            </w:pPr>
          </w:p>
          <w:p w:rsidR="008441EC" w:rsidRPr="006F438B" w:rsidRDefault="008441EC" w:rsidP="005E789F">
            <w:pPr>
              <w:autoSpaceDE w:val="0"/>
              <w:adjustRightInd w:val="0"/>
              <w:rPr>
                <w:rFonts w:ascii="Tahoma" w:hAnsi="Tahoma" w:cs="Tahoma"/>
                <w:sz w:val="14"/>
                <w:szCs w:val="14"/>
              </w:rPr>
            </w:pPr>
          </w:p>
          <w:p w:rsidR="008441EC" w:rsidRPr="006F438B" w:rsidRDefault="008441EC" w:rsidP="005E789F">
            <w:pPr>
              <w:autoSpaceDE w:val="0"/>
              <w:adjustRightInd w:val="0"/>
              <w:rPr>
                <w:rFonts w:ascii="Tahoma" w:hAnsi="Tahoma" w:cs="Tahoma"/>
                <w:sz w:val="14"/>
                <w:szCs w:val="14"/>
              </w:rPr>
            </w:pPr>
          </w:p>
          <w:p w:rsidR="008441EC" w:rsidRPr="006F438B" w:rsidRDefault="008441EC" w:rsidP="005E789F">
            <w:pPr>
              <w:autoSpaceDE w:val="0"/>
              <w:adjustRightInd w:val="0"/>
              <w:rPr>
                <w:rFonts w:ascii="Tahoma" w:hAnsi="Tahoma" w:cs="Tahoma"/>
                <w:sz w:val="14"/>
                <w:szCs w:val="14"/>
              </w:rPr>
            </w:pPr>
          </w:p>
          <w:p w:rsidR="008441EC" w:rsidRPr="006F438B" w:rsidRDefault="008441EC" w:rsidP="005E789F">
            <w:pPr>
              <w:autoSpaceDE w:val="0"/>
              <w:adjustRightInd w:val="0"/>
              <w:rPr>
                <w:rFonts w:ascii="Tahoma" w:hAnsi="Tahoma" w:cs="Tahoma"/>
                <w:sz w:val="14"/>
                <w:szCs w:val="14"/>
              </w:rPr>
            </w:pPr>
            <w:r w:rsidRPr="006F438B">
              <w:rPr>
                <w:rFonts w:ascii="Tahoma" w:hAnsi="Tahoma" w:cs="Tahoma"/>
                <w:sz w:val="14"/>
                <w:szCs w:val="14"/>
              </w:rPr>
              <w:t xml:space="preserve"> …………………………………………………</w:t>
            </w:r>
          </w:p>
          <w:p w:rsidR="008441EC" w:rsidRPr="006F438B" w:rsidRDefault="008441EC" w:rsidP="005E789F">
            <w:pPr>
              <w:autoSpaceDE w:val="0"/>
              <w:adjustRightInd w:val="0"/>
              <w:rPr>
                <w:rFonts w:ascii="Tahoma" w:hAnsi="Tahoma" w:cs="Tahoma"/>
                <w:sz w:val="14"/>
                <w:szCs w:val="14"/>
              </w:rPr>
            </w:pPr>
            <w:r w:rsidRPr="006F438B">
              <w:rPr>
                <w:rFonts w:ascii="Tahoma" w:hAnsi="Tahoma" w:cs="Tahoma"/>
                <w:sz w:val="14"/>
                <w:szCs w:val="14"/>
              </w:rPr>
              <w:t>Zgodnie z § 19 ust. 5 Regulaminu udzielania zamówień publicznych - zaopiniowanie</w:t>
            </w:r>
          </w:p>
          <w:p w:rsidR="008441EC" w:rsidRPr="006F438B" w:rsidRDefault="008441EC" w:rsidP="005E789F">
            <w:pPr>
              <w:autoSpaceDE w:val="0"/>
              <w:adjustRightInd w:val="0"/>
              <w:rPr>
                <w:rFonts w:ascii="Tahoma" w:hAnsi="Tahoma" w:cs="Tahoma"/>
                <w:sz w:val="14"/>
                <w:szCs w:val="14"/>
              </w:rPr>
            </w:pPr>
            <w:r w:rsidRPr="006F438B">
              <w:rPr>
                <w:rFonts w:ascii="Tahoma" w:hAnsi="Tahoma" w:cs="Tahoma"/>
                <w:sz w:val="14"/>
                <w:szCs w:val="14"/>
              </w:rPr>
              <w:t xml:space="preserve">                   pod względem formalnoprawnym przez radcę prawnego, przed </w:t>
            </w:r>
          </w:p>
          <w:p w:rsidR="008441EC" w:rsidRPr="006F438B" w:rsidRDefault="008441EC" w:rsidP="005E789F">
            <w:pPr>
              <w:autoSpaceDE w:val="0"/>
              <w:adjustRightInd w:val="0"/>
              <w:rPr>
                <w:rFonts w:ascii="Tahoma" w:hAnsi="Tahoma" w:cs="Tahoma"/>
                <w:sz w:val="14"/>
                <w:szCs w:val="14"/>
              </w:rPr>
            </w:pPr>
            <w:r w:rsidRPr="006F438B">
              <w:rPr>
                <w:rFonts w:ascii="Tahoma" w:hAnsi="Tahoma" w:cs="Tahoma"/>
                <w:sz w:val="14"/>
                <w:szCs w:val="14"/>
              </w:rPr>
              <w:t xml:space="preserve">                         zatwierdzeniem przez Kierownika Zamawiającego</w:t>
            </w:r>
          </w:p>
          <w:p w:rsidR="008441EC" w:rsidRPr="006F438B" w:rsidRDefault="008441EC" w:rsidP="005E789F">
            <w:pPr>
              <w:spacing w:line="360" w:lineRule="auto"/>
              <w:jc w:val="both"/>
              <w:rPr>
                <w:rFonts w:ascii="Tahoma" w:hAnsi="Tahoma" w:cs="Tahoma"/>
                <w:iCs/>
                <w:sz w:val="16"/>
                <w:szCs w:val="16"/>
              </w:rPr>
            </w:pPr>
          </w:p>
        </w:tc>
        <w:tc>
          <w:tcPr>
            <w:tcW w:w="4002" w:type="dxa"/>
          </w:tcPr>
          <w:p w:rsidR="008441EC" w:rsidRPr="006F438B" w:rsidRDefault="008441EC" w:rsidP="005E789F">
            <w:pPr>
              <w:tabs>
                <w:tab w:val="left" w:pos="7012"/>
              </w:tabs>
              <w:spacing w:line="360" w:lineRule="auto"/>
              <w:ind w:left="-108"/>
              <w:jc w:val="center"/>
              <w:rPr>
                <w:rFonts w:ascii="Tahoma" w:hAnsi="Tahoma" w:cs="Tahoma"/>
                <w:iCs/>
                <w:sz w:val="16"/>
                <w:szCs w:val="16"/>
              </w:rPr>
            </w:pPr>
            <w:r w:rsidRPr="006F438B">
              <w:rPr>
                <w:rFonts w:ascii="Tahoma" w:hAnsi="Tahoma" w:cs="Tahoma"/>
                <w:iCs/>
                <w:sz w:val="16"/>
                <w:szCs w:val="16"/>
              </w:rPr>
              <w:lastRenderedPageBreak/>
              <w:t>Zatwierdzam</w:t>
            </w:r>
          </w:p>
          <w:p w:rsidR="008441EC" w:rsidRPr="006F438B" w:rsidRDefault="008441EC" w:rsidP="005E789F">
            <w:pPr>
              <w:tabs>
                <w:tab w:val="left" w:pos="7012"/>
              </w:tabs>
              <w:spacing w:line="360" w:lineRule="auto"/>
              <w:ind w:left="-108"/>
              <w:jc w:val="center"/>
              <w:rPr>
                <w:rFonts w:ascii="Tahoma" w:hAnsi="Tahoma" w:cs="Tahoma"/>
                <w:iCs/>
                <w:sz w:val="16"/>
                <w:szCs w:val="16"/>
              </w:rPr>
            </w:pPr>
          </w:p>
          <w:p w:rsidR="008441EC" w:rsidRPr="006F438B" w:rsidRDefault="008441EC" w:rsidP="005E789F">
            <w:pPr>
              <w:tabs>
                <w:tab w:val="left" w:pos="7012"/>
              </w:tabs>
              <w:spacing w:line="360" w:lineRule="auto"/>
              <w:ind w:left="-108"/>
              <w:jc w:val="center"/>
              <w:rPr>
                <w:rFonts w:ascii="Tahoma" w:hAnsi="Tahoma" w:cs="Tahoma"/>
                <w:iCs/>
                <w:sz w:val="16"/>
                <w:szCs w:val="16"/>
              </w:rPr>
            </w:pPr>
            <w:r w:rsidRPr="006F438B">
              <w:rPr>
                <w:rFonts w:ascii="Tahoma" w:hAnsi="Tahoma" w:cs="Tahoma"/>
                <w:iCs/>
                <w:sz w:val="16"/>
                <w:szCs w:val="16"/>
              </w:rPr>
              <w:br/>
              <w:t>……………………………………</w:t>
            </w:r>
          </w:p>
          <w:p w:rsidR="008441EC" w:rsidRPr="006F438B" w:rsidRDefault="008441EC" w:rsidP="005E789F">
            <w:pPr>
              <w:tabs>
                <w:tab w:val="left" w:pos="7012"/>
              </w:tabs>
              <w:spacing w:line="360" w:lineRule="auto"/>
              <w:ind w:left="-108"/>
              <w:jc w:val="center"/>
              <w:rPr>
                <w:rFonts w:ascii="Tahoma" w:hAnsi="Tahoma" w:cs="Tahoma"/>
                <w:iCs/>
                <w:sz w:val="16"/>
                <w:szCs w:val="16"/>
              </w:rPr>
            </w:pPr>
            <w:r w:rsidRPr="006F438B">
              <w:rPr>
                <w:rFonts w:ascii="Tahoma" w:hAnsi="Tahoma" w:cs="Tahoma"/>
                <w:iCs/>
                <w:sz w:val="16"/>
                <w:szCs w:val="16"/>
              </w:rPr>
              <w:t>Data i podpis Zamawiającego</w:t>
            </w:r>
          </w:p>
        </w:tc>
      </w:tr>
    </w:tbl>
    <w:p w:rsidR="008441EC" w:rsidRPr="00E92A06" w:rsidRDefault="008441EC" w:rsidP="00B45CFA">
      <w:pPr>
        <w:spacing w:line="276" w:lineRule="auto"/>
        <w:jc w:val="center"/>
        <w:rPr>
          <w:rFonts w:ascii="Tahoma" w:hAnsi="Tahoma" w:cs="Tahoma"/>
          <w:iCs/>
          <w:sz w:val="20"/>
          <w:szCs w:val="20"/>
        </w:rPr>
      </w:pPr>
    </w:p>
    <w:p w:rsidR="00B45CFA" w:rsidRDefault="00B45CFA" w:rsidP="00B45CFA">
      <w:pPr>
        <w:spacing w:line="360" w:lineRule="auto"/>
        <w:jc w:val="both"/>
        <w:rPr>
          <w:rFonts w:ascii="Tahoma" w:hAnsi="Tahoma" w:cs="Tahoma"/>
          <w:iCs/>
          <w:sz w:val="16"/>
          <w:szCs w:val="16"/>
        </w:rPr>
      </w:pPr>
    </w:p>
    <w:p w:rsidR="00B45CFA" w:rsidRPr="00E92A06" w:rsidRDefault="00B45CFA" w:rsidP="00B45CFA">
      <w:pPr>
        <w:rPr>
          <w:rFonts w:ascii="Tahoma" w:hAnsi="Tahoma" w:cs="Tahoma"/>
          <w:lang w:val="de-DE"/>
        </w:rPr>
      </w:pPr>
    </w:p>
    <w:p w:rsidR="00B45CFA" w:rsidRPr="00E92A06" w:rsidRDefault="00B45CFA" w:rsidP="00B45CFA">
      <w:pPr>
        <w:textAlignment w:val="baseline"/>
        <w:rPr>
          <w:rFonts w:ascii="Tahoma" w:hAnsi="Tahoma" w:cs="Tahoma"/>
          <w:b/>
          <w:bCs/>
        </w:rPr>
      </w:pPr>
      <w:r w:rsidRPr="00E92A06">
        <w:rPr>
          <w:rFonts w:ascii="Tahoma" w:hAnsi="Tahoma" w:cs="Tahoma"/>
          <w:b/>
          <w:bCs/>
        </w:rPr>
        <w:t>Specyfikacja istotnych warunków zamówienia (SIWZ)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2069"/>
        <w:gridCol w:w="5670"/>
      </w:tblGrid>
      <w:tr w:rsidR="00B45CFA" w:rsidRPr="00E92A06" w:rsidTr="00B45CFA">
        <w:tc>
          <w:tcPr>
            <w:tcW w:w="1158"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L.p.</w:t>
            </w:r>
          </w:p>
        </w:tc>
        <w:tc>
          <w:tcPr>
            <w:tcW w:w="2069"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Oznaczenie Części SIWZ</w:t>
            </w:r>
          </w:p>
        </w:tc>
        <w:tc>
          <w:tcPr>
            <w:tcW w:w="5670"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Nazwa Części SIWZ</w:t>
            </w:r>
          </w:p>
        </w:tc>
      </w:tr>
      <w:tr w:rsidR="00B45CFA" w:rsidRPr="00E92A06" w:rsidTr="00B45CFA">
        <w:tc>
          <w:tcPr>
            <w:tcW w:w="1158" w:type="dxa"/>
          </w:tcPr>
          <w:p w:rsidR="00B45CFA" w:rsidRPr="00E92A06" w:rsidRDefault="00B45CFA" w:rsidP="00B45CFA">
            <w:pPr>
              <w:rPr>
                <w:rFonts w:ascii="Tahoma" w:hAnsi="Tahoma" w:cs="Tahoma"/>
                <w:sz w:val="22"/>
                <w:szCs w:val="22"/>
              </w:rPr>
            </w:pPr>
            <w:r w:rsidRPr="00E92A06">
              <w:rPr>
                <w:rFonts w:ascii="Tahoma" w:hAnsi="Tahoma" w:cs="Tahoma"/>
                <w:sz w:val="22"/>
                <w:szCs w:val="22"/>
              </w:rPr>
              <w:t>1</w:t>
            </w:r>
          </w:p>
        </w:tc>
        <w:tc>
          <w:tcPr>
            <w:tcW w:w="2069" w:type="dxa"/>
          </w:tcPr>
          <w:p w:rsidR="00B45CFA" w:rsidRPr="00E92A06" w:rsidRDefault="00925361" w:rsidP="00925361">
            <w:pPr>
              <w:rPr>
                <w:rFonts w:ascii="Tahoma" w:hAnsi="Tahoma" w:cs="Tahoma"/>
                <w:sz w:val="22"/>
                <w:szCs w:val="22"/>
              </w:rPr>
            </w:pPr>
            <w:r>
              <w:rPr>
                <w:rFonts w:ascii="Tahoma" w:hAnsi="Tahoma" w:cs="Tahoma"/>
                <w:sz w:val="22"/>
                <w:szCs w:val="22"/>
              </w:rPr>
              <w:t>Tom</w:t>
            </w:r>
            <w:r w:rsidR="00B45CFA" w:rsidRPr="00E92A06">
              <w:rPr>
                <w:rFonts w:ascii="Tahoma" w:hAnsi="Tahoma" w:cs="Tahoma"/>
                <w:sz w:val="22"/>
                <w:szCs w:val="22"/>
              </w:rPr>
              <w:t xml:space="preserve"> </w:t>
            </w:r>
            <w:r>
              <w:rPr>
                <w:rFonts w:ascii="Tahoma" w:hAnsi="Tahoma" w:cs="Tahoma"/>
                <w:sz w:val="22"/>
                <w:szCs w:val="22"/>
              </w:rPr>
              <w:t>I</w:t>
            </w:r>
          </w:p>
        </w:tc>
        <w:tc>
          <w:tcPr>
            <w:tcW w:w="5670" w:type="dxa"/>
          </w:tcPr>
          <w:p w:rsidR="00B45CFA" w:rsidRPr="00E92A06" w:rsidRDefault="00B45CFA" w:rsidP="00B45CFA">
            <w:pPr>
              <w:rPr>
                <w:rFonts w:ascii="Tahoma" w:hAnsi="Tahoma" w:cs="Tahoma"/>
                <w:sz w:val="22"/>
                <w:szCs w:val="22"/>
              </w:rPr>
            </w:pPr>
            <w:r w:rsidRPr="00E92A06">
              <w:rPr>
                <w:rFonts w:ascii="Tahoma" w:hAnsi="Tahoma" w:cs="Tahoma"/>
                <w:sz w:val="22"/>
                <w:szCs w:val="22"/>
              </w:rPr>
              <w:t>Instrukcja dla Wykonawców</w:t>
            </w:r>
          </w:p>
        </w:tc>
      </w:tr>
      <w:tr w:rsidR="00B45CFA" w:rsidRPr="00E92A06" w:rsidTr="00B45CFA">
        <w:tc>
          <w:tcPr>
            <w:tcW w:w="1158" w:type="dxa"/>
          </w:tcPr>
          <w:p w:rsidR="00B45CFA" w:rsidRPr="00E92A06" w:rsidRDefault="00B45CFA" w:rsidP="00B45CFA">
            <w:pPr>
              <w:rPr>
                <w:rFonts w:ascii="Tahoma" w:hAnsi="Tahoma" w:cs="Tahoma"/>
                <w:sz w:val="22"/>
                <w:szCs w:val="22"/>
              </w:rPr>
            </w:pPr>
            <w:r w:rsidRPr="00E92A06">
              <w:rPr>
                <w:rFonts w:ascii="Tahoma" w:hAnsi="Tahoma" w:cs="Tahoma"/>
                <w:sz w:val="22"/>
                <w:szCs w:val="22"/>
              </w:rPr>
              <w:t>2</w:t>
            </w:r>
          </w:p>
        </w:tc>
        <w:tc>
          <w:tcPr>
            <w:tcW w:w="2069" w:type="dxa"/>
          </w:tcPr>
          <w:p w:rsidR="00B45CFA" w:rsidRPr="00E92A06" w:rsidRDefault="00925361" w:rsidP="00925361">
            <w:pPr>
              <w:rPr>
                <w:rFonts w:ascii="Tahoma" w:hAnsi="Tahoma" w:cs="Tahoma"/>
                <w:sz w:val="22"/>
                <w:szCs w:val="22"/>
              </w:rPr>
            </w:pPr>
            <w:r>
              <w:rPr>
                <w:rFonts w:ascii="Tahoma" w:hAnsi="Tahoma" w:cs="Tahoma"/>
                <w:sz w:val="22"/>
                <w:szCs w:val="22"/>
              </w:rPr>
              <w:t>Tom II</w:t>
            </w:r>
          </w:p>
        </w:tc>
        <w:tc>
          <w:tcPr>
            <w:tcW w:w="5670" w:type="dxa"/>
          </w:tcPr>
          <w:p w:rsidR="00B45CFA" w:rsidRPr="00E92A06" w:rsidRDefault="00B45CFA" w:rsidP="00B45CFA">
            <w:pPr>
              <w:rPr>
                <w:rFonts w:ascii="Tahoma" w:hAnsi="Tahoma" w:cs="Tahoma"/>
                <w:sz w:val="22"/>
                <w:szCs w:val="22"/>
              </w:rPr>
            </w:pPr>
            <w:r w:rsidRPr="00E92A06">
              <w:rPr>
                <w:rFonts w:ascii="Tahoma" w:hAnsi="Tahoma" w:cs="Tahoma"/>
                <w:sz w:val="22"/>
                <w:szCs w:val="22"/>
              </w:rPr>
              <w:t>Wzór Umowy w sprawie zamówienia publicznego</w:t>
            </w:r>
          </w:p>
        </w:tc>
      </w:tr>
      <w:tr w:rsidR="00B45CFA" w:rsidRPr="00E92A06" w:rsidTr="00B45CFA">
        <w:trPr>
          <w:trHeight w:val="367"/>
        </w:trPr>
        <w:tc>
          <w:tcPr>
            <w:tcW w:w="1158" w:type="dxa"/>
          </w:tcPr>
          <w:p w:rsidR="00B45CFA" w:rsidRPr="00E92A06" w:rsidRDefault="00B45CFA" w:rsidP="00B45CFA">
            <w:pPr>
              <w:rPr>
                <w:rFonts w:ascii="Tahoma" w:hAnsi="Tahoma" w:cs="Tahoma"/>
                <w:sz w:val="22"/>
                <w:szCs w:val="22"/>
              </w:rPr>
            </w:pPr>
            <w:r w:rsidRPr="00E92A06">
              <w:rPr>
                <w:rFonts w:ascii="Tahoma" w:hAnsi="Tahoma" w:cs="Tahoma"/>
                <w:sz w:val="22"/>
                <w:szCs w:val="22"/>
              </w:rPr>
              <w:t>3</w:t>
            </w:r>
          </w:p>
        </w:tc>
        <w:tc>
          <w:tcPr>
            <w:tcW w:w="2069" w:type="dxa"/>
          </w:tcPr>
          <w:p w:rsidR="00B45CFA" w:rsidRPr="00E92A06" w:rsidRDefault="00925361" w:rsidP="00B45CFA">
            <w:pPr>
              <w:rPr>
                <w:rFonts w:ascii="Tahoma" w:hAnsi="Tahoma" w:cs="Tahoma"/>
                <w:sz w:val="22"/>
                <w:szCs w:val="22"/>
              </w:rPr>
            </w:pPr>
            <w:r>
              <w:rPr>
                <w:rFonts w:ascii="Tahoma" w:hAnsi="Tahoma" w:cs="Tahoma"/>
                <w:sz w:val="22"/>
                <w:szCs w:val="22"/>
              </w:rPr>
              <w:t>Tom III</w:t>
            </w:r>
          </w:p>
        </w:tc>
        <w:tc>
          <w:tcPr>
            <w:tcW w:w="5670" w:type="dxa"/>
          </w:tcPr>
          <w:p w:rsidR="00B45CFA" w:rsidRPr="00E92A06" w:rsidRDefault="000601E8" w:rsidP="008D6469">
            <w:pPr>
              <w:rPr>
                <w:rFonts w:ascii="Tahoma" w:hAnsi="Tahoma" w:cs="Tahoma"/>
                <w:sz w:val="22"/>
                <w:szCs w:val="22"/>
              </w:rPr>
            </w:pPr>
            <w:r>
              <w:rPr>
                <w:rFonts w:ascii="Tahoma" w:hAnsi="Tahoma" w:cs="Tahoma"/>
                <w:sz w:val="22"/>
                <w:szCs w:val="22"/>
              </w:rPr>
              <w:t>Program f</w:t>
            </w:r>
            <w:r w:rsidR="00925361">
              <w:rPr>
                <w:rFonts w:ascii="Tahoma" w:hAnsi="Tahoma" w:cs="Tahoma"/>
                <w:sz w:val="22"/>
                <w:szCs w:val="22"/>
              </w:rPr>
              <w:t>unkcjonalno-użytkowy</w:t>
            </w:r>
            <w:r w:rsidR="00B45CFA" w:rsidRPr="00C03307">
              <w:rPr>
                <w:rFonts w:ascii="Tahoma" w:hAnsi="Tahoma" w:cs="Tahoma"/>
                <w:sz w:val="22"/>
                <w:szCs w:val="22"/>
              </w:rPr>
              <w:t xml:space="preserve"> (</w:t>
            </w:r>
            <w:r w:rsidR="00925361">
              <w:rPr>
                <w:rFonts w:ascii="Tahoma" w:hAnsi="Tahoma" w:cs="Tahoma"/>
                <w:sz w:val="22"/>
                <w:szCs w:val="22"/>
              </w:rPr>
              <w:t>PFU</w:t>
            </w:r>
            <w:r w:rsidR="00B45CFA" w:rsidRPr="00C03307">
              <w:rPr>
                <w:rFonts w:ascii="Tahoma" w:hAnsi="Tahoma" w:cs="Tahoma"/>
                <w:sz w:val="22"/>
                <w:szCs w:val="22"/>
              </w:rPr>
              <w:t>)</w:t>
            </w:r>
          </w:p>
        </w:tc>
      </w:tr>
    </w:tbl>
    <w:p w:rsidR="00B45CFA" w:rsidRPr="00E92A06" w:rsidRDefault="00B45CFA" w:rsidP="00B45CFA">
      <w:pPr>
        <w:rPr>
          <w:rFonts w:ascii="Tahoma" w:hAnsi="Tahoma" w:cs="Tahoma"/>
          <w:color w:val="000000"/>
          <w:sz w:val="18"/>
          <w:szCs w:val="18"/>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Default="00B45CFA" w:rsidP="00B45CFA">
      <w:pPr>
        <w:rPr>
          <w:rFonts w:ascii="Tahoma" w:hAnsi="Tahoma" w:cs="Tahoma"/>
          <w:color w:val="000000"/>
          <w:sz w:val="22"/>
          <w:szCs w:val="22"/>
        </w:rPr>
      </w:pPr>
    </w:p>
    <w:p w:rsidR="008D6469" w:rsidRDefault="008D6469" w:rsidP="00B45CFA">
      <w:pPr>
        <w:rPr>
          <w:rFonts w:ascii="Tahoma" w:hAnsi="Tahoma" w:cs="Tahoma"/>
          <w:color w:val="000000"/>
          <w:sz w:val="22"/>
          <w:szCs w:val="22"/>
        </w:rPr>
      </w:pPr>
    </w:p>
    <w:p w:rsidR="008D6469" w:rsidRPr="00E92A06" w:rsidRDefault="008D6469"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0E5ECA" w:rsidRPr="00E92A06" w:rsidRDefault="000E5ECA" w:rsidP="00711769">
      <w:pPr>
        <w:rPr>
          <w:rFonts w:ascii="Tahoma" w:hAnsi="Tahoma" w:cs="Tahoma"/>
          <w:lang w:val="de-DE"/>
        </w:rPr>
      </w:pPr>
    </w:p>
    <w:p w:rsidR="00B97950" w:rsidRPr="00E92A06" w:rsidRDefault="00B97950" w:rsidP="00711769">
      <w:pPr>
        <w:rPr>
          <w:rFonts w:ascii="Tahoma" w:hAnsi="Tahoma" w:cs="Tahoma"/>
          <w:color w:val="000000"/>
          <w:sz w:val="22"/>
          <w:szCs w:val="22"/>
        </w:rPr>
      </w:pPr>
    </w:p>
    <w:p w:rsidR="00711769" w:rsidRPr="00E92A06" w:rsidRDefault="001E4DC0" w:rsidP="00711769">
      <w:pPr>
        <w:rPr>
          <w:rFonts w:ascii="Tahoma" w:hAnsi="Tahoma" w:cs="Tahoma"/>
          <w:sz w:val="18"/>
          <w:szCs w:val="18"/>
        </w:rPr>
      </w:pPr>
      <w:r w:rsidRPr="00E92A06">
        <w:rPr>
          <w:rFonts w:ascii="Tahoma" w:hAnsi="Tahoma" w:cs="Tahoma"/>
          <w:b/>
          <w:sz w:val="18"/>
          <w:szCs w:val="18"/>
        </w:rPr>
        <w:t>CZEŚĆ I – INSTRUKCJA DLA WYKONAWCÓW</w:t>
      </w:r>
    </w:p>
    <w:p w:rsidR="00711769" w:rsidRPr="00E92A06" w:rsidRDefault="00711769" w:rsidP="00711769">
      <w:pPr>
        <w:rPr>
          <w:rFonts w:ascii="Tahoma" w:hAnsi="Tahoma" w:cs="Tahoma"/>
          <w:sz w:val="18"/>
          <w:szCs w:val="18"/>
        </w:rPr>
      </w:pPr>
    </w:p>
    <w:p w:rsidR="00711769" w:rsidRPr="00E92A06" w:rsidRDefault="001E4DC0" w:rsidP="00711769">
      <w:pPr>
        <w:spacing w:line="360" w:lineRule="auto"/>
        <w:rPr>
          <w:rFonts w:ascii="Tahoma" w:hAnsi="Tahoma" w:cs="Tahoma"/>
          <w:sz w:val="18"/>
          <w:szCs w:val="18"/>
        </w:rPr>
      </w:pPr>
      <w:r w:rsidRPr="00E92A06">
        <w:rPr>
          <w:rFonts w:ascii="Tahoma" w:hAnsi="Tahoma" w:cs="Tahoma"/>
          <w:sz w:val="18"/>
          <w:szCs w:val="18"/>
        </w:rPr>
        <w:t xml:space="preserve">Spis treści: </w:t>
      </w:r>
    </w:p>
    <w:p w:rsidR="006E3D04" w:rsidRPr="00E92A06" w:rsidRDefault="001566C0">
      <w:pPr>
        <w:pStyle w:val="Spistreci1"/>
        <w:rPr>
          <w:rFonts w:ascii="Tahoma" w:hAnsi="Tahoma" w:cs="Tahoma"/>
          <w:sz w:val="16"/>
          <w:szCs w:val="16"/>
        </w:rPr>
      </w:pPr>
      <w:r w:rsidRPr="001566C0">
        <w:rPr>
          <w:rFonts w:ascii="Tahoma" w:hAnsi="Tahoma" w:cs="Tahoma"/>
          <w:sz w:val="16"/>
          <w:szCs w:val="16"/>
        </w:rPr>
        <w:fldChar w:fldCharType="begin"/>
      </w:r>
      <w:r w:rsidR="001E4DC0" w:rsidRPr="00E92A06">
        <w:rPr>
          <w:rFonts w:ascii="Tahoma" w:hAnsi="Tahoma" w:cs="Tahoma"/>
          <w:sz w:val="16"/>
          <w:szCs w:val="16"/>
        </w:rPr>
        <w:instrText xml:space="preserve"> TOC \o "1-1" \h \z </w:instrText>
      </w:r>
      <w:r w:rsidRPr="001566C0">
        <w:rPr>
          <w:rFonts w:ascii="Tahoma" w:hAnsi="Tahoma" w:cs="Tahoma"/>
          <w:sz w:val="16"/>
          <w:szCs w:val="16"/>
        </w:rPr>
        <w:fldChar w:fldCharType="separate"/>
      </w:r>
      <w:hyperlink w:anchor="_Toc477171505" w:history="1">
        <w:r w:rsidR="001E4DC0" w:rsidRPr="00E92A06">
          <w:rPr>
            <w:rStyle w:val="Hipercze"/>
            <w:rFonts w:ascii="Tahoma" w:hAnsi="Tahoma" w:cs="Tahoma"/>
            <w:sz w:val="16"/>
            <w:szCs w:val="16"/>
          </w:rPr>
          <w:t>1.</w:t>
        </w:r>
        <w:r w:rsidR="001E4DC0" w:rsidRPr="00E92A06">
          <w:rPr>
            <w:rFonts w:ascii="Tahoma" w:hAnsi="Tahoma" w:cs="Tahoma"/>
            <w:sz w:val="16"/>
            <w:szCs w:val="16"/>
          </w:rPr>
          <w:tab/>
        </w:r>
        <w:r w:rsidR="001E4DC0" w:rsidRPr="00E92A06">
          <w:rPr>
            <w:rStyle w:val="Hipercze"/>
            <w:rFonts w:ascii="Tahoma" w:hAnsi="Tahoma" w:cs="Tahoma"/>
            <w:sz w:val="16"/>
            <w:szCs w:val="16"/>
          </w:rPr>
          <w:t>Nazwa oraz adres Zamawiającego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06" w:history="1">
        <w:r w:rsidR="001E4DC0" w:rsidRPr="00E92A06">
          <w:rPr>
            <w:rStyle w:val="Hipercze"/>
            <w:rFonts w:ascii="Tahoma" w:hAnsi="Tahoma" w:cs="Tahoma"/>
            <w:sz w:val="16"/>
            <w:szCs w:val="16"/>
          </w:rPr>
          <w:t>2.</w:t>
        </w:r>
        <w:r w:rsidR="001E4DC0" w:rsidRPr="00E92A06">
          <w:rPr>
            <w:rFonts w:ascii="Tahoma" w:hAnsi="Tahoma" w:cs="Tahoma"/>
            <w:sz w:val="16"/>
            <w:szCs w:val="16"/>
          </w:rPr>
          <w:tab/>
        </w:r>
        <w:r w:rsidR="001E4DC0" w:rsidRPr="00E92A06">
          <w:rPr>
            <w:rStyle w:val="Hipercze"/>
            <w:rFonts w:ascii="Tahoma" w:hAnsi="Tahoma" w:cs="Tahoma"/>
            <w:sz w:val="16"/>
            <w:szCs w:val="16"/>
          </w:rPr>
          <w:t>Tryb udzielania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07" w:history="1">
        <w:r w:rsidR="001E4DC0" w:rsidRPr="00E92A06">
          <w:rPr>
            <w:rStyle w:val="Hipercze"/>
            <w:rFonts w:ascii="Tahoma" w:hAnsi="Tahoma" w:cs="Tahoma"/>
            <w:sz w:val="16"/>
            <w:szCs w:val="16"/>
          </w:rPr>
          <w:t>3.</w:t>
        </w:r>
        <w:r w:rsidR="001E4DC0" w:rsidRPr="00E92A06">
          <w:rPr>
            <w:rFonts w:ascii="Tahoma" w:hAnsi="Tahoma" w:cs="Tahoma"/>
            <w:sz w:val="16"/>
            <w:szCs w:val="16"/>
          </w:rPr>
          <w:tab/>
        </w:r>
        <w:r w:rsidR="001E4DC0" w:rsidRPr="00E92A06">
          <w:rPr>
            <w:rStyle w:val="Hipercze"/>
            <w:rFonts w:ascii="Tahoma" w:hAnsi="Tahoma" w:cs="Tahoma"/>
            <w:sz w:val="16"/>
            <w:szCs w:val="16"/>
          </w:rPr>
          <w:t>Opis przedmiotu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08" w:history="1">
        <w:r w:rsidR="001E4DC0" w:rsidRPr="00E92A06">
          <w:rPr>
            <w:rStyle w:val="Hipercze"/>
            <w:rFonts w:ascii="Tahoma" w:hAnsi="Tahoma" w:cs="Tahoma"/>
            <w:sz w:val="16"/>
            <w:szCs w:val="16"/>
          </w:rPr>
          <w:t>4.</w:t>
        </w:r>
        <w:r w:rsidR="001E4DC0" w:rsidRPr="00E92A06">
          <w:rPr>
            <w:rFonts w:ascii="Tahoma" w:hAnsi="Tahoma" w:cs="Tahoma"/>
            <w:sz w:val="16"/>
            <w:szCs w:val="16"/>
          </w:rPr>
          <w:tab/>
        </w:r>
        <w:r w:rsidR="001E4DC0" w:rsidRPr="00E92A06">
          <w:rPr>
            <w:rStyle w:val="Hipercze"/>
            <w:rFonts w:ascii="Tahoma" w:hAnsi="Tahoma" w:cs="Tahoma"/>
            <w:sz w:val="16"/>
            <w:szCs w:val="16"/>
          </w:rPr>
          <w:t>Termin wykonania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5</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09" w:history="1">
        <w:r w:rsidR="001E4DC0" w:rsidRPr="00E92A06">
          <w:rPr>
            <w:rStyle w:val="Hipercze"/>
            <w:rFonts w:ascii="Tahoma" w:hAnsi="Tahoma" w:cs="Tahoma"/>
            <w:sz w:val="16"/>
            <w:szCs w:val="16"/>
          </w:rPr>
          <w:t>5.</w:t>
        </w:r>
        <w:r w:rsidR="001E4DC0" w:rsidRPr="00E92A06">
          <w:rPr>
            <w:rFonts w:ascii="Tahoma" w:hAnsi="Tahoma" w:cs="Tahoma"/>
            <w:sz w:val="16"/>
            <w:szCs w:val="16"/>
          </w:rPr>
          <w:tab/>
        </w:r>
        <w:r w:rsidR="001E4DC0" w:rsidRPr="00E92A06">
          <w:rPr>
            <w:rStyle w:val="Hipercze"/>
            <w:rFonts w:ascii="Tahoma" w:hAnsi="Tahoma" w:cs="Tahoma"/>
            <w:sz w:val="16"/>
            <w:szCs w:val="16"/>
          </w:rPr>
          <w:t>Warunki udziału w postępowaniu</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5</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10" w:history="1">
        <w:r w:rsidR="001E4DC0" w:rsidRPr="00E92A06">
          <w:rPr>
            <w:rStyle w:val="Hipercze"/>
            <w:rFonts w:ascii="Tahoma" w:hAnsi="Tahoma" w:cs="Tahoma"/>
            <w:sz w:val="16"/>
            <w:szCs w:val="16"/>
          </w:rPr>
          <w:t>6.</w:t>
        </w:r>
        <w:r w:rsidR="001E4DC0" w:rsidRPr="00E92A06">
          <w:rPr>
            <w:rFonts w:ascii="Tahoma" w:hAnsi="Tahoma" w:cs="Tahoma"/>
            <w:sz w:val="16"/>
            <w:szCs w:val="16"/>
          </w:rPr>
          <w:tab/>
        </w:r>
        <w:r w:rsidR="001E4DC0" w:rsidRPr="00E92A06">
          <w:rPr>
            <w:rStyle w:val="Hipercze"/>
            <w:rFonts w:ascii="Tahoma" w:hAnsi="Tahoma" w:cs="Tahoma"/>
            <w:sz w:val="16"/>
            <w:szCs w:val="16"/>
          </w:rPr>
          <w:t>Wykaz oświadczeń lub dokumentów, potwierdzających spełnienie warunków udziału w postępowaniu oraz brak podstaw do wyklucznia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10</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11" w:history="1">
        <w:r w:rsidR="001E4DC0" w:rsidRPr="00E92A06">
          <w:rPr>
            <w:rStyle w:val="Hipercze"/>
            <w:rFonts w:ascii="Tahoma" w:hAnsi="Tahoma" w:cs="Tahoma"/>
            <w:sz w:val="16"/>
            <w:szCs w:val="16"/>
          </w:rPr>
          <w:t>7.</w:t>
        </w:r>
        <w:r w:rsidR="001E4DC0" w:rsidRPr="00E92A06">
          <w:rPr>
            <w:rFonts w:ascii="Tahoma" w:hAnsi="Tahoma" w:cs="Tahoma"/>
            <w:sz w:val="16"/>
            <w:szCs w:val="16"/>
          </w:rPr>
          <w:tab/>
        </w:r>
        <w:r w:rsidR="001E4DC0" w:rsidRPr="00E92A06">
          <w:rPr>
            <w:rStyle w:val="Hipercze"/>
            <w:rFonts w:ascii="Tahoma" w:hAnsi="Tahoma" w:cs="Tahoma"/>
            <w:sz w:val="16"/>
            <w:szCs w:val="16"/>
          </w:rPr>
          <w:t>Wykonawcy wspólnie ubiegający się o udzielenie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13</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12" w:history="1">
        <w:r w:rsidR="001E4DC0" w:rsidRPr="00E92A06">
          <w:rPr>
            <w:rStyle w:val="Hipercze"/>
            <w:rFonts w:ascii="Tahoma" w:hAnsi="Tahoma" w:cs="Tahoma"/>
            <w:sz w:val="16"/>
            <w:szCs w:val="16"/>
          </w:rPr>
          <w:t>8.</w:t>
        </w:r>
        <w:r w:rsidR="001E4DC0" w:rsidRPr="00E92A06">
          <w:rPr>
            <w:rFonts w:ascii="Tahoma" w:hAnsi="Tahoma" w:cs="Tahoma"/>
            <w:sz w:val="16"/>
            <w:szCs w:val="16"/>
          </w:rPr>
          <w:tab/>
        </w:r>
        <w:r w:rsidR="001E4DC0" w:rsidRPr="00E92A06">
          <w:rPr>
            <w:rStyle w:val="Hipercze"/>
            <w:rFonts w:ascii="Tahoma" w:hAnsi="Tahoma" w:cs="Tahoma"/>
            <w:sz w:val="16"/>
            <w:szCs w:val="16"/>
          </w:rPr>
          <w:t>Informacje na temat wadium</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13</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13" w:history="1">
        <w:r w:rsidR="001E4DC0" w:rsidRPr="00E92A06">
          <w:rPr>
            <w:rStyle w:val="Hipercze"/>
            <w:rFonts w:ascii="Tahoma" w:hAnsi="Tahoma" w:cs="Tahoma"/>
            <w:sz w:val="16"/>
            <w:szCs w:val="16"/>
          </w:rPr>
          <w:t>9.</w:t>
        </w:r>
        <w:r w:rsidR="001E4DC0" w:rsidRPr="00E92A06">
          <w:rPr>
            <w:rFonts w:ascii="Tahoma" w:hAnsi="Tahoma" w:cs="Tahoma"/>
            <w:sz w:val="16"/>
            <w:szCs w:val="16"/>
          </w:rPr>
          <w:tab/>
        </w:r>
        <w:r w:rsidR="001E4DC0" w:rsidRPr="00E92A06">
          <w:rPr>
            <w:rStyle w:val="Hipercze"/>
            <w:rFonts w:ascii="Tahoma" w:hAnsi="Tahoma" w:cs="Tahoma"/>
            <w:sz w:val="16"/>
            <w:szCs w:val="16"/>
          </w:rPr>
          <w:t>Wymagania dotyczące zabezpieczenia należytego wykonania Umowy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15</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14" w:history="1">
        <w:r w:rsidR="001E4DC0" w:rsidRPr="00E92A06">
          <w:rPr>
            <w:rStyle w:val="Hipercze"/>
            <w:rFonts w:ascii="Tahoma" w:hAnsi="Tahoma" w:cs="Tahoma"/>
            <w:sz w:val="16"/>
            <w:szCs w:val="16"/>
          </w:rPr>
          <w:t>10.</w:t>
        </w:r>
        <w:r w:rsidR="001E4DC0" w:rsidRPr="00E92A06">
          <w:rPr>
            <w:rFonts w:ascii="Tahoma" w:hAnsi="Tahoma" w:cs="Tahoma"/>
            <w:sz w:val="16"/>
            <w:szCs w:val="16"/>
          </w:rPr>
          <w:tab/>
        </w:r>
        <w:r w:rsidR="001E4DC0" w:rsidRPr="00E92A06">
          <w:rPr>
            <w:rStyle w:val="Hipercze"/>
            <w:rFonts w:ascii="Tahoma" w:hAnsi="Tahoma" w:cs="Tahoma"/>
            <w:sz w:val="16"/>
            <w:szCs w:val="16"/>
          </w:rPr>
          <w:t>Waluta, w jakiej będą prowadzone rozliczenia związane z realizacją niniejszego zamówienia publicznego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17</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15" w:history="1">
        <w:r w:rsidR="001E4DC0" w:rsidRPr="00E92A06">
          <w:rPr>
            <w:rStyle w:val="Hipercze"/>
            <w:rFonts w:ascii="Tahoma" w:hAnsi="Tahoma" w:cs="Tahoma"/>
            <w:sz w:val="16"/>
            <w:szCs w:val="16"/>
          </w:rPr>
          <w:t>11.</w:t>
        </w:r>
        <w:r w:rsidR="001E4DC0" w:rsidRPr="00E92A06">
          <w:rPr>
            <w:rFonts w:ascii="Tahoma" w:hAnsi="Tahoma" w:cs="Tahoma"/>
            <w:sz w:val="16"/>
            <w:szCs w:val="16"/>
          </w:rPr>
          <w:tab/>
        </w:r>
        <w:r w:rsidR="001E4DC0" w:rsidRPr="00E92A06">
          <w:rPr>
            <w:rStyle w:val="Hipercze"/>
            <w:rFonts w:ascii="Tahoma" w:hAnsi="Tahoma" w:cs="Tahoma"/>
            <w:sz w:val="16"/>
            <w:szCs w:val="16"/>
          </w:rPr>
          <w:t>Opis sposobu przygotowania oferty oraz zasady składania oświadczeń i dokumentów oraz wyboru oferty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17</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16" w:history="1">
        <w:r w:rsidR="001E4DC0" w:rsidRPr="00E92A06">
          <w:rPr>
            <w:rStyle w:val="Hipercze"/>
            <w:rFonts w:ascii="Tahoma" w:hAnsi="Tahoma" w:cs="Tahoma"/>
            <w:sz w:val="16"/>
            <w:szCs w:val="16"/>
          </w:rPr>
          <w:t>12.</w:t>
        </w:r>
        <w:r w:rsidR="001E4DC0" w:rsidRPr="00E92A06">
          <w:rPr>
            <w:rFonts w:ascii="Tahoma" w:hAnsi="Tahoma" w:cs="Tahoma"/>
            <w:sz w:val="16"/>
            <w:szCs w:val="16"/>
          </w:rPr>
          <w:tab/>
        </w:r>
        <w:r w:rsidR="001E4DC0" w:rsidRPr="00E92A06">
          <w:rPr>
            <w:rStyle w:val="Hipercze"/>
            <w:rFonts w:ascii="Tahoma" w:hAnsi="Tahoma" w:cs="Tahoma"/>
            <w:sz w:val="16"/>
            <w:szCs w:val="16"/>
          </w:rPr>
          <w:t>Wyjaśnianie i zmiany w treści SIWZ</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20</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17" w:history="1">
        <w:r w:rsidR="001E4DC0" w:rsidRPr="00E92A06">
          <w:rPr>
            <w:rStyle w:val="Hipercze"/>
            <w:rFonts w:ascii="Tahoma" w:hAnsi="Tahoma" w:cs="Tahoma"/>
            <w:sz w:val="16"/>
            <w:szCs w:val="16"/>
          </w:rPr>
          <w:t>13.</w:t>
        </w:r>
        <w:r w:rsidR="001E4DC0" w:rsidRPr="00E92A06">
          <w:rPr>
            <w:rFonts w:ascii="Tahoma" w:hAnsi="Tahoma" w:cs="Tahoma"/>
            <w:sz w:val="16"/>
            <w:szCs w:val="16"/>
          </w:rPr>
          <w:tab/>
        </w:r>
        <w:r w:rsidR="001E4DC0" w:rsidRPr="00E92A06">
          <w:rPr>
            <w:rStyle w:val="Hipercze"/>
            <w:rFonts w:ascii="Tahoma" w:hAnsi="Tahoma" w:cs="Tahoma"/>
            <w:sz w:val="16"/>
            <w:szCs w:val="16"/>
          </w:rPr>
          <w:t>Zebranie Wykonawców</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20</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18" w:history="1">
        <w:r w:rsidR="001E4DC0" w:rsidRPr="00E92A06">
          <w:rPr>
            <w:rStyle w:val="Hipercze"/>
            <w:rFonts w:ascii="Tahoma" w:hAnsi="Tahoma" w:cs="Tahoma"/>
            <w:sz w:val="16"/>
            <w:szCs w:val="16"/>
          </w:rPr>
          <w:t>14.</w:t>
        </w:r>
        <w:r w:rsidR="001E4DC0" w:rsidRPr="00E92A06">
          <w:rPr>
            <w:rFonts w:ascii="Tahoma" w:hAnsi="Tahoma" w:cs="Tahoma"/>
            <w:sz w:val="16"/>
            <w:szCs w:val="16"/>
          </w:rPr>
          <w:tab/>
        </w:r>
        <w:r w:rsidR="001E4DC0" w:rsidRPr="00E92A06">
          <w:rPr>
            <w:rStyle w:val="Hipercze"/>
            <w:rFonts w:ascii="Tahoma" w:hAnsi="Tahoma" w:cs="Tahoma"/>
            <w:sz w:val="16"/>
            <w:szCs w:val="16"/>
          </w:rPr>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20</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19" w:history="1">
        <w:r w:rsidR="001E4DC0" w:rsidRPr="00E92A06">
          <w:rPr>
            <w:rStyle w:val="Hipercze"/>
            <w:rFonts w:ascii="Tahoma" w:hAnsi="Tahoma" w:cs="Tahoma"/>
            <w:sz w:val="16"/>
            <w:szCs w:val="16"/>
          </w:rPr>
          <w:t>15.</w:t>
        </w:r>
        <w:r w:rsidR="001E4DC0" w:rsidRPr="00E92A06">
          <w:rPr>
            <w:rFonts w:ascii="Tahoma" w:hAnsi="Tahoma" w:cs="Tahoma"/>
            <w:sz w:val="16"/>
            <w:szCs w:val="16"/>
          </w:rPr>
          <w:tab/>
        </w:r>
        <w:r w:rsidR="001E4DC0" w:rsidRPr="00E92A06">
          <w:rPr>
            <w:rStyle w:val="Hipercze"/>
            <w:rFonts w:ascii="Tahoma" w:hAnsi="Tahoma" w:cs="Tahoma"/>
            <w:sz w:val="16"/>
            <w:szCs w:val="16"/>
          </w:rPr>
          <w:t>Termin składania ofert, adres, na który oferty muszą zostać wysłane, oraz język lub języki, w jakich muszą one być sporządzone;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21</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20" w:history="1">
        <w:r w:rsidR="001E4DC0" w:rsidRPr="00E92A06">
          <w:rPr>
            <w:rStyle w:val="Hipercze"/>
            <w:rFonts w:ascii="Tahoma" w:hAnsi="Tahoma" w:cs="Tahoma"/>
            <w:sz w:val="16"/>
            <w:szCs w:val="16"/>
          </w:rPr>
          <w:t>16.</w:t>
        </w:r>
        <w:r w:rsidR="001E4DC0" w:rsidRPr="00E92A06">
          <w:rPr>
            <w:rFonts w:ascii="Tahoma" w:hAnsi="Tahoma" w:cs="Tahoma"/>
            <w:sz w:val="16"/>
            <w:szCs w:val="16"/>
          </w:rPr>
          <w:tab/>
        </w:r>
        <w:r w:rsidR="001E4DC0" w:rsidRPr="00E92A06">
          <w:rPr>
            <w:rStyle w:val="Hipercze"/>
            <w:rFonts w:ascii="Tahoma" w:hAnsi="Tahoma" w:cs="Tahoma"/>
            <w:sz w:val="16"/>
            <w:szCs w:val="16"/>
          </w:rPr>
          <w:t>Zmiany lub wycofanie złożonej oferty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22</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21" w:history="1">
        <w:r w:rsidR="001E4DC0" w:rsidRPr="00E92A06">
          <w:rPr>
            <w:rStyle w:val="Hipercze"/>
            <w:rFonts w:ascii="Tahoma" w:hAnsi="Tahoma" w:cs="Tahoma"/>
            <w:sz w:val="16"/>
            <w:szCs w:val="16"/>
          </w:rPr>
          <w:t>17.</w:t>
        </w:r>
        <w:r w:rsidR="001E4DC0" w:rsidRPr="00E92A06">
          <w:rPr>
            <w:rFonts w:ascii="Tahoma" w:hAnsi="Tahoma" w:cs="Tahoma"/>
            <w:sz w:val="16"/>
            <w:szCs w:val="16"/>
          </w:rPr>
          <w:tab/>
        </w:r>
        <w:r w:rsidR="001E4DC0" w:rsidRPr="00E92A06">
          <w:rPr>
            <w:rStyle w:val="Hipercze"/>
            <w:rFonts w:ascii="Tahoma" w:hAnsi="Tahoma" w:cs="Tahoma"/>
            <w:sz w:val="16"/>
            <w:szCs w:val="16"/>
          </w:rPr>
          <w:t>Miejsce i termin otwarcia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22</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22" w:history="1">
        <w:r w:rsidR="001E4DC0" w:rsidRPr="00E92A06">
          <w:rPr>
            <w:rStyle w:val="Hipercze"/>
            <w:rFonts w:ascii="Tahoma" w:hAnsi="Tahoma" w:cs="Tahoma"/>
            <w:sz w:val="16"/>
            <w:szCs w:val="16"/>
          </w:rPr>
          <w:t>18.</w:t>
        </w:r>
        <w:r w:rsidR="001E4DC0" w:rsidRPr="00E92A06">
          <w:rPr>
            <w:rFonts w:ascii="Tahoma" w:hAnsi="Tahoma" w:cs="Tahoma"/>
            <w:sz w:val="16"/>
            <w:szCs w:val="16"/>
          </w:rPr>
          <w:tab/>
        </w:r>
        <w:r w:rsidR="001E4DC0" w:rsidRPr="00E92A06">
          <w:rPr>
            <w:rStyle w:val="Hipercze"/>
            <w:rFonts w:ascii="Tahoma" w:hAnsi="Tahoma" w:cs="Tahoma"/>
            <w:sz w:val="16"/>
            <w:szCs w:val="16"/>
          </w:rPr>
          <w:t>Tryb otwarcia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22</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23" w:history="1">
        <w:r w:rsidR="001E4DC0" w:rsidRPr="00E92A06">
          <w:rPr>
            <w:rStyle w:val="Hipercze"/>
            <w:rFonts w:ascii="Tahoma" w:hAnsi="Tahoma" w:cs="Tahoma"/>
            <w:sz w:val="16"/>
            <w:szCs w:val="16"/>
          </w:rPr>
          <w:t>19.</w:t>
        </w:r>
        <w:r w:rsidR="001E4DC0" w:rsidRPr="00E92A06">
          <w:rPr>
            <w:rFonts w:ascii="Tahoma" w:hAnsi="Tahoma" w:cs="Tahoma"/>
            <w:sz w:val="16"/>
            <w:szCs w:val="16"/>
          </w:rPr>
          <w:tab/>
        </w:r>
        <w:r w:rsidR="001E4DC0" w:rsidRPr="00E92A06">
          <w:rPr>
            <w:rStyle w:val="Hipercze"/>
            <w:rFonts w:ascii="Tahoma" w:hAnsi="Tahoma" w:cs="Tahoma"/>
            <w:sz w:val="16"/>
            <w:szCs w:val="16"/>
          </w:rPr>
          <w:t>Zwrot oferty złozonej po terminie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23</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24" w:history="1">
        <w:r w:rsidR="001E4DC0" w:rsidRPr="00E92A06">
          <w:rPr>
            <w:rStyle w:val="Hipercze"/>
            <w:rFonts w:ascii="Tahoma" w:hAnsi="Tahoma" w:cs="Tahoma"/>
            <w:sz w:val="16"/>
            <w:szCs w:val="16"/>
          </w:rPr>
          <w:t>20.</w:t>
        </w:r>
        <w:r w:rsidR="001E4DC0" w:rsidRPr="00E92A06">
          <w:rPr>
            <w:rFonts w:ascii="Tahoma" w:hAnsi="Tahoma" w:cs="Tahoma"/>
            <w:sz w:val="16"/>
            <w:szCs w:val="16"/>
          </w:rPr>
          <w:tab/>
        </w:r>
        <w:r w:rsidR="001E4DC0" w:rsidRPr="00E92A06">
          <w:rPr>
            <w:rStyle w:val="Hipercze"/>
            <w:rFonts w:ascii="Tahoma" w:hAnsi="Tahoma" w:cs="Tahoma"/>
            <w:sz w:val="16"/>
            <w:szCs w:val="16"/>
          </w:rPr>
          <w:t>Termin związania ofertą</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23</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25" w:history="1">
        <w:r w:rsidR="001E4DC0" w:rsidRPr="00E92A06">
          <w:rPr>
            <w:rStyle w:val="Hipercze"/>
            <w:rFonts w:ascii="Tahoma" w:hAnsi="Tahoma" w:cs="Tahoma"/>
            <w:sz w:val="16"/>
            <w:szCs w:val="16"/>
          </w:rPr>
          <w:t>21.</w:t>
        </w:r>
        <w:r w:rsidR="001E4DC0" w:rsidRPr="00E92A06">
          <w:rPr>
            <w:rFonts w:ascii="Tahoma" w:hAnsi="Tahoma" w:cs="Tahoma"/>
            <w:sz w:val="16"/>
            <w:szCs w:val="16"/>
          </w:rPr>
          <w:tab/>
        </w:r>
        <w:r w:rsidR="001E4DC0" w:rsidRPr="00E92A06">
          <w:rPr>
            <w:rStyle w:val="Hipercze"/>
            <w:rFonts w:ascii="Tahoma" w:hAnsi="Tahoma" w:cs="Tahoma"/>
            <w:sz w:val="16"/>
            <w:szCs w:val="16"/>
          </w:rPr>
          <w:t>Opis sposobu obliczenia ceny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23</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26" w:history="1">
        <w:r w:rsidR="001E4DC0" w:rsidRPr="00E92A06">
          <w:rPr>
            <w:rStyle w:val="Hipercze"/>
            <w:rFonts w:ascii="Tahoma" w:hAnsi="Tahoma" w:cs="Tahoma"/>
            <w:sz w:val="16"/>
            <w:szCs w:val="16"/>
          </w:rPr>
          <w:t>22.</w:t>
        </w:r>
        <w:r w:rsidR="001E4DC0" w:rsidRPr="00E92A06">
          <w:rPr>
            <w:rFonts w:ascii="Tahoma" w:hAnsi="Tahoma" w:cs="Tahoma"/>
            <w:sz w:val="16"/>
            <w:szCs w:val="16"/>
          </w:rPr>
          <w:tab/>
        </w:r>
        <w:r w:rsidR="001E4DC0" w:rsidRPr="00E92A06">
          <w:rPr>
            <w:rStyle w:val="Hipercze"/>
            <w:rFonts w:ascii="Tahoma" w:hAnsi="Tahoma" w:cs="Tahoma"/>
            <w:sz w:val="16"/>
            <w:szCs w:val="16"/>
          </w:rPr>
          <w:t>Kryteria oceny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24</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27" w:history="1">
        <w:r w:rsidR="001E4DC0" w:rsidRPr="00E92A06">
          <w:rPr>
            <w:rStyle w:val="Hipercze"/>
            <w:rFonts w:ascii="Tahoma" w:hAnsi="Tahoma" w:cs="Tahoma"/>
            <w:sz w:val="16"/>
            <w:szCs w:val="16"/>
          </w:rPr>
          <w:t>23.</w:t>
        </w:r>
        <w:r w:rsidR="001E4DC0" w:rsidRPr="00E92A06">
          <w:rPr>
            <w:rFonts w:ascii="Tahoma" w:hAnsi="Tahoma" w:cs="Tahoma"/>
            <w:sz w:val="16"/>
            <w:szCs w:val="16"/>
          </w:rPr>
          <w:tab/>
        </w:r>
        <w:r w:rsidR="001E4DC0" w:rsidRPr="00E92A06">
          <w:rPr>
            <w:rStyle w:val="Hipercze"/>
            <w:rFonts w:ascii="Tahoma" w:hAnsi="Tahoma" w:cs="Tahoma"/>
            <w:sz w:val="16"/>
            <w:szCs w:val="16"/>
          </w:rPr>
          <w:t>Oferta z rażąco niską ceną</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26</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28" w:history="1">
        <w:r w:rsidR="001E4DC0" w:rsidRPr="00E92A06">
          <w:rPr>
            <w:rStyle w:val="Hipercze"/>
            <w:rFonts w:ascii="Tahoma" w:hAnsi="Tahoma" w:cs="Tahoma"/>
            <w:sz w:val="16"/>
            <w:szCs w:val="16"/>
          </w:rPr>
          <w:t>24.</w:t>
        </w:r>
        <w:r w:rsidR="001E4DC0" w:rsidRPr="00E92A06">
          <w:rPr>
            <w:rFonts w:ascii="Tahoma" w:hAnsi="Tahoma" w:cs="Tahoma"/>
            <w:sz w:val="16"/>
            <w:szCs w:val="16"/>
          </w:rPr>
          <w:tab/>
        </w:r>
        <w:r w:rsidR="001E4DC0" w:rsidRPr="00E92A06">
          <w:rPr>
            <w:rStyle w:val="Hipercze"/>
            <w:rFonts w:ascii="Tahoma" w:hAnsi="Tahoma" w:cs="Tahoma"/>
            <w:sz w:val="16"/>
            <w:szCs w:val="16"/>
          </w:rPr>
          <w:t>Wybór oferty i zawiadomienie o wyniku postępowania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26</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29" w:history="1">
        <w:r w:rsidR="001E4DC0" w:rsidRPr="00E92A06">
          <w:rPr>
            <w:rStyle w:val="Hipercze"/>
            <w:rFonts w:ascii="Tahoma" w:hAnsi="Tahoma" w:cs="Tahoma"/>
            <w:sz w:val="16"/>
            <w:szCs w:val="16"/>
          </w:rPr>
          <w:t>25.</w:t>
        </w:r>
        <w:r w:rsidR="001E4DC0" w:rsidRPr="00E92A06">
          <w:rPr>
            <w:rFonts w:ascii="Tahoma" w:hAnsi="Tahoma" w:cs="Tahoma"/>
            <w:sz w:val="16"/>
            <w:szCs w:val="16"/>
          </w:rPr>
          <w:tab/>
        </w:r>
        <w:r w:rsidR="001E4DC0" w:rsidRPr="00E92A06">
          <w:rPr>
            <w:rStyle w:val="Hipercze"/>
            <w:rFonts w:ascii="Tahoma" w:hAnsi="Tahoma" w:cs="Tahoma"/>
            <w:sz w:val="16"/>
            <w:szCs w:val="16"/>
          </w:rPr>
          <w:t>Informacje o formalnościach, jakie powinny zostać dopełnione po wyborze oferty w celu zawarcia umowy w sprawie zamówienia publicznego;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27</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30" w:history="1">
        <w:r w:rsidR="001E4DC0" w:rsidRPr="00E92A06">
          <w:rPr>
            <w:rStyle w:val="Hipercze"/>
            <w:rFonts w:ascii="Tahoma" w:hAnsi="Tahoma" w:cs="Tahoma"/>
            <w:sz w:val="16"/>
            <w:szCs w:val="16"/>
          </w:rPr>
          <w:t>26.</w:t>
        </w:r>
        <w:r w:rsidR="001E4DC0" w:rsidRPr="00E92A06">
          <w:rPr>
            <w:rFonts w:ascii="Tahoma" w:hAnsi="Tahoma" w:cs="Tahoma"/>
            <w:sz w:val="16"/>
            <w:szCs w:val="16"/>
          </w:rPr>
          <w:tab/>
        </w:r>
        <w:r w:rsidR="001E4DC0" w:rsidRPr="00E92A06">
          <w:rPr>
            <w:rStyle w:val="Hipercze"/>
            <w:rFonts w:ascii="Tahoma" w:hAnsi="Tahoma" w:cs="Tahoma"/>
            <w:sz w:val="16"/>
            <w:szCs w:val="16"/>
          </w:rPr>
          <w:t>Inne informacje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27</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31" w:history="1">
        <w:r w:rsidR="001E4DC0" w:rsidRPr="00E92A06">
          <w:rPr>
            <w:rStyle w:val="Hipercze"/>
            <w:rFonts w:ascii="Tahoma" w:hAnsi="Tahoma" w:cs="Tahoma"/>
            <w:sz w:val="16"/>
            <w:szCs w:val="16"/>
          </w:rPr>
          <w:t>27.</w:t>
        </w:r>
        <w:r w:rsidR="001E4DC0" w:rsidRPr="00E92A06">
          <w:rPr>
            <w:rFonts w:ascii="Tahoma" w:hAnsi="Tahoma" w:cs="Tahoma"/>
            <w:sz w:val="16"/>
            <w:szCs w:val="16"/>
          </w:rPr>
          <w:tab/>
        </w:r>
        <w:r w:rsidR="001E4DC0" w:rsidRPr="00E92A06">
          <w:rPr>
            <w:rStyle w:val="Hipercze"/>
            <w:rFonts w:ascii="Tahoma" w:hAnsi="Tahoma" w:cs="Tahoma"/>
            <w:sz w:val="16"/>
            <w:szCs w:val="16"/>
          </w:rPr>
          <w:t>Zmiany w zakresie zawartej umowy.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32" w:history="1">
        <w:r w:rsidR="001E4DC0" w:rsidRPr="00E92A06">
          <w:rPr>
            <w:rStyle w:val="Hipercze"/>
            <w:rFonts w:ascii="Tahoma" w:hAnsi="Tahoma" w:cs="Tahoma"/>
            <w:sz w:val="16"/>
            <w:szCs w:val="16"/>
          </w:rPr>
          <w:t>28.</w:t>
        </w:r>
        <w:r w:rsidR="001E4DC0" w:rsidRPr="00E92A06">
          <w:rPr>
            <w:rFonts w:ascii="Tahoma" w:hAnsi="Tahoma" w:cs="Tahoma"/>
            <w:sz w:val="16"/>
            <w:szCs w:val="16"/>
          </w:rPr>
          <w:tab/>
        </w:r>
        <w:r w:rsidR="001E4DC0" w:rsidRPr="00E92A06">
          <w:rPr>
            <w:rStyle w:val="Hipercze"/>
            <w:rFonts w:ascii="Tahoma" w:hAnsi="Tahoma" w:cs="Tahoma"/>
            <w:sz w:val="16"/>
            <w:szCs w:val="16"/>
          </w:rPr>
          <w:t>Unieważnienie postępowania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33" w:history="1">
        <w:r w:rsidR="001E4DC0" w:rsidRPr="00E92A06">
          <w:rPr>
            <w:rStyle w:val="Hipercze"/>
            <w:rFonts w:ascii="Tahoma" w:hAnsi="Tahoma" w:cs="Tahoma"/>
            <w:sz w:val="16"/>
            <w:szCs w:val="16"/>
          </w:rPr>
          <w:t>29.</w:t>
        </w:r>
        <w:r w:rsidR="001E4DC0" w:rsidRPr="00E92A06">
          <w:rPr>
            <w:rFonts w:ascii="Tahoma" w:hAnsi="Tahoma" w:cs="Tahoma"/>
            <w:sz w:val="16"/>
            <w:szCs w:val="16"/>
          </w:rPr>
          <w:tab/>
        </w:r>
        <w:r w:rsidR="001E4DC0" w:rsidRPr="00E92A06">
          <w:rPr>
            <w:rStyle w:val="Hipercze"/>
            <w:rFonts w:ascii="Tahoma" w:hAnsi="Tahoma" w:cs="Tahoma"/>
            <w:sz w:val="16"/>
            <w:szCs w:val="16"/>
          </w:rPr>
          <w:t>Środki ochrony prawnej</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1566C0">
      <w:pPr>
        <w:pStyle w:val="Spistreci1"/>
        <w:rPr>
          <w:rFonts w:ascii="Tahoma" w:hAnsi="Tahoma" w:cs="Tahoma"/>
          <w:sz w:val="16"/>
          <w:szCs w:val="16"/>
        </w:rPr>
      </w:pPr>
      <w:hyperlink w:anchor="_Toc477171534" w:history="1">
        <w:r w:rsidR="001E4DC0" w:rsidRPr="00E92A06">
          <w:rPr>
            <w:rStyle w:val="Hipercze"/>
            <w:rFonts w:ascii="Tahoma" w:hAnsi="Tahoma" w:cs="Tahoma"/>
            <w:sz w:val="16"/>
            <w:szCs w:val="16"/>
          </w:rPr>
          <w:t>30.</w:t>
        </w:r>
        <w:r w:rsidR="001E4DC0" w:rsidRPr="00E92A06">
          <w:rPr>
            <w:rFonts w:ascii="Tahoma" w:hAnsi="Tahoma" w:cs="Tahoma"/>
            <w:sz w:val="16"/>
            <w:szCs w:val="16"/>
          </w:rPr>
          <w:tab/>
        </w:r>
        <w:r w:rsidR="001E4DC0" w:rsidRPr="00E92A06">
          <w:rPr>
            <w:rStyle w:val="Hipercze"/>
            <w:rFonts w:ascii="Tahoma" w:hAnsi="Tahoma" w:cs="Tahoma"/>
            <w:sz w:val="16"/>
            <w:szCs w:val="16"/>
          </w:rPr>
          <w:t>Istotne dla stron postanowienia, które zostaną wprowadzone do treści zawieranej umowy w sprawie zamówienia publicznego, ogólne warunki umowy albo wzór umowy, jeżeli zamawiający wymaga od wykonawcy, aby zawarł z nim umowę w sprawie zamówienia publicznego a takich warunkach</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1566C0">
      <w:pPr>
        <w:pStyle w:val="Spistreci1"/>
        <w:rPr>
          <w:rStyle w:val="Hipercze"/>
          <w:rFonts w:ascii="Tahoma" w:hAnsi="Tahoma" w:cs="Tahoma"/>
          <w:sz w:val="16"/>
          <w:szCs w:val="16"/>
        </w:rPr>
      </w:pPr>
      <w:hyperlink w:anchor="_Toc477171536" w:history="1">
        <w:r w:rsidR="001E4DC0" w:rsidRPr="00E92A06">
          <w:rPr>
            <w:rStyle w:val="Hipercze"/>
            <w:rFonts w:ascii="Tahoma" w:hAnsi="Tahoma" w:cs="Tahoma"/>
            <w:sz w:val="16"/>
            <w:szCs w:val="16"/>
          </w:rPr>
          <w:t>31.</w:t>
        </w:r>
        <w:r w:rsidR="001E4DC0" w:rsidRPr="00E92A06">
          <w:rPr>
            <w:rFonts w:ascii="Tahoma" w:hAnsi="Tahoma" w:cs="Tahoma"/>
            <w:sz w:val="16"/>
            <w:szCs w:val="16"/>
          </w:rPr>
          <w:tab/>
        </w:r>
        <w:r w:rsidR="001E4DC0" w:rsidRPr="00E92A06">
          <w:rPr>
            <w:rStyle w:val="Hipercze"/>
            <w:rFonts w:ascii="Tahoma" w:hAnsi="Tahoma" w:cs="Tahoma"/>
            <w:sz w:val="16"/>
            <w:szCs w:val="16"/>
          </w:rPr>
          <w:t xml:space="preserve">Wykaz załączników do niniejszych </w:t>
        </w:r>
        <w:r w:rsidR="003007C0">
          <w:rPr>
            <w:rStyle w:val="Hipercze"/>
            <w:rFonts w:ascii="Tahoma" w:hAnsi="Tahoma" w:cs="Tahoma"/>
            <w:sz w:val="16"/>
            <w:szCs w:val="16"/>
          </w:rPr>
          <w:t>SIWZ</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C9499F">
          <w:rPr>
            <w:rFonts w:ascii="Tahoma" w:hAnsi="Tahoma" w:cs="Tahoma"/>
            <w:webHidden/>
            <w:sz w:val="16"/>
            <w:szCs w:val="16"/>
          </w:rPr>
          <w:t>30</w:t>
        </w:r>
        <w:r w:rsidRPr="00E92A06">
          <w:rPr>
            <w:rFonts w:ascii="Tahoma" w:hAnsi="Tahoma" w:cs="Tahoma"/>
            <w:webHidden/>
            <w:sz w:val="16"/>
            <w:szCs w:val="16"/>
          </w:rPr>
          <w:fldChar w:fldCharType="end"/>
        </w:r>
      </w:hyperlink>
    </w:p>
    <w:p w:rsidR="000F1982" w:rsidRPr="00E92A06" w:rsidRDefault="000F1982" w:rsidP="00D72B64">
      <w:pPr>
        <w:rPr>
          <w:rFonts w:ascii="Tahoma" w:hAnsi="Tahoma" w:cs="Tahoma"/>
        </w:rPr>
      </w:pPr>
    </w:p>
    <w:p w:rsidR="000F1982" w:rsidRPr="00E92A06" w:rsidRDefault="000F1982" w:rsidP="00D72B64">
      <w:pPr>
        <w:rPr>
          <w:rFonts w:ascii="Tahoma" w:hAnsi="Tahoma" w:cs="Tahoma"/>
        </w:rPr>
      </w:pPr>
    </w:p>
    <w:p w:rsidR="000F1982" w:rsidRPr="00E92A06" w:rsidRDefault="000F1982" w:rsidP="00D72B64">
      <w:pPr>
        <w:rPr>
          <w:rFonts w:ascii="Tahoma" w:hAnsi="Tahoma" w:cs="Tahoma"/>
        </w:rPr>
      </w:pPr>
    </w:p>
    <w:p w:rsidR="000F1982" w:rsidRPr="00E92A06" w:rsidRDefault="000F1982" w:rsidP="00D72B64">
      <w:pPr>
        <w:rPr>
          <w:rFonts w:ascii="Tahoma" w:hAnsi="Tahoma" w:cs="Tahoma"/>
        </w:rPr>
      </w:pPr>
    </w:p>
    <w:p w:rsidR="000F1982" w:rsidRPr="00E92A06" w:rsidRDefault="000F1982" w:rsidP="00D72B64">
      <w:pPr>
        <w:rPr>
          <w:rFonts w:ascii="Tahoma" w:hAnsi="Tahoma" w:cs="Tahoma"/>
        </w:rPr>
      </w:pPr>
    </w:p>
    <w:p w:rsidR="000F1982" w:rsidRDefault="000F1982" w:rsidP="00D72B64">
      <w:pPr>
        <w:rPr>
          <w:rFonts w:ascii="Tahoma" w:hAnsi="Tahoma" w:cs="Tahoma"/>
        </w:rPr>
      </w:pPr>
    </w:p>
    <w:p w:rsidR="00B46E1B" w:rsidRDefault="00B46E1B" w:rsidP="00D72B64">
      <w:pPr>
        <w:rPr>
          <w:rFonts w:ascii="Tahoma" w:hAnsi="Tahoma" w:cs="Tahoma"/>
        </w:rPr>
      </w:pPr>
    </w:p>
    <w:p w:rsidR="00B46E1B" w:rsidRPr="00E92A06" w:rsidRDefault="00B46E1B" w:rsidP="00D72B64">
      <w:pPr>
        <w:rPr>
          <w:rFonts w:ascii="Tahoma" w:hAnsi="Tahoma" w:cs="Tahoma"/>
        </w:rPr>
      </w:pPr>
    </w:p>
    <w:p w:rsidR="00711769" w:rsidRPr="00E92A06" w:rsidRDefault="001566C0" w:rsidP="009C2A21">
      <w:pPr>
        <w:pStyle w:val="Nagwek1"/>
      </w:pPr>
      <w:r w:rsidRPr="00E92A06">
        <w:rPr>
          <w:sz w:val="16"/>
          <w:szCs w:val="16"/>
        </w:rPr>
        <w:fldChar w:fldCharType="end"/>
      </w:r>
      <w:bookmarkStart w:id="1" w:name="_Toc477171505"/>
      <w:r w:rsidR="001E4DC0" w:rsidRPr="00E92A06">
        <w:t>Nazwa oraz adres Zamawiającego</w:t>
      </w:r>
      <w:bookmarkEnd w:id="1"/>
    </w:p>
    <w:p w:rsidR="00711769" w:rsidRPr="00E92A06" w:rsidRDefault="00711769">
      <w:pPr>
        <w:jc w:val="both"/>
        <w:rPr>
          <w:rFonts w:ascii="Tahoma" w:hAnsi="Tahoma" w:cs="Tahoma"/>
          <w:sz w:val="18"/>
          <w:szCs w:val="18"/>
        </w:rPr>
      </w:pPr>
    </w:p>
    <w:p w:rsidR="00A843E9" w:rsidRPr="00E92A06" w:rsidRDefault="00A843E9">
      <w:pPr>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A843E9" w:rsidRPr="00E92A06" w:rsidRDefault="00A843E9">
      <w:pPr>
        <w:jc w:val="both"/>
        <w:rPr>
          <w:rFonts w:ascii="Tahoma" w:hAnsi="Tahoma" w:cs="Tahoma"/>
          <w:iCs/>
          <w:sz w:val="22"/>
          <w:szCs w:val="22"/>
        </w:rPr>
      </w:pPr>
      <w:r w:rsidRPr="00E92A06">
        <w:rPr>
          <w:rFonts w:ascii="Tahoma" w:hAnsi="Tahoma" w:cs="Tahoma"/>
          <w:iCs/>
          <w:sz w:val="22"/>
          <w:szCs w:val="22"/>
        </w:rPr>
        <w:t xml:space="preserve">ul. Teofila Firlika 20 </w:t>
      </w:r>
    </w:p>
    <w:p w:rsidR="00A843E9" w:rsidRPr="00E92A06" w:rsidRDefault="00A843E9">
      <w:pPr>
        <w:jc w:val="both"/>
        <w:rPr>
          <w:rFonts w:ascii="Tahoma" w:hAnsi="Tahoma" w:cs="Tahoma"/>
          <w:iCs/>
          <w:sz w:val="22"/>
          <w:szCs w:val="22"/>
        </w:rPr>
      </w:pPr>
      <w:r w:rsidRPr="00E92A06">
        <w:rPr>
          <w:rFonts w:ascii="Tahoma" w:hAnsi="Tahoma" w:cs="Tahoma"/>
          <w:iCs/>
          <w:sz w:val="22"/>
          <w:szCs w:val="22"/>
        </w:rPr>
        <w:t>71-637 Szczecin</w:t>
      </w:r>
    </w:p>
    <w:p w:rsidR="00A843E9" w:rsidRPr="00E92A06" w:rsidRDefault="00A843E9">
      <w:pPr>
        <w:jc w:val="both"/>
        <w:rPr>
          <w:rFonts w:ascii="Tahoma" w:hAnsi="Tahoma" w:cs="Tahoma"/>
          <w:iCs/>
          <w:sz w:val="22"/>
          <w:szCs w:val="22"/>
        </w:rPr>
      </w:pPr>
      <w:r w:rsidRPr="00E92A06">
        <w:rPr>
          <w:rFonts w:ascii="Tahoma" w:hAnsi="Tahoma" w:cs="Tahoma"/>
          <w:iCs/>
          <w:sz w:val="22"/>
          <w:szCs w:val="22"/>
        </w:rPr>
        <w:t xml:space="preserve">tel. +48 91 430 52 36 </w:t>
      </w:r>
    </w:p>
    <w:p w:rsidR="00A843E9" w:rsidRPr="00E92A06" w:rsidRDefault="00A843E9">
      <w:pPr>
        <w:jc w:val="both"/>
        <w:rPr>
          <w:rFonts w:ascii="Tahoma" w:hAnsi="Tahoma" w:cs="Tahoma"/>
          <w:iCs/>
          <w:sz w:val="22"/>
          <w:szCs w:val="22"/>
        </w:rPr>
      </w:pPr>
      <w:r w:rsidRPr="00E92A06">
        <w:rPr>
          <w:rFonts w:ascii="Tahoma" w:hAnsi="Tahoma" w:cs="Tahoma"/>
          <w:iCs/>
          <w:sz w:val="22"/>
          <w:szCs w:val="22"/>
        </w:rPr>
        <w:t>fax. +48 91 430 52 01</w:t>
      </w:r>
    </w:p>
    <w:p w:rsidR="00A843E9" w:rsidRPr="00E92A06" w:rsidRDefault="00A843E9">
      <w:pPr>
        <w:jc w:val="both"/>
        <w:rPr>
          <w:rFonts w:ascii="Tahoma" w:hAnsi="Tahoma" w:cs="Tahoma"/>
          <w:iCs/>
          <w:sz w:val="22"/>
          <w:szCs w:val="22"/>
        </w:rPr>
      </w:pPr>
      <w:r w:rsidRPr="00E92A06">
        <w:rPr>
          <w:rFonts w:ascii="Tahoma" w:hAnsi="Tahoma" w:cs="Tahoma"/>
          <w:iCs/>
          <w:sz w:val="22"/>
          <w:szCs w:val="22"/>
        </w:rPr>
        <w:t>Strona internetowa: http://szczecin.rdos.gov.pl</w:t>
      </w:r>
    </w:p>
    <w:p w:rsidR="00A843E9" w:rsidRPr="00E92A06" w:rsidRDefault="00A843E9">
      <w:pPr>
        <w:jc w:val="both"/>
        <w:rPr>
          <w:rFonts w:ascii="Tahoma" w:hAnsi="Tahoma" w:cs="Tahoma"/>
          <w:iCs/>
          <w:sz w:val="22"/>
          <w:szCs w:val="22"/>
        </w:rPr>
      </w:pPr>
      <w:r w:rsidRPr="00E92A06">
        <w:rPr>
          <w:rFonts w:ascii="Tahoma" w:hAnsi="Tahoma" w:cs="Tahoma"/>
          <w:iCs/>
          <w:sz w:val="22"/>
          <w:szCs w:val="22"/>
        </w:rPr>
        <w:t xml:space="preserve">Adres poczty </w:t>
      </w:r>
      <w:r w:rsidR="000F1982" w:rsidRPr="00E92A06">
        <w:rPr>
          <w:rFonts w:ascii="Tahoma" w:hAnsi="Tahoma" w:cs="Tahoma"/>
          <w:iCs/>
          <w:sz w:val="22"/>
          <w:szCs w:val="22"/>
        </w:rPr>
        <w:t xml:space="preserve">elektronicznej: </w:t>
      </w:r>
      <w:r w:rsidR="00A867FB" w:rsidRPr="00A867FB">
        <w:rPr>
          <w:rFonts w:ascii="Tahoma" w:hAnsi="Tahoma" w:cs="Tahoma"/>
          <w:iCs/>
          <w:sz w:val="22"/>
          <w:szCs w:val="22"/>
        </w:rPr>
        <w:t>agnieszka.dobrzynska.szczecin@rdos.gov.pl</w:t>
      </w:r>
    </w:p>
    <w:p w:rsidR="00711769" w:rsidRPr="00E92A06" w:rsidRDefault="001E4DC0" w:rsidP="009C2A21">
      <w:pPr>
        <w:pStyle w:val="Nagwek1"/>
      </w:pPr>
      <w:bookmarkStart w:id="2" w:name="_Toc477171506"/>
      <w:r w:rsidRPr="00E92A06">
        <w:t>Tryb udzielania zamówienia</w:t>
      </w:r>
      <w:bookmarkEnd w:id="2"/>
    </w:p>
    <w:p w:rsidR="00711769" w:rsidRPr="00E92A06" w:rsidRDefault="00711769">
      <w:pPr>
        <w:rPr>
          <w:rFonts w:ascii="Tahoma" w:hAnsi="Tahoma" w:cs="Tahoma"/>
          <w:sz w:val="18"/>
          <w:szCs w:val="18"/>
        </w:rPr>
      </w:pPr>
    </w:p>
    <w:p w:rsidR="000F1982" w:rsidRPr="007E3C10" w:rsidRDefault="001E4DC0" w:rsidP="008441EC">
      <w:pPr>
        <w:pStyle w:val="Akapitzlist"/>
        <w:numPr>
          <w:ilvl w:val="0"/>
          <w:numId w:val="52"/>
        </w:numPr>
        <w:jc w:val="both"/>
        <w:rPr>
          <w:rFonts w:ascii="Tahoma" w:hAnsi="Tahoma" w:cs="Tahoma"/>
          <w:sz w:val="22"/>
          <w:szCs w:val="22"/>
        </w:rPr>
      </w:pPr>
      <w:r w:rsidRPr="007E3C10">
        <w:rPr>
          <w:rFonts w:ascii="Tahoma" w:hAnsi="Tahoma" w:cs="Tahoma"/>
          <w:sz w:val="22"/>
          <w:szCs w:val="22"/>
        </w:rPr>
        <w:t>Postępowanie o udzielenie zamówienia publicznego prowadzone jest na podstawie przepisów ustawy z dnia 29 stycznia 2004 roku – Prawo zamówień publicznych (</w:t>
      </w:r>
      <w:r w:rsidR="00B752F2" w:rsidRPr="007E3C10">
        <w:rPr>
          <w:rFonts w:ascii="Tahoma" w:hAnsi="Tahoma" w:cs="Tahoma"/>
          <w:sz w:val="22"/>
          <w:szCs w:val="22"/>
        </w:rPr>
        <w:t>tekst jed</w:t>
      </w:r>
      <w:r w:rsidR="007F0CBD" w:rsidRPr="007E3C10">
        <w:rPr>
          <w:rFonts w:ascii="Tahoma" w:hAnsi="Tahoma" w:cs="Tahoma"/>
          <w:sz w:val="22"/>
          <w:szCs w:val="22"/>
        </w:rPr>
        <w:t>n</w:t>
      </w:r>
      <w:r w:rsidR="00B752F2" w:rsidRPr="007E3C10">
        <w:rPr>
          <w:rFonts w:ascii="Tahoma" w:hAnsi="Tahoma" w:cs="Tahoma"/>
          <w:sz w:val="22"/>
          <w:szCs w:val="22"/>
        </w:rPr>
        <w:t xml:space="preserve">olity  </w:t>
      </w:r>
      <w:r w:rsidR="00037F7A" w:rsidRPr="00037F7A">
        <w:rPr>
          <w:rFonts w:ascii="Arial" w:hAnsi="Arial" w:cs="Arial"/>
          <w:sz w:val="22"/>
          <w:szCs w:val="22"/>
        </w:rPr>
        <w:t>Dz.U.2018.1986 t.j.</w:t>
      </w:r>
      <w:r w:rsidR="005A2EC0">
        <w:rPr>
          <w:rFonts w:ascii="Tahoma" w:hAnsi="Tahoma" w:cs="Tahoma"/>
          <w:sz w:val="22"/>
          <w:szCs w:val="22"/>
        </w:rPr>
        <w:t>)</w:t>
      </w:r>
      <w:r w:rsidRPr="007E3C10">
        <w:rPr>
          <w:rFonts w:ascii="Tahoma" w:hAnsi="Tahoma" w:cs="Tahoma"/>
          <w:sz w:val="22"/>
          <w:szCs w:val="22"/>
        </w:rPr>
        <w:t xml:space="preserve"> zwanej dalej „upzp”, oraz aktów wykonawczych wydanych na jej podstawie.</w:t>
      </w:r>
    </w:p>
    <w:p w:rsidR="000F1982" w:rsidRPr="00E92A06" w:rsidRDefault="000F1982" w:rsidP="00D72B64">
      <w:pPr>
        <w:jc w:val="both"/>
        <w:rPr>
          <w:rFonts w:ascii="Tahoma" w:hAnsi="Tahoma" w:cs="Tahoma"/>
          <w:sz w:val="22"/>
          <w:szCs w:val="22"/>
        </w:rPr>
      </w:pPr>
    </w:p>
    <w:p w:rsidR="000F1982" w:rsidRPr="007E3C10" w:rsidRDefault="001E4DC0" w:rsidP="008441EC">
      <w:pPr>
        <w:pStyle w:val="Akapitzlist"/>
        <w:numPr>
          <w:ilvl w:val="0"/>
          <w:numId w:val="52"/>
        </w:numPr>
        <w:jc w:val="both"/>
        <w:rPr>
          <w:rFonts w:ascii="Tahoma" w:hAnsi="Tahoma" w:cs="Tahoma"/>
          <w:sz w:val="22"/>
          <w:szCs w:val="22"/>
        </w:rPr>
      </w:pPr>
      <w:r w:rsidRPr="007E3C10">
        <w:rPr>
          <w:rFonts w:ascii="Tahoma" w:hAnsi="Tahoma" w:cs="Tahoma"/>
          <w:sz w:val="22"/>
          <w:szCs w:val="22"/>
        </w:rPr>
        <w:t xml:space="preserve">Postępowanie jest prowadzone zgodnie z zasadami przewidzianymi dla tzw. „procedury odwróconej”, o której mowa w art. 24aa ust. 1 i 2 upzp. Stosownie do przywołanych przepisów Zamawiający najpierw dokona oceny ofert, a następnie zbada, czy </w:t>
      </w:r>
      <w:r w:rsidR="00035F1C" w:rsidRPr="007E3C10">
        <w:rPr>
          <w:rFonts w:ascii="Tahoma" w:hAnsi="Tahoma" w:cs="Tahoma"/>
          <w:sz w:val="22"/>
          <w:szCs w:val="22"/>
        </w:rPr>
        <w:t>W</w:t>
      </w:r>
      <w:r w:rsidRPr="007E3C10">
        <w:rPr>
          <w:rFonts w:ascii="Tahoma" w:hAnsi="Tahoma" w:cs="Tahoma"/>
          <w:sz w:val="22"/>
          <w:szCs w:val="22"/>
        </w:rPr>
        <w:t>ykonawca, którego oferta została oceniona jako najkorzystniejsza, nie podlega wykluczeniu oraz spełnia warunki udziału w postępowaniu.</w:t>
      </w:r>
    </w:p>
    <w:p w:rsidR="00C813D7" w:rsidRDefault="00C813D7" w:rsidP="00D72B64">
      <w:pPr>
        <w:jc w:val="both"/>
        <w:rPr>
          <w:rFonts w:ascii="Tahoma" w:hAnsi="Tahoma" w:cs="Tahoma"/>
          <w:sz w:val="22"/>
          <w:szCs w:val="22"/>
        </w:rPr>
      </w:pPr>
    </w:p>
    <w:p w:rsidR="000F1982" w:rsidRPr="00E92A06" w:rsidRDefault="001E4DC0" w:rsidP="008441EC">
      <w:pPr>
        <w:pStyle w:val="Akapitzlist"/>
        <w:numPr>
          <w:ilvl w:val="0"/>
          <w:numId w:val="52"/>
        </w:numPr>
        <w:jc w:val="both"/>
        <w:rPr>
          <w:rFonts w:ascii="Tahoma" w:hAnsi="Tahoma" w:cs="Tahoma"/>
          <w:sz w:val="22"/>
          <w:szCs w:val="22"/>
        </w:rPr>
      </w:pPr>
      <w:r w:rsidRPr="00E92A06">
        <w:rPr>
          <w:rFonts w:ascii="Tahoma" w:hAnsi="Tahoma" w:cs="Tahoma"/>
          <w:sz w:val="22"/>
          <w:szCs w:val="22"/>
        </w:rPr>
        <w:t>Miejsce publikacji ogłoszenia o przetargu:</w:t>
      </w:r>
    </w:p>
    <w:p w:rsidR="000F1982" w:rsidRPr="00E92A06" w:rsidRDefault="001E4DC0" w:rsidP="007500B6">
      <w:pPr>
        <w:ind w:left="709"/>
        <w:jc w:val="both"/>
        <w:rPr>
          <w:rFonts w:ascii="Tahoma" w:hAnsi="Tahoma" w:cs="Tahoma"/>
          <w:sz w:val="22"/>
          <w:szCs w:val="22"/>
        </w:rPr>
      </w:pPr>
      <w:r w:rsidRPr="00E92A06">
        <w:rPr>
          <w:rFonts w:ascii="Tahoma" w:hAnsi="Tahoma" w:cs="Tahoma"/>
          <w:sz w:val="22"/>
          <w:szCs w:val="22"/>
        </w:rPr>
        <w:t>1) Biuletyn Zamówień Publicznych;</w:t>
      </w:r>
    </w:p>
    <w:p w:rsidR="000F1982" w:rsidRPr="00E92A06" w:rsidRDefault="001E4DC0" w:rsidP="007500B6">
      <w:pPr>
        <w:ind w:left="709"/>
        <w:jc w:val="both"/>
        <w:rPr>
          <w:rFonts w:ascii="Tahoma" w:hAnsi="Tahoma" w:cs="Tahoma"/>
          <w:sz w:val="22"/>
          <w:szCs w:val="22"/>
        </w:rPr>
      </w:pPr>
      <w:r w:rsidRPr="00E92A06">
        <w:rPr>
          <w:rFonts w:ascii="Tahoma" w:hAnsi="Tahoma" w:cs="Tahoma"/>
          <w:sz w:val="22"/>
          <w:szCs w:val="22"/>
        </w:rPr>
        <w:t xml:space="preserve">2) strona internetowa Zamawiającego http://bip.szczecin.rdos.gov.pl/; </w:t>
      </w:r>
    </w:p>
    <w:p w:rsidR="000F1982" w:rsidRDefault="001E4DC0" w:rsidP="007500B6">
      <w:pPr>
        <w:ind w:left="709"/>
        <w:jc w:val="both"/>
        <w:rPr>
          <w:rFonts w:ascii="Tahoma" w:hAnsi="Tahoma" w:cs="Tahoma"/>
          <w:sz w:val="22"/>
          <w:szCs w:val="22"/>
        </w:rPr>
      </w:pPr>
      <w:r w:rsidRPr="00E92A06">
        <w:rPr>
          <w:rFonts w:ascii="Tahoma" w:hAnsi="Tahoma" w:cs="Tahoma"/>
          <w:sz w:val="22"/>
          <w:szCs w:val="22"/>
        </w:rPr>
        <w:t>3) tablica ogłoszeń w siedzibie Zamawiającego.</w:t>
      </w:r>
    </w:p>
    <w:p w:rsidR="00711769" w:rsidRPr="00E92A06" w:rsidRDefault="001E4DC0" w:rsidP="009C2A21">
      <w:pPr>
        <w:pStyle w:val="Nagwek1"/>
      </w:pPr>
      <w:bookmarkStart w:id="3" w:name="_Toc477171507"/>
      <w:r w:rsidRPr="00E92A06">
        <w:t>Opis przedmiotu zamówienia</w:t>
      </w:r>
      <w:bookmarkEnd w:id="3"/>
    </w:p>
    <w:p w:rsidR="00C64F1E" w:rsidRPr="00E92A06" w:rsidRDefault="001E4DC0" w:rsidP="00F24B61">
      <w:pPr>
        <w:jc w:val="both"/>
        <w:rPr>
          <w:rFonts w:ascii="Tahoma" w:hAnsi="Tahoma" w:cs="Tahoma"/>
          <w:sz w:val="22"/>
          <w:szCs w:val="22"/>
        </w:rPr>
      </w:pPr>
      <w:r w:rsidRPr="00C03307">
        <w:rPr>
          <w:rFonts w:ascii="Tahoma" w:hAnsi="Tahoma" w:cs="Tahoma"/>
          <w:bCs/>
          <w:iCs/>
          <w:sz w:val="22"/>
          <w:szCs w:val="22"/>
        </w:rPr>
        <w:t xml:space="preserve">Przedmiotem niniejszego zamówienia </w:t>
      </w:r>
      <w:r w:rsidR="00F0295D">
        <w:rPr>
          <w:rFonts w:ascii="Tahoma" w:hAnsi="Tahoma" w:cs="Tahoma"/>
          <w:bCs/>
          <w:iCs/>
          <w:sz w:val="22"/>
          <w:szCs w:val="22"/>
        </w:rPr>
        <w:t>są usługi geodezyjne</w:t>
      </w:r>
      <w:r w:rsidR="003C3A74">
        <w:rPr>
          <w:rFonts w:ascii="Tahoma" w:hAnsi="Tahoma" w:cs="Tahoma"/>
          <w:bCs/>
          <w:iCs/>
          <w:sz w:val="22"/>
          <w:szCs w:val="22"/>
        </w:rPr>
        <w:t>, prace projektowe i realizacja robót</w:t>
      </w:r>
      <w:r w:rsidR="00F0295D">
        <w:rPr>
          <w:rFonts w:ascii="Tahoma" w:hAnsi="Tahoma" w:cs="Tahoma"/>
          <w:bCs/>
          <w:iCs/>
          <w:sz w:val="22"/>
          <w:szCs w:val="22"/>
        </w:rPr>
        <w:t xml:space="preserve"> </w:t>
      </w:r>
      <w:r w:rsidR="002608A4">
        <w:rPr>
          <w:rFonts w:ascii="Tahoma" w:hAnsi="Tahoma" w:cs="Tahoma"/>
          <w:bCs/>
          <w:iCs/>
          <w:sz w:val="22"/>
          <w:szCs w:val="22"/>
        </w:rPr>
        <w:t xml:space="preserve">budowlanych </w:t>
      </w:r>
      <w:r w:rsidR="00F0295D">
        <w:rPr>
          <w:rFonts w:ascii="Tahoma" w:hAnsi="Tahoma" w:cs="Tahoma"/>
          <w:bCs/>
          <w:iCs/>
          <w:sz w:val="22"/>
          <w:szCs w:val="22"/>
        </w:rPr>
        <w:t xml:space="preserve">realizowane w ramach </w:t>
      </w:r>
      <w:r w:rsidRPr="00C03307">
        <w:rPr>
          <w:rFonts w:ascii="Tahoma" w:hAnsi="Tahoma" w:cs="Tahoma"/>
          <w:bCs/>
          <w:iCs/>
          <w:sz w:val="22"/>
          <w:szCs w:val="22"/>
        </w:rPr>
        <w:t>zadania:</w:t>
      </w:r>
      <w:r w:rsidR="00DE6985">
        <w:rPr>
          <w:rFonts w:ascii="Tahoma" w:hAnsi="Tahoma" w:cs="Tahoma"/>
          <w:bCs/>
          <w:iCs/>
          <w:sz w:val="22"/>
          <w:szCs w:val="22"/>
        </w:rPr>
        <w:t xml:space="preserve"> </w:t>
      </w:r>
      <w:r w:rsidR="000B1A80">
        <w:rPr>
          <w:rFonts w:ascii="Tahoma" w:hAnsi="Tahoma" w:cs="Tahoma"/>
          <w:bCs/>
          <w:iCs/>
          <w:sz w:val="22"/>
          <w:szCs w:val="22"/>
        </w:rPr>
        <w:t>„</w:t>
      </w:r>
      <w:r w:rsidR="00665D1D" w:rsidRPr="00665D1D">
        <w:rPr>
          <w:rFonts w:ascii="Tahoma" w:hAnsi="Tahoma" w:cs="Tahoma"/>
          <w:bCs/>
          <w:iCs/>
          <w:sz w:val="22"/>
          <w:szCs w:val="22"/>
        </w:rPr>
        <w:t>Wykonanie działań renaturyzacyjnych w korytach rzek dla poprawy stanu siedlisk i gatunków rzecznych w ramach projektu LIFE13 NAT/PL/000009</w:t>
      </w:r>
      <w:r w:rsidR="000B1A80">
        <w:rPr>
          <w:rFonts w:ascii="Tahoma" w:hAnsi="Tahoma" w:cs="Tahoma"/>
          <w:bCs/>
          <w:iCs/>
          <w:sz w:val="22"/>
          <w:szCs w:val="22"/>
        </w:rPr>
        <w:t xml:space="preserve">  </w:t>
      </w:r>
      <w:r w:rsidR="00C31B85" w:rsidRPr="00C31B85">
        <w:rPr>
          <w:rFonts w:ascii="Tahoma" w:hAnsi="Tahoma" w:cs="Tahoma"/>
          <w:bCs/>
          <w:iCs/>
          <w:sz w:val="22"/>
          <w:szCs w:val="22"/>
        </w:rPr>
        <w:t>w systemie zaprojektuj</w:t>
      </w:r>
      <w:r w:rsidR="00482D4B">
        <w:rPr>
          <w:rFonts w:ascii="Tahoma" w:hAnsi="Tahoma" w:cs="Tahoma"/>
          <w:bCs/>
          <w:iCs/>
          <w:sz w:val="22"/>
          <w:szCs w:val="22"/>
        </w:rPr>
        <w:t xml:space="preserve"> </w:t>
      </w:r>
      <w:r w:rsidR="00C31B85" w:rsidRPr="00C31B85">
        <w:rPr>
          <w:rFonts w:ascii="Tahoma" w:hAnsi="Tahoma" w:cs="Tahoma"/>
          <w:bCs/>
          <w:iCs/>
          <w:sz w:val="22"/>
          <w:szCs w:val="22"/>
        </w:rPr>
        <w:t xml:space="preserve"> i wykonaj</w:t>
      </w:r>
      <w:r w:rsidR="005E2270">
        <w:rPr>
          <w:rFonts w:ascii="Tahoma" w:hAnsi="Tahoma" w:cs="Tahoma"/>
          <w:bCs/>
          <w:iCs/>
          <w:sz w:val="22"/>
          <w:szCs w:val="22"/>
        </w:rPr>
        <w:t>”</w:t>
      </w:r>
      <w:r w:rsidR="00DD67B2">
        <w:rPr>
          <w:rFonts w:ascii="Tahoma" w:hAnsi="Tahoma" w:cs="Tahoma"/>
          <w:bCs/>
          <w:iCs/>
          <w:sz w:val="22"/>
          <w:szCs w:val="22"/>
        </w:rPr>
        <w:t>.</w:t>
      </w:r>
      <w:r w:rsidR="00C31B85" w:rsidRPr="00C31B85">
        <w:rPr>
          <w:rFonts w:ascii="Tahoma" w:hAnsi="Tahoma" w:cs="Tahoma"/>
          <w:bCs/>
          <w:iCs/>
          <w:sz w:val="22"/>
          <w:szCs w:val="22"/>
        </w:rPr>
        <w:t xml:space="preserve">  </w:t>
      </w:r>
    </w:p>
    <w:p w:rsidR="00DE6985" w:rsidRDefault="00DE6985">
      <w:pPr>
        <w:jc w:val="both"/>
        <w:rPr>
          <w:rFonts w:ascii="Tahoma" w:hAnsi="Tahoma" w:cs="Tahoma"/>
          <w:sz w:val="22"/>
          <w:szCs w:val="22"/>
        </w:rPr>
      </w:pPr>
    </w:p>
    <w:p w:rsidR="00AD4183" w:rsidRPr="00E92A06" w:rsidRDefault="001E4DC0">
      <w:pPr>
        <w:jc w:val="both"/>
        <w:rPr>
          <w:rFonts w:ascii="Tahoma" w:hAnsi="Tahoma" w:cs="Tahoma"/>
          <w:sz w:val="22"/>
          <w:szCs w:val="22"/>
        </w:rPr>
      </w:pPr>
      <w:r w:rsidRPr="00E92A06">
        <w:rPr>
          <w:rFonts w:ascii="Tahoma" w:hAnsi="Tahoma" w:cs="Tahoma"/>
          <w:sz w:val="22"/>
          <w:szCs w:val="22"/>
        </w:rPr>
        <w:t>Opis przedmiotu zamówienia według kodów Wspólnego Słownika Zamówień:</w:t>
      </w:r>
    </w:p>
    <w:p w:rsidR="00AD4183" w:rsidRPr="00E92A06" w:rsidRDefault="001E4DC0" w:rsidP="009B5C80">
      <w:pPr>
        <w:tabs>
          <w:tab w:val="left" w:pos="6660"/>
        </w:tabs>
        <w:jc w:val="both"/>
        <w:rPr>
          <w:rFonts w:ascii="Tahoma" w:hAnsi="Tahoma" w:cs="Tahoma"/>
          <w:sz w:val="22"/>
          <w:szCs w:val="22"/>
        </w:rPr>
      </w:pPr>
      <w:r w:rsidRPr="00E92A06">
        <w:rPr>
          <w:rFonts w:ascii="Tahoma" w:hAnsi="Tahoma" w:cs="Tahoma"/>
          <w:sz w:val="22"/>
          <w:szCs w:val="22"/>
        </w:rPr>
        <w:t xml:space="preserve"> </w:t>
      </w:r>
      <w:r w:rsidR="009B5C80" w:rsidRPr="00E92A06">
        <w:rPr>
          <w:rFonts w:ascii="Tahoma" w:hAnsi="Tahoma" w:cs="Tahoma"/>
          <w:sz w:val="22"/>
          <w:szCs w:val="22"/>
        </w:rPr>
        <w:tab/>
      </w:r>
    </w:p>
    <w:p w:rsidR="00822F70" w:rsidRPr="00E92A06" w:rsidRDefault="001E4DC0" w:rsidP="00822F70">
      <w:pPr>
        <w:jc w:val="both"/>
        <w:rPr>
          <w:rFonts w:ascii="Tahoma" w:hAnsi="Tahoma" w:cs="Tahoma"/>
          <w:sz w:val="22"/>
          <w:szCs w:val="22"/>
        </w:rPr>
      </w:pPr>
      <w:r w:rsidRPr="00E92A06">
        <w:rPr>
          <w:rFonts w:ascii="Tahoma" w:hAnsi="Tahoma" w:cs="Tahoma"/>
          <w:sz w:val="22"/>
          <w:szCs w:val="22"/>
        </w:rPr>
        <w:t>CPV (Wspólny Słownik Zamówień):</w:t>
      </w:r>
    </w:p>
    <w:p w:rsidR="00C9311D" w:rsidRPr="00130C4C" w:rsidRDefault="00C9311D" w:rsidP="00C9311D">
      <w:pPr>
        <w:rPr>
          <w:rFonts w:ascii="Tahoma" w:hAnsi="Tahoma" w:cs="Tahoma"/>
          <w:sz w:val="22"/>
          <w:szCs w:val="22"/>
        </w:rPr>
      </w:pPr>
      <w:r w:rsidRPr="00130C4C">
        <w:rPr>
          <w:rFonts w:ascii="Tahoma" w:hAnsi="Tahoma" w:cs="Tahoma"/>
          <w:sz w:val="22"/>
          <w:szCs w:val="22"/>
        </w:rPr>
        <w:t>71355000</w:t>
      </w:r>
      <w:r>
        <w:rPr>
          <w:rFonts w:ascii="Tahoma" w:hAnsi="Tahoma" w:cs="Tahoma"/>
          <w:sz w:val="22"/>
          <w:szCs w:val="22"/>
        </w:rPr>
        <w:t xml:space="preserve"> </w:t>
      </w:r>
      <w:r w:rsidRPr="00130C4C">
        <w:rPr>
          <w:rFonts w:ascii="Tahoma" w:hAnsi="Tahoma" w:cs="Tahoma"/>
          <w:sz w:val="22"/>
          <w:szCs w:val="22"/>
        </w:rPr>
        <w:t>-</w:t>
      </w:r>
      <w:r>
        <w:rPr>
          <w:rFonts w:ascii="Tahoma" w:hAnsi="Tahoma" w:cs="Tahoma"/>
          <w:sz w:val="22"/>
          <w:szCs w:val="22"/>
        </w:rPr>
        <w:t xml:space="preserve"> 1 Usługi pomiarowe</w:t>
      </w:r>
    </w:p>
    <w:p w:rsidR="00C9311D" w:rsidRPr="00130C4C" w:rsidRDefault="00C9311D" w:rsidP="00C9311D">
      <w:pPr>
        <w:rPr>
          <w:rFonts w:ascii="Tahoma" w:hAnsi="Tahoma" w:cs="Tahoma"/>
          <w:sz w:val="22"/>
          <w:szCs w:val="22"/>
        </w:rPr>
      </w:pPr>
      <w:r w:rsidRPr="00130C4C">
        <w:rPr>
          <w:rFonts w:ascii="Tahoma" w:hAnsi="Tahoma" w:cs="Tahoma"/>
          <w:sz w:val="22"/>
          <w:szCs w:val="22"/>
        </w:rPr>
        <w:t>71354000</w:t>
      </w:r>
      <w:r>
        <w:rPr>
          <w:rFonts w:ascii="Tahoma" w:hAnsi="Tahoma" w:cs="Tahoma"/>
          <w:sz w:val="22"/>
          <w:szCs w:val="22"/>
        </w:rPr>
        <w:t xml:space="preserve"> </w:t>
      </w:r>
      <w:r w:rsidRPr="00130C4C">
        <w:rPr>
          <w:rFonts w:ascii="Tahoma" w:hAnsi="Tahoma" w:cs="Tahoma"/>
          <w:sz w:val="22"/>
          <w:szCs w:val="22"/>
        </w:rPr>
        <w:t>-</w:t>
      </w:r>
      <w:r>
        <w:rPr>
          <w:rFonts w:ascii="Tahoma" w:hAnsi="Tahoma" w:cs="Tahoma"/>
          <w:sz w:val="22"/>
          <w:szCs w:val="22"/>
        </w:rPr>
        <w:t xml:space="preserve"> 4 Usługi sporządzania map</w:t>
      </w:r>
    </w:p>
    <w:p w:rsidR="00C9311D" w:rsidRPr="00130C4C" w:rsidRDefault="00C9311D" w:rsidP="00C9311D">
      <w:pPr>
        <w:rPr>
          <w:rFonts w:ascii="Tahoma" w:hAnsi="Tahoma" w:cs="Tahoma"/>
          <w:sz w:val="22"/>
          <w:szCs w:val="22"/>
        </w:rPr>
      </w:pPr>
      <w:r w:rsidRPr="00130C4C">
        <w:rPr>
          <w:rFonts w:ascii="Tahoma" w:hAnsi="Tahoma" w:cs="Tahoma"/>
          <w:sz w:val="22"/>
          <w:szCs w:val="22"/>
        </w:rPr>
        <w:t>71222200</w:t>
      </w:r>
      <w:r>
        <w:rPr>
          <w:rFonts w:ascii="Tahoma" w:hAnsi="Tahoma" w:cs="Tahoma"/>
          <w:sz w:val="22"/>
          <w:szCs w:val="22"/>
        </w:rPr>
        <w:t xml:space="preserve"> </w:t>
      </w:r>
      <w:r w:rsidRPr="00130C4C">
        <w:rPr>
          <w:rFonts w:ascii="Tahoma" w:hAnsi="Tahoma" w:cs="Tahoma"/>
          <w:sz w:val="22"/>
          <w:szCs w:val="22"/>
        </w:rPr>
        <w:t>-</w:t>
      </w:r>
      <w:r>
        <w:rPr>
          <w:rFonts w:ascii="Tahoma" w:hAnsi="Tahoma" w:cs="Tahoma"/>
          <w:sz w:val="22"/>
          <w:szCs w:val="22"/>
        </w:rPr>
        <w:t xml:space="preserve"> </w:t>
      </w:r>
      <w:r w:rsidRPr="00130C4C">
        <w:rPr>
          <w:rFonts w:ascii="Tahoma" w:hAnsi="Tahoma" w:cs="Tahoma"/>
          <w:sz w:val="22"/>
          <w:szCs w:val="22"/>
        </w:rPr>
        <w:t>2 Usługi kartograficzne w zakresie obsz</w:t>
      </w:r>
      <w:r>
        <w:rPr>
          <w:rFonts w:ascii="Tahoma" w:hAnsi="Tahoma" w:cs="Tahoma"/>
          <w:sz w:val="22"/>
          <w:szCs w:val="22"/>
        </w:rPr>
        <w:t>arów wiejskich</w:t>
      </w:r>
    </w:p>
    <w:p w:rsidR="00C9311D" w:rsidRDefault="00C9311D" w:rsidP="00C9311D">
      <w:pPr>
        <w:spacing w:before="60" w:after="60"/>
        <w:ind w:left="34"/>
        <w:rPr>
          <w:rFonts w:ascii="Tahoma" w:hAnsi="Tahoma" w:cs="Tahoma"/>
          <w:sz w:val="22"/>
          <w:szCs w:val="22"/>
        </w:rPr>
      </w:pPr>
      <w:r w:rsidRPr="0096005B">
        <w:rPr>
          <w:rFonts w:ascii="Tahoma" w:hAnsi="Tahoma" w:cs="Tahoma"/>
          <w:sz w:val="22"/>
          <w:szCs w:val="22"/>
        </w:rPr>
        <w:t>45200000 - 9 Roboty budowlane w zakresie wznoszenia kompletnych obiektów budowlanych lub ich części oraz roboty w zakresie inżynierii lądowej i wodnej</w:t>
      </w:r>
    </w:p>
    <w:p w:rsidR="00DE6985" w:rsidRPr="00E92A06" w:rsidRDefault="00DE6985" w:rsidP="00D532D1">
      <w:pPr>
        <w:jc w:val="both"/>
        <w:rPr>
          <w:rFonts w:ascii="Tahoma" w:hAnsi="Tahoma" w:cs="Tahoma"/>
          <w:sz w:val="22"/>
          <w:szCs w:val="22"/>
        </w:rPr>
      </w:pPr>
    </w:p>
    <w:p w:rsidR="00E34A4D" w:rsidRDefault="00E34A4D" w:rsidP="00D4505B">
      <w:pPr>
        <w:jc w:val="both"/>
        <w:rPr>
          <w:rFonts w:ascii="Tahoma" w:hAnsi="Tahoma" w:cs="Tahoma"/>
          <w:sz w:val="22"/>
          <w:szCs w:val="22"/>
        </w:rPr>
      </w:pPr>
    </w:p>
    <w:p w:rsidR="005E789F" w:rsidRDefault="005E789F" w:rsidP="00D4505B">
      <w:pPr>
        <w:jc w:val="both"/>
        <w:rPr>
          <w:rFonts w:ascii="Tahoma" w:hAnsi="Tahoma" w:cs="Tahoma"/>
          <w:sz w:val="22"/>
          <w:szCs w:val="22"/>
        </w:rPr>
      </w:pPr>
    </w:p>
    <w:p w:rsidR="00D4505B" w:rsidRPr="00D4505B" w:rsidRDefault="00D4505B" w:rsidP="00D4505B">
      <w:pPr>
        <w:jc w:val="both"/>
        <w:rPr>
          <w:rFonts w:ascii="Tahoma" w:hAnsi="Tahoma" w:cs="Tahoma"/>
          <w:sz w:val="22"/>
          <w:szCs w:val="22"/>
        </w:rPr>
      </w:pPr>
      <w:r w:rsidRPr="00D4505B">
        <w:rPr>
          <w:rFonts w:ascii="Tahoma" w:hAnsi="Tahoma" w:cs="Tahoma"/>
          <w:sz w:val="22"/>
          <w:szCs w:val="22"/>
        </w:rPr>
        <w:t xml:space="preserve">Informacja o zatrudnieniu </w:t>
      </w:r>
    </w:p>
    <w:p w:rsidR="00D4505B" w:rsidRPr="008441EC" w:rsidRDefault="00D4505B" w:rsidP="008441EC">
      <w:pPr>
        <w:pStyle w:val="Akapitzlist"/>
        <w:numPr>
          <w:ilvl w:val="0"/>
          <w:numId w:val="55"/>
        </w:numPr>
        <w:ind w:left="851" w:hanging="425"/>
        <w:jc w:val="both"/>
        <w:rPr>
          <w:rFonts w:ascii="Tahoma" w:hAnsi="Tahoma" w:cs="Tahoma"/>
          <w:sz w:val="22"/>
          <w:szCs w:val="22"/>
        </w:rPr>
      </w:pPr>
      <w:r w:rsidRPr="008441EC">
        <w:rPr>
          <w:rFonts w:ascii="Tahoma" w:hAnsi="Tahoma" w:cs="Tahoma"/>
          <w:sz w:val="22"/>
          <w:szCs w:val="22"/>
        </w:rPr>
        <w:t xml:space="preserve">Zgodnie z art. 29 ust. 3a upzp, Zamawiający wymaga, aby Wykonawca lub Podwykonawca(y) zatrudniali na podstawie umowy o pracę  </w:t>
      </w:r>
      <w:r w:rsidR="00BF75BF" w:rsidRPr="008441EC">
        <w:rPr>
          <w:rFonts w:ascii="Tahoma" w:hAnsi="Tahoma" w:cs="Tahoma"/>
          <w:sz w:val="22"/>
          <w:szCs w:val="22"/>
        </w:rPr>
        <w:t>robotników</w:t>
      </w:r>
      <w:r w:rsidRPr="008441EC">
        <w:rPr>
          <w:rFonts w:ascii="Tahoma" w:hAnsi="Tahoma" w:cs="Tahoma"/>
          <w:sz w:val="22"/>
          <w:szCs w:val="22"/>
        </w:rPr>
        <w:t xml:space="preserve"> oraz pracowników biurowych realizujących przedmiot zamówienia wskazany w Opisie przedmiotu zamówienia.</w:t>
      </w:r>
    </w:p>
    <w:p w:rsidR="00D4505B" w:rsidRPr="008441EC" w:rsidRDefault="00D4505B" w:rsidP="008441EC">
      <w:pPr>
        <w:pStyle w:val="Akapitzlist"/>
        <w:numPr>
          <w:ilvl w:val="0"/>
          <w:numId w:val="55"/>
        </w:numPr>
        <w:ind w:left="851" w:hanging="425"/>
        <w:jc w:val="both"/>
        <w:rPr>
          <w:rFonts w:ascii="Tahoma" w:hAnsi="Tahoma" w:cs="Tahoma"/>
          <w:sz w:val="22"/>
          <w:szCs w:val="22"/>
        </w:rPr>
      </w:pPr>
      <w:r w:rsidRPr="008441EC">
        <w:rPr>
          <w:rFonts w:ascii="Tahoma" w:hAnsi="Tahoma" w:cs="Tahoma"/>
          <w:sz w:val="22"/>
          <w:szCs w:val="22"/>
        </w:rPr>
        <w:t>Zatrudnienie, o którym mowa w pkt 1 powinno trwać przez cały okres realizacji zamówienia.</w:t>
      </w:r>
    </w:p>
    <w:p w:rsidR="00AD08F7" w:rsidRDefault="00AD08F7">
      <w:pPr>
        <w:jc w:val="both"/>
        <w:rPr>
          <w:rFonts w:ascii="Tahoma" w:hAnsi="Tahoma" w:cs="Tahoma"/>
          <w:sz w:val="22"/>
          <w:szCs w:val="22"/>
        </w:rPr>
      </w:pPr>
    </w:p>
    <w:p w:rsidR="00C1108C" w:rsidRDefault="00BF75BF">
      <w:pPr>
        <w:jc w:val="both"/>
        <w:rPr>
          <w:rFonts w:ascii="Tahoma" w:hAnsi="Tahoma" w:cs="Tahoma"/>
          <w:sz w:val="22"/>
          <w:szCs w:val="22"/>
        </w:rPr>
      </w:pPr>
      <w:r>
        <w:rPr>
          <w:rFonts w:ascii="Tahoma" w:hAnsi="Tahoma" w:cs="Tahoma"/>
          <w:sz w:val="22"/>
          <w:szCs w:val="22"/>
        </w:rPr>
        <w:t>Opis przedmiotu zamówienia.</w:t>
      </w:r>
    </w:p>
    <w:p w:rsidR="00BF75BF" w:rsidRDefault="00BF75BF">
      <w:pPr>
        <w:jc w:val="both"/>
        <w:rPr>
          <w:rFonts w:ascii="Tahoma" w:hAnsi="Tahoma" w:cs="Tahoma"/>
          <w:sz w:val="22"/>
          <w:szCs w:val="22"/>
        </w:rPr>
      </w:pPr>
      <w:r>
        <w:rPr>
          <w:rFonts w:ascii="Tahoma" w:hAnsi="Tahoma" w:cs="Tahoma"/>
          <w:sz w:val="22"/>
          <w:szCs w:val="22"/>
        </w:rPr>
        <w:t>Przedmiotem zamówienia jest w</w:t>
      </w:r>
      <w:r w:rsidRPr="007E3C10">
        <w:rPr>
          <w:rFonts w:ascii="Tahoma" w:hAnsi="Tahoma" w:cs="Tahoma"/>
          <w:sz w:val="22"/>
          <w:szCs w:val="22"/>
        </w:rPr>
        <w:t>ykonanie pomiarów terenowych, sporządzenie i przekazanie Zamawiającemu szkiców i wykazu współrzędnych i rzędnych, wykonanie niezbędnej dokumentacji projektowej, operatu wodno-prawnego i uzyskanie decyzji wodno-prawnej oraz w</w:t>
      </w:r>
      <w:r w:rsidRPr="00BF75BF">
        <w:rPr>
          <w:rFonts w:ascii="Tahoma" w:hAnsi="Tahoma" w:cs="Tahoma"/>
          <w:sz w:val="22"/>
          <w:szCs w:val="22"/>
        </w:rPr>
        <w:t>ykonanie robót, pomiarów, prób i badań, dokumentacji powykonawczej i odbiorów</w:t>
      </w:r>
      <w:r>
        <w:rPr>
          <w:rFonts w:ascii="Tahoma" w:hAnsi="Tahoma" w:cs="Tahoma"/>
          <w:sz w:val="22"/>
          <w:szCs w:val="22"/>
        </w:rPr>
        <w:t xml:space="preserve"> </w:t>
      </w:r>
      <w:r w:rsidR="004A49F5" w:rsidRPr="007E3C10">
        <w:rPr>
          <w:rFonts w:ascii="Tahoma" w:hAnsi="Tahoma" w:cs="Tahoma"/>
          <w:sz w:val="22"/>
          <w:szCs w:val="22"/>
        </w:rPr>
        <w:t xml:space="preserve">w zakresie </w:t>
      </w:r>
      <w:r w:rsidR="004A49F5" w:rsidRPr="007E3C10">
        <w:rPr>
          <w:rFonts w:ascii="Tahoma" w:hAnsi="Tahoma" w:cs="Tahoma"/>
          <w:b/>
          <w:sz w:val="22"/>
          <w:szCs w:val="22"/>
        </w:rPr>
        <w:t>wykonania</w:t>
      </w:r>
      <w:r w:rsidRPr="007E3C10">
        <w:rPr>
          <w:rFonts w:ascii="Tahoma" w:hAnsi="Tahoma" w:cs="Tahoma"/>
          <w:b/>
          <w:sz w:val="22"/>
          <w:szCs w:val="22"/>
        </w:rPr>
        <w:t xml:space="preserve"> nasypów żwirowo-kamiennych w korycie rzeki</w:t>
      </w:r>
      <w:r w:rsidR="004A49F5">
        <w:rPr>
          <w:rFonts w:ascii="Tahoma" w:hAnsi="Tahoma" w:cs="Tahoma"/>
          <w:sz w:val="22"/>
          <w:szCs w:val="22"/>
        </w:rPr>
        <w:t>, odpowiednio</w:t>
      </w:r>
      <w:r w:rsidR="004A49F5" w:rsidRPr="004A49F5">
        <w:t xml:space="preserve"> </w:t>
      </w:r>
      <w:r w:rsidR="004A49F5" w:rsidRPr="004A49F5">
        <w:rPr>
          <w:rFonts w:ascii="Tahoma" w:hAnsi="Tahoma" w:cs="Tahoma"/>
          <w:sz w:val="22"/>
          <w:szCs w:val="22"/>
        </w:rPr>
        <w:t>Drawy, Starej Drawy, Korytnicy, Chocieli, Radwi i Grabowej</w:t>
      </w:r>
      <w:r w:rsidR="004A49F5">
        <w:rPr>
          <w:rFonts w:ascii="Tahoma" w:hAnsi="Tahoma" w:cs="Tahoma"/>
          <w:sz w:val="22"/>
          <w:szCs w:val="22"/>
        </w:rPr>
        <w:t>.</w:t>
      </w:r>
    </w:p>
    <w:p w:rsidR="004A49F5" w:rsidRDefault="004A49F5">
      <w:pPr>
        <w:jc w:val="both"/>
        <w:rPr>
          <w:rFonts w:ascii="Tahoma" w:hAnsi="Tahoma" w:cs="Tahoma"/>
          <w:sz w:val="22"/>
          <w:szCs w:val="22"/>
        </w:rPr>
      </w:pPr>
    </w:p>
    <w:p w:rsidR="006E3D04" w:rsidRDefault="001E4DC0">
      <w:pPr>
        <w:jc w:val="both"/>
        <w:rPr>
          <w:rFonts w:ascii="Tahoma" w:hAnsi="Tahoma" w:cs="Tahoma"/>
          <w:sz w:val="22"/>
          <w:szCs w:val="22"/>
        </w:rPr>
      </w:pPr>
      <w:r w:rsidRPr="00E92A06">
        <w:rPr>
          <w:rFonts w:ascii="Tahoma" w:hAnsi="Tahoma" w:cs="Tahoma"/>
          <w:sz w:val="22"/>
          <w:szCs w:val="22"/>
        </w:rPr>
        <w:t xml:space="preserve">Szczegółowy Opis przedmiotu zamówienia, określony został w </w:t>
      </w:r>
      <w:r w:rsidR="00BD4F21">
        <w:rPr>
          <w:rFonts w:ascii="Tahoma" w:hAnsi="Tahoma" w:cs="Tahoma"/>
          <w:sz w:val="22"/>
          <w:szCs w:val="22"/>
        </w:rPr>
        <w:t xml:space="preserve">Tomie </w:t>
      </w:r>
      <w:r w:rsidR="00BD4F21" w:rsidRPr="00E92A06">
        <w:rPr>
          <w:rFonts w:ascii="Tahoma" w:hAnsi="Tahoma" w:cs="Tahoma"/>
          <w:sz w:val="22"/>
          <w:szCs w:val="22"/>
        </w:rPr>
        <w:t xml:space="preserve"> </w:t>
      </w:r>
      <w:r w:rsidR="007506C4">
        <w:rPr>
          <w:rFonts w:ascii="Tahoma" w:hAnsi="Tahoma" w:cs="Tahoma"/>
          <w:sz w:val="22"/>
          <w:szCs w:val="22"/>
        </w:rPr>
        <w:t>III</w:t>
      </w:r>
      <w:r w:rsidR="007506C4" w:rsidRPr="00E92A06">
        <w:rPr>
          <w:rFonts w:ascii="Tahoma" w:hAnsi="Tahoma" w:cs="Tahoma"/>
          <w:sz w:val="22"/>
          <w:szCs w:val="22"/>
        </w:rPr>
        <w:t xml:space="preserve"> </w:t>
      </w:r>
      <w:r w:rsidRPr="00E92A06">
        <w:rPr>
          <w:rFonts w:ascii="Tahoma" w:hAnsi="Tahoma" w:cs="Tahoma"/>
          <w:sz w:val="22"/>
          <w:szCs w:val="22"/>
        </w:rPr>
        <w:t xml:space="preserve">SIWZ w </w:t>
      </w:r>
      <w:r w:rsidR="00BD4F21">
        <w:rPr>
          <w:rFonts w:ascii="Tahoma" w:hAnsi="Tahoma" w:cs="Tahoma"/>
          <w:sz w:val="22"/>
          <w:szCs w:val="22"/>
        </w:rPr>
        <w:t xml:space="preserve">Programie </w:t>
      </w:r>
      <w:r w:rsidR="00891579">
        <w:rPr>
          <w:rFonts w:ascii="Tahoma" w:hAnsi="Tahoma" w:cs="Tahoma"/>
          <w:sz w:val="22"/>
          <w:szCs w:val="22"/>
        </w:rPr>
        <w:t>fu</w:t>
      </w:r>
      <w:r w:rsidR="00BD4F21">
        <w:rPr>
          <w:rFonts w:ascii="Tahoma" w:hAnsi="Tahoma" w:cs="Tahoma"/>
          <w:sz w:val="22"/>
          <w:szCs w:val="22"/>
        </w:rPr>
        <w:t xml:space="preserve">nkcjonalno-użytkowym </w:t>
      </w:r>
      <w:r w:rsidRPr="00E92A06">
        <w:rPr>
          <w:rFonts w:ascii="Tahoma" w:hAnsi="Tahoma" w:cs="Tahoma"/>
          <w:sz w:val="22"/>
          <w:szCs w:val="22"/>
        </w:rPr>
        <w:t xml:space="preserve"> (</w:t>
      </w:r>
      <w:r w:rsidR="00BD4F21">
        <w:rPr>
          <w:rFonts w:ascii="Tahoma" w:hAnsi="Tahoma" w:cs="Tahoma"/>
          <w:sz w:val="22"/>
          <w:szCs w:val="22"/>
        </w:rPr>
        <w:t>PFU</w:t>
      </w:r>
      <w:r w:rsidRPr="00E92A06">
        <w:rPr>
          <w:rFonts w:ascii="Tahoma" w:hAnsi="Tahoma" w:cs="Tahoma"/>
          <w:sz w:val="22"/>
          <w:szCs w:val="22"/>
        </w:rPr>
        <w:t>).</w:t>
      </w:r>
    </w:p>
    <w:p w:rsidR="00F24B61" w:rsidRDefault="00F24B61">
      <w:pPr>
        <w:jc w:val="both"/>
        <w:rPr>
          <w:rFonts w:ascii="Tahoma" w:hAnsi="Tahoma" w:cs="Tahoma"/>
          <w:sz w:val="22"/>
          <w:szCs w:val="22"/>
        </w:rPr>
      </w:pPr>
    </w:p>
    <w:p w:rsidR="00F24B61" w:rsidRPr="00E92A06" w:rsidRDefault="00F24B61">
      <w:pPr>
        <w:jc w:val="both"/>
        <w:rPr>
          <w:rFonts w:ascii="Tahoma" w:hAnsi="Tahoma" w:cs="Tahoma"/>
          <w:sz w:val="22"/>
          <w:szCs w:val="22"/>
        </w:rPr>
      </w:pPr>
      <w:r>
        <w:rPr>
          <w:rFonts w:ascii="Tahoma" w:hAnsi="Tahoma" w:cs="Tahoma"/>
          <w:sz w:val="22"/>
          <w:szCs w:val="22"/>
        </w:rPr>
        <w:t xml:space="preserve">Zamawiający przewiduje zgodnie z art. 67 ust. 1 pkt 6 </w:t>
      </w:r>
      <w:r w:rsidR="00EC3B39">
        <w:rPr>
          <w:rFonts w:ascii="Tahoma" w:hAnsi="Tahoma" w:cs="Tahoma"/>
          <w:sz w:val="22"/>
          <w:szCs w:val="22"/>
        </w:rPr>
        <w:t>u</w:t>
      </w:r>
      <w:r w:rsidR="00EC3B39" w:rsidRPr="00EC3B39">
        <w:rPr>
          <w:rFonts w:ascii="Tahoma" w:hAnsi="Tahoma" w:cs="Tahoma"/>
          <w:sz w:val="22"/>
          <w:szCs w:val="22"/>
        </w:rPr>
        <w:t>staw</w:t>
      </w:r>
      <w:r w:rsidR="00EC3B39">
        <w:rPr>
          <w:rFonts w:ascii="Tahoma" w:hAnsi="Tahoma" w:cs="Tahoma"/>
          <w:sz w:val="22"/>
          <w:szCs w:val="22"/>
        </w:rPr>
        <w:t>y</w:t>
      </w:r>
      <w:r w:rsidR="00EC3B39" w:rsidRPr="00EC3B39">
        <w:rPr>
          <w:rFonts w:ascii="Tahoma" w:hAnsi="Tahoma" w:cs="Tahoma"/>
          <w:sz w:val="22"/>
          <w:szCs w:val="22"/>
        </w:rPr>
        <w:t xml:space="preserve"> z dnia 29 stycznia 2004 r. – Prawo zamówień publicznych (tekst jedn.</w:t>
      </w:r>
      <w:r w:rsidR="00C86772" w:rsidRPr="00C86772">
        <w:rPr>
          <w:rFonts w:ascii="Tahoma" w:hAnsi="Tahoma" w:cs="Tahoma"/>
          <w:sz w:val="22"/>
          <w:szCs w:val="22"/>
        </w:rPr>
        <w:t>Dz.U.2018.1986 t.j.</w:t>
      </w:r>
      <w:r w:rsidR="00EC3B39" w:rsidRPr="00EC3B39">
        <w:rPr>
          <w:rFonts w:ascii="Tahoma" w:hAnsi="Tahoma" w:cs="Tahoma"/>
          <w:sz w:val="22"/>
          <w:szCs w:val="22"/>
        </w:rPr>
        <w:t>)</w:t>
      </w:r>
      <w:r w:rsidR="00EC3B39">
        <w:rPr>
          <w:rFonts w:ascii="Tahoma" w:hAnsi="Tahoma" w:cs="Tahoma"/>
          <w:sz w:val="22"/>
          <w:szCs w:val="22"/>
        </w:rPr>
        <w:t xml:space="preserve"> </w:t>
      </w:r>
      <w:r>
        <w:rPr>
          <w:rFonts w:ascii="Tahoma" w:hAnsi="Tahoma" w:cs="Tahoma"/>
          <w:sz w:val="22"/>
          <w:szCs w:val="22"/>
        </w:rPr>
        <w:t>możliwość udzielenia</w:t>
      </w:r>
      <w:r w:rsidRPr="00F24B61">
        <w:rPr>
          <w:rFonts w:ascii="Tahoma" w:hAnsi="Tahoma" w:cs="Tahoma"/>
          <w:sz w:val="22"/>
          <w:szCs w:val="22"/>
        </w:rPr>
        <w:t>, w okresie 3 lat od dnia udzielenia zamówienia podstawowego, dotychczasowemu wykonawcy usług lub robót budowlanych, zamówienia polegającego na powtórzeniu podobnych usług lub robót budowlanych, i jest zgodne z jego przedmiotem</w:t>
      </w:r>
      <w:r w:rsidR="00EC3B39">
        <w:rPr>
          <w:rFonts w:ascii="Tahoma" w:hAnsi="Tahoma" w:cs="Tahoma"/>
          <w:sz w:val="22"/>
          <w:szCs w:val="22"/>
        </w:rPr>
        <w:t>.</w:t>
      </w:r>
      <w:r w:rsidRPr="00F24B61">
        <w:rPr>
          <w:rFonts w:ascii="Tahoma" w:hAnsi="Tahoma" w:cs="Tahoma"/>
          <w:sz w:val="22"/>
          <w:szCs w:val="22"/>
        </w:rPr>
        <w:t xml:space="preserve"> </w:t>
      </w:r>
    </w:p>
    <w:p w:rsidR="001D1F19" w:rsidRPr="00E92A06" w:rsidRDefault="001E4DC0" w:rsidP="009C2A21">
      <w:pPr>
        <w:pStyle w:val="Nagwek1"/>
      </w:pPr>
      <w:bookmarkStart w:id="4" w:name="_Toc477171508"/>
      <w:r w:rsidRPr="00E92A06">
        <w:t>Termin wykonania zamówienia</w:t>
      </w:r>
      <w:bookmarkEnd w:id="4"/>
    </w:p>
    <w:p w:rsidR="001D1F19" w:rsidRPr="00E92A06" w:rsidRDefault="001D1F19">
      <w:pPr>
        <w:rPr>
          <w:rFonts w:ascii="Tahoma" w:hAnsi="Tahoma" w:cs="Tahoma"/>
          <w:sz w:val="18"/>
          <w:szCs w:val="18"/>
        </w:rPr>
      </w:pPr>
    </w:p>
    <w:p w:rsidR="000F1982" w:rsidRPr="004A49F5" w:rsidRDefault="001E4DC0" w:rsidP="00D72B64">
      <w:pPr>
        <w:jc w:val="both"/>
        <w:rPr>
          <w:rFonts w:ascii="Tahoma" w:hAnsi="Tahoma" w:cs="Tahoma"/>
          <w:sz w:val="22"/>
          <w:szCs w:val="22"/>
        </w:rPr>
      </w:pPr>
      <w:r w:rsidRPr="008825A0">
        <w:rPr>
          <w:rFonts w:ascii="Tahoma" w:hAnsi="Tahoma" w:cs="Tahoma"/>
          <w:sz w:val="22"/>
          <w:szCs w:val="22"/>
        </w:rPr>
        <w:t xml:space="preserve">Zamawiający wymaga, aby </w:t>
      </w:r>
      <w:r w:rsidR="00F76BEE" w:rsidRPr="004A49F5">
        <w:rPr>
          <w:rFonts w:ascii="Tahoma" w:hAnsi="Tahoma" w:cs="Tahoma"/>
          <w:sz w:val="22"/>
          <w:szCs w:val="22"/>
        </w:rPr>
        <w:t>aby przedmiot</w:t>
      </w:r>
      <w:r w:rsidR="00CE3746">
        <w:rPr>
          <w:rFonts w:ascii="Tahoma" w:hAnsi="Tahoma" w:cs="Tahoma"/>
          <w:sz w:val="22"/>
          <w:szCs w:val="22"/>
        </w:rPr>
        <w:t xml:space="preserve"> zamówienia został</w:t>
      </w:r>
      <w:r w:rsidR="00F76BEE" w:rsidRPr="004A49F5" w:rsidDel="00F76BEE">
        <w:rPr>
          <w:rFonts w:ascii="Tahoma" w:hAnsi="Tahoma" w:cs="Tahoma"/>
          <w:sz w:val="22"/>
          <w:szCs w:val="22"/>
        </w:rPr>
        <w:t xml:space="preserve"> </w:t>
      </w:r>
      <w:r w:rsidRPr="004A49F5">
        <w:rPr>
          <w:rFonts w:ascii="Tahoma" w:hAnsi="Tahoma" w:cs="Tahoma"/>
          <w:sz w:val="22"/>
          <w:szCs w:val="22"/>
        </w:rPr>
        <w:t>zrealizowan</w:t>
      </w:r>
      <w:r w:rsidR="00CE3746">
        <w:rPr>
          <w:rFonts w:ascii="Tahoma" w:hAnsi="Tahoma" w:cs="Tahoma"/>
          <w:sz w:val="22"/>
          <w:szCs w:val="22"/>
        </w:rPr>
        <w:t>y</w:t>
      </w:r>
      <w:r w:rsidR="00F76BEE" w:rsidRPr="004A49F5">
        <w:rPr>
          <w:rFonts w:ascii="Tahoma" w:hAnsi="Tahoma" w:cs="Tahoma"/>
          <w:sz w:val="22"/>
          <w:szCs w:val="22"/>
        </w:rPr>
        <w:t xml:space="preserve"> </w:t>
      </w:r>
      <w:r w:rsidRPr="004A49F5">
        <w:rPr>
          <w:rFonts w:ascii="Tahoma" w:hAnsi="Tahoma" w:cs="Tahoma"/>
          <w:sz w:val="22"/>
          <w:szCs w:val="22"/>
        </w:rPr>
        <w:t>w terminie</w:t>
      </w:r>
      <w:r w:rsidR="00035F1C" w:rsidRPr="008825A0">
        <w:rPr>
          <w:rFonts w:ascii="Tahoma" w:hAnsi="Tahoma" w:cs="Tahoma"/>
          <w:sz w:val="22"/>
          <w:szCs w:val="22"/>
        </w:rPr>
        <w:t xml:space="preserve"> </w:t>
      </w:r>
      <w:r w:rsidRPr="004A49F5">
        <w:rPr>
          <w:rFonts w:ascii="Tahoma" w:hAnsi="Tahoma" w:cs="Tahoma"/>
          <w:sz w:val="22"/>
          <w:szCs w:val="22"/>
        </w:rPr>
        <w:t xml:space="preserve">do </w:t>
      </w:r>
      <w:r w:rsidR="00035F1C" w:rsidRPr="004A49F5">
        <w:rPr>
          <w:rFonts w:ascii="Tahoma" w:hAnsi="Tahoma" w:cs="Tahoma"/>
          <w:sz w:val="22"/>
          <w:szCs w:val="22"/>
        </w:rPr>
        <w:t xml:space="preserve">dnia </w:t>
      </w:r>
      <w:r w:rsidR="007F29A6">
        <w:rPr>
          <w:rFonts w:ascii="Tahoma" w:hAnsi="Tahoma" w:cs="Tahoma"/>
          <w:b/>
          <w:sz w:val="22"/>
          <w:szCs w:val="22"/>
        </w:rPr>
        <w:t>30.06.201</w:t>
      </w:r>
      <w:r w:rsidR="003B65FF">
        <w:rPr>
          <w:rFonts w:ascii="Tahoma" w:hAnsi="Tahoma" w:cs="Tahoma"/>
          <w:b/>
          <w:sz w:val="22"/>
          <w:szCs w:val="22"/>
        </w:rPr>
        <w:t>9</w:t>
      </w:r>
      <w:r w:rsidR="007F29A6">
        <w:rPr>
          <w:rFonts w:ascii="Tahoma" w:hAnsi="Tahoma" w:cs="Tahoma"/>
          <w:b/>
          <w:sz w:val="22"/>
          <w:szCs w:val="22"/>
        </w:rPr>
        <w:t xml:space="preserve"> </w:t>
      </w:r>
      <w:r w:rsidR="007D5931" w:rsidRPr="008825A0">
        <w:rPr>
          <w:rFonts w:ascii="Tahoma" w:hAnsi="Tahoma" w:cs="Tahoma"/>
          <w:b/>
          <w:sz w:val="22"/>
          <w:szCs w:val="22"/>
        </w:rPr>
        <w:t>roku</w:t>
      </w:r>
      <w:r w:rsidRPr="004A49F5">
        <w:rPr>
          <w:rFonts w:ascii="Tahoma" w:hAnsi="Tahoma" w:cs="Tahoma"/>
          <w:sz w:val="22"/>
          <w:szCs w:val="22"/>
        </w:rPr>
        <w:t>.</w:t>
      </w:r>
    </w:p>
    <w:p w:rsidR="007506C4" w:rsidRPr="007E3C10" w:rsidRDefault="007506C4" w:rsidP="00D72B64">
      <w:pPr>
        <w:jc w:val="both"/>
        <w:rPr>
          <w:rFonts w:ascii="Tahoma" w:hAnsi="Tahoma" w:cs="Tahoma"/>
          <w:sz w:val="22"/>
          <w:szCs w:val="22"/>
          <w:highlight w:val="yellow"/>
        </w:rPr>
      </w:pPr>
    </w:p>
    <w:p w:rsidR="00711769" w:rsidRPr="00E92A06" w:rsidRDefault="001E4DC0" w:rsidP="009C2A21">
      <w:pPr>
        <w:pStyle w:val="Nagwek1"/>
      </w:pPr>
      <w:bookmarkStart w:id="5" w:name="_Toc477171509"/>
      <w:r w:rsidRPr="00582FD0">
        <w:t>Warunki udziału</w:t>
      </w:r>
      <w:r w:rsidRPr="00E92A06">
        <w:t xml:space="preserve"> w postępowaniu</w:t>
      </w:r>
      <w:bookmarkEnd w:id="5"/>
      <w:r w:rsidRPr="00E92A06">
        <w:t xml:space="preserve"> </w:t>
      </w:r>
    </w:p>
    <w:p w:rsidR="00711769" w:rsidRPr="00E92A06" w:rsidRDefault="00711769">
      <w:pPr>
        <w:rPr>
          <w:rFonts w:ascii="Tahoma" w:hAnsi="Tahoma" w:cs="Tahoma"/>
          <w:sz w:val="22"/>
          <w:szCs w:val="22"/>
        </w:rPr>
      </w:pPr>
    </w:p>
    <w:p w:rsidR="000F1982" w:rsidRPr="00E92A06" w:rsidRDefault="001E4DC0" w:rsidP="00E54F7A">
      <w:pPr>
        <w:numPr>
          <w:ilvl w:val="1"/>
          <w:numId w:val="19"/>
        </w:numPr>
        <w:jc w:val="both"/>
        <w:rPr>
          <w:rFonts w:ascii="Tahoma" w:hAnsi="Tahoma" w:cs="Tahoma"/>
          <w:b/>
          <w:sz w:val="22"/>
          <w:szCs w:val="22"/>
        </w:rPr>
      </w:pPr>
      <w:r w:rsidRPr="00E92A06">
        <w:rPr>
          <w:rFonts w:ascii="Tahoma" w:hAnsi="Tahoma" w:cs="Tahoma"/>
          <w:b/>
          <w:sz w:val="22"/>
          <w:szCs w:val="22"/>
        </w:rPr>
        <w:t xml:space="preserve">O udzielenie zamówienia mogą ubiegać się Wykonawcy, którzy spełniają warunki udziału w postępowaniu, określone przez Zamawiającego, </w:t>
      </w:r>
      <w:r w:rsidR="00A7059F" w:rsidRPr="00E92A06">
        <w:rPr>
          <w:rFonts w:ascii="Tahoma" w:hAnsi="Tahoma" w:cs="Tahoma"/>
          <w:b/>
          <w:sz w:val="22"/>
          <w:szCs w:val="22"/>
        </w:rPr>
        <w:t xml:space="preserve">                                </w:t>
      </w:r>
      <w:r w:rsidRPr="00E92A06">
        <w:rPr>
          <w:rFonts w:ascii="Tahoma" w:hAnsi="Tahoma" w:cs="Tahoma"/>
          <w:b/>
          <w:sz w:val="22"/>
          <w:szCs w:val="22"/>
        </w:rPr>
        <w:t xml:space="preserve">a </w:t>
      </w:r>
      <w:r w:rsidR="000F1982" w:rsidRPr="00E92A06">
        <w:rPr>
          <w:rFonts w:ascii="Tahoma" w:hAnsi="Tahoma" w:cs="Tahoma"/>
          <w:b/>
          <w:sz w:val="22"/>
          <w:szCs w:val="22"/>
        </w:rPr>
        <w:t>dotyczące:</w:t>
      </w:r>
    </w:p>
    <w:p w:rsidR="000F1982" w:rsidRPr="00E92A06" w:rsidRDefault="000F1982" w:rsidP="00D72B64">
      <w:pPr>
        <w:jc w:val="both"/>
        <w:rPr>
          <w:rFonts w:ascii="Tahoma" w:hAnsi="Tahoma" w:cs="Tahoma"/>
          <w:sz w:val="22"/>
          <w:szCs w:val="22"/>
        </w:rPr>
      </w:pPr>
    </w:p>
    <w:p w:rsidR="000F1982" w:rsidRPr="00E92A06" w:rsidRDefault="000F1982" w:rsidP="00E54F7A">
      <w:pPr>
        <w:pStyle w:val="Akapitzlist"/>
        <w:numPr>
          <w:ilvl w:val="2"/>
          <w:numId w:val="19"/>
        </w:numPr>
        <w:jc w:val="both"/>
        <w:rPr>
          <w:rFonts w:ascii="Tahoma" w:hAnsi="Tahoma" w:cs="Tahoma"/>
          <w:bCs/>
          <w:sz w:val="22"/>
          <w:szCs w:val="22"/>
        </w:rPr>
      </w:pPr>
      <w:r w:rsidRPr="00E92A06">
        <w:rPr>
          <w:rFonts w:ascii="Tahoma" w:hAnsi="Tahoma" w:cs="Tahoma"/>
          <w:bCs/>
          <w:sz w:val="22"/>
          <w:szCs w:val="22"/>
        </w:rPr>
        <w:t>kompetencji</w:t>
      </w:r>
      <w:r w:rsidR="001E4DC0" w:rsidRPr="00E92A06">
        <w:rPr>
          <w:rFonts w:ascii="Tahoma" w:hAnsi="Tahoma" w:cs="Tahoma"/>
          <w:bCs/>
          <w:sz w:val="22"/>
          <w:szCs w:val="22"/>
        </w:rPr>
        <w:t xml:space="preserve"> lub uprawnień do prowadzenia określonej działalności </w:t>
      </w:r>
      <w:r w:rsidRPr="00E92A06">
        <w:rPr>
          <w:rFonts w:ascii="Tahoma" w:hAnsi="Tahoma" w:cs="Tahoma"/>
          <w:bCs/>
          <w:sz w:val="22"/>
          <w:szCs w:val="22"/>
        </w:rPr>
        <w:t xml:space="preserve">zawodowej, </w:t>
      </w:r>
      <w:r w:rsidR="00A7059F" w:rsidRPr="00E92A06">
        <w:rPr>
          <w:rFonts w:ascii="Tahoma" w:hAnsi="Tahoma" w:cs="Tahoma"/>
          <w:bCs/>
          <w:sz w:val="22"/>
          <w:szCs w:val="22"/>
        </w:rPr>
        <w:t xml:space="preserve">                       </w:t>
      </w:r>
      <w:r w:rsidRPr="00E92A06">
        <w:rPr>
          <w:rFonts w:ascii="Tahoma" w:hAnsi="Tahoma" w:cs="Tahoma"/>
          <w:bCs/>
          <w:sz w:val="22"/>
          <w:szCs w:val="22"/>
        </w:rPr>
        <w:t>o</w:t>
      </w:r>
      <w:r w:rsidR="001E4DC0" w:rsidRPr="00E92A06">
        <w:rPr>
          <w:rFonts w:ascii="Tahoma" w:hAnsi="Tahoma" w:cs="Tahoma"/>
          <w:bCs/>
          <w:sz w:val="22"/>
          <w:szCs w:val="22"/>
        </w:rPr>
        <w:t xml:space="preserve"> ile wynika to z odrębnych </w:t>
      </w:r>
      <w:r w:rsidRPr="00E92A06">
        <w:rPr>
          <w:rFonts w:ascii="Tahoma" w:hAnsi="Tahoma" w:cs="Tahoma"/>
          <w:bCs/>
          <w:sz w:val="22"/>
          <w:szCs w:val="22"/>
        </w:rPr>
        <w:t>przepisów:</w:t>
      </w:r>
    </w:p>
    <w:p w:rsidR="00DD67B2" w:rsidRDefault="00DD67B2" w:rsidP="007E3C10">
      <w:pPr>
        <w:ind w:left="720"/>
        <w:jc w:val="both"/>
        <w:rPr>
          <w:rFonts w:ascii="Tahoma" w:hAnsi="Tahoma" w:cs="Tahoma"/>
          <w:bCs/>
          <w:i/>
          <w:sz w:val="22"/>
          <w:szCs w:val="22"/>
        </w:rPr>
      </w:pPr>
    </w:p>
    <w:p w:rsidR="000F1982" w:rsidRPr="00E92A06" w:rsidRDefault="00DD67B2" w:rsidP="007E3C10">
      <w:pPr>
        <w:ind w:left="993" w:hanging="285"/>
        <w:jc w:val="both"/>
        <w:rPr>
          <w:rFonts w:ascii="Tahoma" w:hAnsi="Tahoma" w:cs="Tahoma"/>
          <w:bCs/>
          <w:i/>
          <w:sz w:val="22"/>
          <w:szCs w:val="22"/>
        </w:rPr>
      </w:pPr>
      <w:r w:rsidRPr="00E92A06">
        <w:rPr>
          <w:rFonts w:ascii="Tahoma" w:hAnsi="Tahoma" w:cs="Tahoma"/>
          <w:bCs/>
          <w:i/>
          <w:sz w:val="22"/>
          <w:szCs w:val="22"/>
        </w:rPr>
        <w:t>Zamawiający odstępuje od opisu sposobu dokonywania oceny spełniania warunków  w tym zakresie</w:t>
      </w:r>
      <w:r>
        <w:rPr>
          <w:rFonts w:ascii="Tahoma" w:hAnsi="Tahoma" w:cs="Tahoma"/>
          <w:bCs/>
          <w:i/>
          <w:sz w:val="22"/>
          <w:szCs w:val="22"/>
        </w:rPr>
        <w:t>.</w:t>
      </w:r>
    </w:p>
    <w:p w:rsidR="00EE6D9D" w:rsidRDefault="00EE6D9D" w:rsidP="00D72B64">
      <w:pPr>
        <w:ind w:left="708"/>
        <w:jc w:val="both"/>
        <w:rPr>
          <w:rFonts w:ascii="Tahoma" w:hAnsi="Tahoma" w:cs="Tahoma"/>
          <w:b/>
          <w:bCs/>
          <w:sz w:val="22"/>
          <w:szCs w:val="22"/>
        </w:rPr>
      </w:pPr>
    </w:p>
    <w:p w:rsidR="000F1982" w:rsidRPr="00E92A06" w:rsidRDefault="001E4DC0" w:rsidP="00E54F7A">
      <w:pPr>
        <w:numPr>
          <w:ilvl w:val="2"/>
          <w:numId w:val="19"/>
        </w:numPr>
        <w:jc w:val="both"/>
        <w:rPr>
          <w:rFonts w:ascii="Tahoma" w:hAnsi="Tahoma" w:cs="Tahoma"/>
          <w:bCs/>
          <w:sz w:val="22"/>
          <w:szCs w:val="22"/>
        </w:rPr>
      </w:pPr>
      <w:r w:rsidRPr="00E92A06">
        <w:rPr>
          <w:rFonts w:ascii="Tahoma" w:hAnsi="Tahoma" w:cs="Tahoma"/>
          <w:bCs/>
          <w:sz w:val="22"/>
          <w:szCs w:val="22"/>
        </w:rPr>
        <w:t xml:space="preserve">sytuacji ekonomicznej lub </w:t>
      </w:r>
      <w:r w:rsidR="000F1982" w:rsidRPr="00E92A06">
        <w:rPr>
          <w:rFonts w:ascii="Tahoma" w:hAnsi="Tahoma" w:cs="Tahoma"/>
          <w:bCs/>
          <w:sz w:val="22"/>
          <w:szCs w:val="22"/>
        </w:rPr>
        <w:t>finansowej:</w:t>
      </w:r>
    </w:p>
    <w:p w:rsidR="000F1982" w:rsidRPr="00E92A06" w:rsidRDefault="000F1982" w:rsidP="00D72B64">
      <w:pPr>
        <w:ind w:left="1068"/>
        <w:jc w:val="both"/>
        <w:rPr>
          <w:rFonts w:ascii="Tahoma" w:hAnsi="Tahoma" w:cs="Tahoma"/>
          <w:bCs/>
          <w:sz w:val="22"/>
          <w:szCs w:val="22"/>
        </w:rPr>
      </w:pPr>
    </w:p>
    <w:p w:rsidR="000F1982" w:rsidRDefault="001E4DC0" w:rsidP="00D72B64">
      <w:pPr>
        <w:ind w:left="1068"/>
        <w:jc w:val="both"/>
        <w:rPr>
          <w:rFonts w:ascii="Tahoma" w:hAnsi="Tahoma" w:cs="Tahoma"/>
          <w:bCs/>
          <w:i/>
          <w:sz w:val="22"/>
          <w:szCs w:val="22"/>
        </w:rPr>
      </w:pPr>
      <w:r w:rsidRPr="00E92A06">
        <w:rPr>
          <w:rFonts w:ascii="Tahoma" w:hAnsi="Tahoma" w:cs="Tahoma"/>
          <w:bCs/>
          <w:i/>
          <w:sz w:val="22"/>
          <w:szCs w:val="22"/>
        </w:rPr>
        <w:t xml:space="preserve">Zamawiający odstępuje od opisu sposobu dokonywania oceny spełniania </w:t>
      </w:r>
      <w:r w:rsidR="000F1982" w:rsidRPr="00E92A06">
        <w:rPr>
          <w:rFonts w:ascii="Tahoma" w:hAnsi="Tahoma" w:cs="Tahoma"/>
          <w:bCs/>
          <w:i/>
          <w:sz w:val="22"/>
          <w:szCs w:val="22"/>
        </w:rPr>
        <w:t>warunków w</w:t>
      </w:r>
      <w:r w:rsidRPr="00E92A06">
        <w:rPr>
          <w:rFonts w:ascii="Tahoma" w:hAnsi="Tahoma" w:cs="Tahoma"/>
          <w:bCs/>
          <w:i/>
          <w:sz w:val="22"/>
          <w:szCs w:val="22"/>
        </w:rPr>
        <w:t xml:space="preserve"> tym zakresie. Zamawiający dokona oceny spełniania warunków </w:t>
      </w:r>
      <w:r w:rsidR="000F1982" w:rsidRPr="00E92A06">
        <w:rPr>
          <w:rFonts w:ascii="Tahoma" w:hAnsi="Tahoma" w:cs="Tahoma"/>
          <w:bCs/>
          <w:i/>
          <w:sz w:val="22"/>
          <w:szCs w:val="22"/>
        </w:rPr>
        <w:t xml:space="preserve">udziału </w:t>
      </w:r>
      <w:r w:rsidR="00A7059F" w:rsidRPr="00E92A06">
        <w:rPr>
          <w:rFonts w:ascii="Tahoma" w:hAnsi="Tahoma" w:cs="Tahoma"/>
          <w:bCs/>
          <w:i/>
          <w:sz w:val="22"/>
          <w:szCs w:val="22"/>
        </w:rPr>
        <w:t xml:space="preserve">                               </w:t>
      </w:r>
      <w:r w:rsidR="000F1982" w:rsidRPr="00E92A06">
        <w:rPr>
          <w:rFonts w:ascii="Tahoma" w:hAnsi="Tahoma" w:cs="Tahoma"/>
          <w:bCs/>
          <w:i/>
          <w:sz w:val="22"/>
          <w:szCs w:val="22"/>
        </w:rPr>
        <w:t>w</w:t>
      </w:r>
      <w:r w:rsidRPr="00E92A06">
        <w:rPr>
          <w:rFonts w:ascii="Tahoma" w:hAnsi="Tahoma" w:cs="Tahoma"/>
          <w:bCs/>
          <w:i/>
          <w:sz w:val="22"/>
          <w:szCs w:val="22"/>
        </w:rPr>
        <w:t xml:space="preserve"> postępowaniu w tym zakresie na podstawie </w:t>
      </w:r>
      <w:r w:rsidR="000F1982" w:rsidRPr="00E92A06">
        <w:rPr>
          <w:rFonts w:ascii="Tahoma" w:hAnsi="Tahoma" w:cs="Tahoma"/>
          <w:bCs/>
          <w:i/>
          <w:sz w:val="22"/>
          <w:szCs w:val="22"/>
        </w:rPr>
        <w:t>oświadczenia o</w:t>
      </w:r>
      <w:r w:rsidRPr="00E92A06">
        <w:rPr>
          <w:rFonts w:ascii="Tahoma" w:hAnsi="Tahoma" w:cs="Tahoma"/>
          <w:bCs/>
          <w:i/>
          <w:sz w:val="22"/>
          <w:szCs w:val="22"/>
        </w:rPr>
        <w:t xml:space="preserve"> spełnianiu warunków udziału w postępowaniu, o którym mowa w pkt 6. </w:t>
      </w:r>
      <w:r w:rsidR="003007C0">
        <w:rPr>
          <w:rFonts w:ascii="Tahoma" w:hAnsi="Tahoma" w:cs="Tahoma"/>
          <w:bCs/>
          <w:i/>
          <w:sz w:val="22"/>
          <w:szCs w:val="22"/>
        </w:rPr>
        <w:t>SIWZ</w:t>
      </w:r>
      <w:r w:rsidRPr="00E92A06">
        <w:rPr>
          <w:rFonts w:ascii="Tahoma" w:hAnsi="Tahoma" w:cs="Tahoma"/>
          <w:bCs/>
          <w:i/>
          <w:sz w:val="22"/>
          <w:szCs w:val="22"/>
        </w:rPr>
        <w:t>.</w:t>
      </w:r>
    </w:p>
    <w:p w:rsidR="002D52A1" w:rsidRDefault="002D52A1" w:rsidP="00D72B64">
      <w:pPr>
        <w:ind w:left="1068"/>
        <w:jc w:val="both"/>
        <w:rPr>
          <w:rFonts w:ascii="Tahoma" w:hAnsi="Tahoma" w:cs="Tahoma"/>
          <w:bCs/>
          <w:i/>
          <w:sz w:val="22"/>
          <w:szCs w:val="22"/>
        </w:rPr>
      </w:pPr>
    </w:p>
    <w:p w:rsidR="000F1982" w:rsidRPr="00E92A06" w:rsidRDefault="001E4DC0" w:rsidP="00E54F7A">
      <w:pPr>
        <w:numPr>
          <w:ilvl w:val="2"/>
          <w:numId w:val="19"/>
        </w:numPr>
        <w:jc w:val="both"/>
        <w:rPr>
          <w:rFonts w:ascii="Tahoma" w:hAnsi="Tahoma" w:cs="Tahoma"/>
          <w:bCs/>
          <w:sz w:val="22"/>
          <w:szCs w:val="22"/>
        </w:rPr>
      </w:pPr>
      <w:r w:rsidRPr="00E92A06">
        <w:rPr>
          <w:rFonts w:ascii="Tahoma" w:hAnsi="Tahoma" w:cs="Tahoma"/>
          <w:bCs/>
          <w:sz w:val="22"/>
          <w:szCs w:val="22"/>
        </w:rPr>
        <w:t xml:space="preserve">zdolności technicznej lub </w:t>
      </w:r>
      <w:r w:rsidR="000F1982" w:rsidRPr="00E92A06">
        <w:rPr>
          <w:rFonts w:ascii="Tahoma" w:hAnsi="Tahoma" w:cs="Tahoma"/>
          <w:bCs/>
          <w:sz w:val="22"/>
          <w:szCs w:val="22"/>
        </w:rPr>
        <w:t>zawodowej:</w:t>
      </w:r>
    </w:p>
    <w:p w:rsidR="000F1982" w:rsidRPr="00E92A06" w:rsidRDefault="000F1982" w:rsidP="00D72B64">
      <w:pPr>
        <w:ind w:left="1068"/>
        <w:jc w:val="both"/>
        <w:rPr>
          <w:rFonts w:ascii="Tahoma" w:hAnsi="Tahoma" w:cs="Tahoma"/>
          <w:bCs/>
          <w:sz w:val="22"/>
          <w:szCs w:val="22"/>
        </w:rPr>
      </w:pPr>
    </w:p>
    <w:p w:rsidR="00053586" w:rsidRDefault="00053586" w:rsidP="00053586">
      <w:pPr>
        <w:jc w:val="both"/>
        <w:rPr>
          <w:rFonts w:ascii="Tahoma" w:hAnsi="Tahoma" w:cs="Tahoma"/>
          <w:bCs/>
          <w:sz w:val="22"/>
          <w:szCs w:val="22"/>
        </w:rPr>
      </w:pPr>
      <w:r w:rsidRPr="00053586">
        <w:rPr>
          <w:rFonts w:ascii="Tahoma" w:hAnsi="Tahoma" w:cs="Tahoma"/>
          <w:bCs/>
          <w:sz w:val="22"/>
          <w:szCs w:val="22"/>
        </w:rPr>
        <w:t>Zamawiający uzna spełnienie ww. warunku, jeżeli Wykonawca wykaże, że:</w:t>
      </w:r>
    </w:p>
    <w:p w:rsidR="002D52A1" w:rsidRDefault="002D52A1" w:rsidP="00053586">
      <w:pPr>
        <w:jc w:val="both"/>
        <w:rPr>
          <w:rFonts w:ascii="Tahoma" w:hAnsi="Tahoma" w:cs="Tahoma"/>
          <w:bCs/>
          <w:sz w:val="22"/>
          <w:szCs w:val="22"/>
        </w:rPr>
      </w:pPr>
    </w:p>
    <w:p w:rsidR="004A49F5" w:rsidRPr="005B1D1C" w:rsidRDefault="004A49F5" w:rsidP="008441EC">
      <w:pPr>
        <w:numPr>
          <w:ilvl w:val="0"/>
          <w:numId w:val="53"/>
        </w:numPr>
        <w:jc w:val="both"/>
        <w:rPr>
          <w:rFonts w:ascii="Tahoma" w:hAnsi="Tahoma" w:cs="Tahoma"/>
          <w:bCs/>
          <w:sz w:val="22"/>
          <w:szCs w:val="22"/>
        </w:rPr>
      </w:pPr>
      <w:r w:rsidRPr="005B1D1C">
        <w:rPr>
          <w:rFonts w:ascii="Tahoma" w:hAnsi="Tahoma" w:cs="Tahoma"/>
          <w:bCs/>
          <w:sz w:val="22"/>
          <w:szCs w:val="22"/>
        </w:rPr>
        <w:t xml:space="preserve">w okresie ostatnich 5 lat (przed upływem terminu składania ofert), a jeżeli okres prowadzenia działalności jest krótszy - w tym okresie, wykonał należycie,                           w szczególności zgodnie z przepisami prawa budowlanego i prawidłowo ukończył, </w:t>
      </w:r>
      <w:r w:rsidRPr="005E789F">
        <w:rPr>
          <w:rFonts w:ascii="Tahoma" w:hAnsi="Tahoma" w:cs="Tahoma"/>
          <w:b/>
          <w:bCs/>
          <w:sz w:val="22"/>
          <w:szCs w:val="22"/>
        </w:rPr>
        <w:t xml:space="preserve">co najmniej jedną robotę budowlaną polegającą na budowie lub przebudowie lub remoncie budowli hydrotechniczej o wartości co najmniej </w:t>
      </w:r>
      <w:r w:rsidR="008A30F2" w:rsidRPr="005E789F">
        <w:rPr>
          <w:rFonts w:ascii="Tahoma" w:hAnsi="Tahoma" w:cs="Tahoma"/>
          <w:b/>
          <w:bCs/>
          <w:sz w:val="22"/>
          <w:szCs w:val="22"/>
        </w:rPr>
        <w:t>5</w:t>
      </w:r>
      <w:r w:rsidRPr="005E789F">
        <w:rPr>
          <w:rFonts w:ascii="Tahoma" w:hAnsi="Tahoma" w:cs="Tahoma"/>
          <w:b/>
          <w:bCs/>
          <w:sz w:val="22"/>
          <w:szCs w:val="22"/>
        </w:rPr>
        <w:t>00.000 zł brutto</w:t>
      </w:r>
      <w:r w:rsidRPr="005B1D1C">
        <w:rPr>
          <w:rFonts w:ascii="Tahoma" w:hAnsi="Tahoma" w:cs="Tahoma"/>
          <w:bCs/>
          <w:sz w:val="22"/>
          <w:szCs w:val="22"/>
        </w:rPr>
        <w:t>.</w:t>
      </w:r>
    </w:p>
    <w:p w:rsidR="004A49F5" w:rsidRPr="00E92A06" w:rsidRDefault="004A49F5" w:rsidP="004A49F5">
      <w:pPr>
        <w:ind w:left="1788"/>
        <w:jc w:val="both"/>
        <w:rPr>
          <w:rFonts w:ascii="Tahoma" w:hAnsi="Tahoma" w:cs="Tahoma"/>
          <w:bCs/>
          <w:sz w:val="22"/>
          <w:szCs w:val="22"/>
        </w:rPr>
      </w:pPr>
    </w:p>
    <w:p w:rsidR="004A49F5" w:rsidRPr="00E92A06" w:rsidRDefault="004A49F5" w:rsidP="004A49F5">
      <w:pPr>
        <w:ind w:left="1788"/>
        <w:jc w:val="both"/>
        <w:rPr>
          <w:rFonts w:ascii="Tahoma" w:hAnsi="Tahoma" w:cs="Tahoma"/>
          <w:bCs/>
          <w:sz w:val="22"/>
          <w:szCs w:val="22"/>
        </w:rPr>
      </w:pPr>
      <w:r w:rsidRPr="00E92A06">
        <w:rPr>
          <w:rFonts w:ascii="Tahoma" w:hAnsi="Tahoma" w:cs="Tahoma"/>
          <w:bCs/>
          <w:sz w:val="22"/>
          <w:szCs w:val="22"/>
        </w:rPr>
        <w:t>(Zgodnie z definicją znajdującą się w  §  3 ust. 1 Rozporządzenia Ministra Środowiska z dnia 20 kwietnia 2007 r. w sprawie warunków technicznych, jakim powinny odpowiadać budowle hydr</w:t>
      </w:r>
      <w:r w:rsidR="001914DE">
        <w:rPr>
          <w:rFonts w:ascii="Tahoma" w:hAnsi="Tahoma" w:cs="Tahoma"/>
          <w:bCs/>
          <w:sz w:val="22"/>
          <w:szCs w:val="22"/>
        </w:rPr>
        <w:t xml:space="preserve">otechniczne i ich usytuowanie </w:t>
      </w:r>
      <w:r w:rsidRPr="00E92A06">
        <w:rPr>
          <w:rFonts w:ascii="Tahoma" w:hAnsi="Tahoma" w:cs="Tahoma"/>
          <w:bCs/>
          <w:sz w:val="22"/>
          <w:szCs w:val="22"/>
        </w:rPr>
        <w:t xml:space="preserve">  przez budowlę hydrotechniczną - rozumie się budowle wraz z urządzeniami  i instalacjami technicznymi z nimi związanymi, służące gospodarce wodnej oraz kształtowaniu zasobów wodnych i korzystaniu z nich, w tym: zapory ziemne   i betonowe, jazy, budowle upustowe z przelewami i spustami, przepusty wałowe i mnichy, śluzy żeglugowe, wały przeciwpowodziowe, siłownie i elektrownie wodne, ujęcia śródlądowych wód powierzchniowych, wyloty ścieków, czasze zbiorników wodnych wraz ze zboczami i skarpami, pompownie, kanały, sztolnie, rurociągi hydrotechniczne, syfony, lewary, akwedukty, budowle regulacyjne na rzekach i potokach, progi, grodze, nadpoziomowe zbiorniki gromadzące substancje płynne i półpłynne, porty, baseny, zimowiska, pirsy, mola, pomosty, nabrzeża, bulwary, pochylnie i falochrony na wodach śródlądowych, przepławki dla ryb),</w:t>
      </w:r>
    </w:p>
    <w:p w:rsidR="004A49F5" w:rsidRPr="00E92A06" w:rsidRDefault="004A49F5" w:rsidP="004A49F5">
      <w:pPr>
        <w:tabs>
          <w:tab w:val="left" w:pos="6015"/>
        </w:tabs>
        <w:ind w:left="1418"/>
        <w:jc w:val="both"/>
        <w:rPr>
          <w:rFonts w:ascii="Tahoma" w:hAnsi="Tahoma" w:cs="Tahoma"/>
          <w:bCs/>
          <w:sz w:val="22"/>
          <w:szCs w:val="22"/>
        </w:rPr>
      </w:pPr>
    </w:p>
    <w:p w:rsidR="004A49F5" w:rsidRPr="00EB5618" w:rsidRDefault="004A49F5" w:rsidP="00EB5618">
      <w:pPr>
        <w:numPr>
          <w:ilvl w:val="0"/>
          <w:numId w:val="53"/>
        </w:numPr>
        <w:ind w:left="1418" w:hanging="350"/>
        <w:jc w:val="both"/>
        <w:rPr>
          <w:rFonts w:ascii="Tahoma" w:hAnsi="Tahoma" w:cs="Tahoma"/>
          <w:bCs/>
          <w:sz w:val="22"/>
          <w:szCs w:val="22"/>
        </w:rPr>
      </w:pPr>
      <w:r w:rsidRPr="00E92A06">
        <w:rPr>
          <w:rFonts w:ascii="Tahoma" w:hAnsi="Tahoma" w:cs="Tahoma"/>
          <w:bCs/>
          <w:sz w:val="22"/>
          <w:szCs w:val="22"/>
        </w:rPr>
        <w:t>skieruje do realizacji zamówienia, osoby w szczególności odpowiedzialne                            za kierowanie robotami budowlanymi, posia</w:t>
      </w:r>
      <w:r w:rsidRPr="00EB5618">
        <w:rPr>
          <w:rFonts w:ascii="Tahoma" w:hAnsi="Tahoma" w:cs="Tahoma"/>
          <w:bCs/>
          <w:sz w:val="22"/>
          <w:szCs w:val="22"/>
        </w:rPr>
        <w:t>dające kwalifikacje zawodowe, uprawnienia, doświadczenie i wykształcenie niezbędne do wykonania zamówienia:</w:t>
      </w:r>
    </w:p>
    <w:p w:rsidR="001914DE" w:rsidRDefault="001914DE" w:rsidP="004A49F5">
      <w:pPr>
        <w:ind w:left="1418"/>
        <w:jc w:val="both"/>
        <w:rPr>
          <w:rFonts w:ascii="Tahoma" w:hAnsi="Tahoma" w:cs="Tahoma"/>
          <w:bCs/>
          <w:sz w:val="22"/>
          <w:szCs w:val="22"/>
        </w:rPr>
      </w:pPr>
    </w:p>
    <w:p w:rsidR="004A49F5" w:rsidRPr="00E92A06" w:rsidRDefault="004A49F5" w:rsidP="004A49F5">
      <w:pPr>
        <w:ind w:left="1418"/>
        <w:jc w:val="both"/>
        <w:rPr>
          <w:rFonts w:ascii="Tahoma" w:hAnsi="Tahoma" w:cs="Tahoma"/>
          <w:bCs/>
          <w:sz w:val="22"/>
          <w:szCs w:val="22"/>
        </w:rPr>
      </w:pPr>
      <w:r w:rsidRPr="00E92A06">
        <w:rPr>
          <w:rFonts w:ascii="Tahoma" w:hAnsi="Tahoma" w:cs="Tahoma"/>
          <w:bCs/>
          <w:sz w:val="22"/>
          <w:szCs w:val="22"/>
        </w:rPr>
        <w:t xml:space="preserve">i) </w:t>
      </w:r>
      <w:r w:rsidRPr="00EB5618">
        <w:rPr>
          <w:rFonts w:ascii="Tahoma" w:hAnsi="Tahoma" w:cs="Tahoma"/>
          <w:b/>
          <w:bCs/>
          <w:sz w:val="22"/>
          <w:szCs w:val="22"/>
        </w:rPr>
        <w:t>Ekspert 1 (1 osoba) – Kierownik budowy</w:t>
      </w:r>
      <w:r w:rsidRPr="00E92A06">
        <w:rPr>
          <w:rFonts w:ascii="Tahoma" w:hAnsi="Tahoma" w:cs="Tahoma"/>
          <w:bCs/>
          <w:sz w:val="22"/>
          <w:szCs w:val="22"/>
        </w:rPr>
        <w:t xml:space="preserve"> - posiadający:</w:t>
      </w:r>
    </w:p>
    <w:p w:rsidR="004A49F5" w:rsidRPr="00E92A06" w:rsidRDefault="004A49F5" w:rsidP="004A49F5">
      <w:pPr>
        <w:ind w:left="1418"/>
        <w:jc w:val="both"/>
        <w:rPr>
          <w:rFonts w:ascii="Tahoma" w:hAnsi="Tahoma" w:cs="Tahoma"/>
          <w:bCs/>
          <w:sz w:val="22"/>
          <w:szCs w:val="22"/>
        </w:rPr>
      </w:pPr>
    </w:p>
    <w:p w:rsidR="004A49F5" w:rsidRPr="00E92A06" w:rsidRDefault="004A49F5" w:rsidP="004A49F5">
      <w:pPr>
        <w:ind w:left="1418"/>
        <w:jc w:val="both"/>
        <w:rPr>
          <w:rFonts w:ascii="Tahoma" w:hAnsi="Tahoma" w:cs="Tahoma"/>
          <w:bCs/>
          <w:sz w:val="22"/>
          <w:szCs w:val="22"/>
        </w:rPr>
      </w:pPr>
      <w:r w:rsidRPr="00E92A06">
        <w:rPr>
          <w:rFonts w:ascii="Tahoma" w:hAnsi="Tahoma" w:cs="Tahoma"/>
          <w:bCs/>
          <w:sz w:val="22"/>
          <w:szCs w:val="22"/>
        </w:rPr>
        <w:t xml:space="preserve">- uprawnienia budowlane do kierowania robotami w specjalności konstrukcyjno budowlanej lub </w:t>
      </w:r>
      <w:r>
        <w:rPr>
          <w:rFonts w:ascii="Tahoma" w:hAnsi="Tahoma" w:cs="Tahoma"/>
          <w:bCs/>
          <w:sz w:val="22"/>
          <w:szCs w:val="22"/>
        </w:rPr>
        <w:t xml:space="preserve">inżynieryjnej hydrotechnicznej </w:t>
      </w:r>
      <w:r w:rsidRPr="00E92A06">
        <w:rPr>
          <w:rFonts w:ascii="Tahoma" w:hAnsi="Tahoma" w:cs="Tahoma"/>
          <w:bCs/>
          <w:sz w:val="22"/>
          <w:szCs w:val="22"/>
        </w:rPr>
        <w:t>odpowiadające im ważne uprawnienia budowlane wydane na podstawie wcześniej obowiązujących przepisów,</w:t>
      </w:r>
    </w:p>
    <w:p w:rsidR="004A49F5" w:rsidRPr="00E92A06" w:rsidRDefault="004A49F5" w:rsidP="004A49F5">
      <w:pPr>
        <w:ind w:left="1418"/>
        <w:jc w:val="both"/>
        <w:rPr>
          <w:rFonts w:ascii="Tahoma" w:hAnsi="Tahoma" w:cs="Tahoma"/>
          <w:bCs/>
          <w:sz w:val="22"/>
          <w:szCs w:val="22"/>
        </w:rPr>
      </w:pPr>
      <w:r w:rsidRPr="00E92A06">
        <w:rPr>
          <w:rFonts w:ascii="Tahoma" w:hAnsi="Tahoma" w:cs="Tahoma"/>
          <w:bCs/>
          <w:sz w:val="22"/>
          <w:szCs w:val="22"/>
        </w:rPr>
        <w:t xml:space="preserve"> </w:t>
      </w:r>
    </w:p>
    <w:p w:rsidR="004A49F5" w:rsidRDefault="004A49F5" w:rsidP="004A49F5">
      <w:pPr>
        <w:ind w:left="1418"/>
        <w:jc w:val="both"/>
        <w:rPr>
          <w:rFonts w:ascii="Tahoma" w:hAnsi="Tahoma" w:cs="Tahoma"/>
          <w:bCs/>
          <w:sz w:val="22"/>
          <w:szCs w:val="22"/>
        </w:rPr>
      </w:pPr>
      <w:r w:rsidRPr="00E92A06">
        <w:rPr>
          <w:rFonts w:ascii="Tahoma" w:hAnsi="Tahoma" w:cs="Tahoma"/>
          <w:bCs/>
          <w:sz w:val="22"/>
          <w:szCs w:val="22"/>
        </w:rPr>
        <w:t xml:space="preserve">- co najmniej </w:t>
      </w:r>
      <w:r w:rsidR="008E42B7">
        <w:rPr>
          <w:rFonts w:ascii="Tahoma" w:hAnsi="Tahoma" w:cs="Tahoma"/>
          <w:bCs/>
          <w:sz w:val="22"/>
          <w:szCs w:val="22"/>
        </w:rPr>
        <w:t>3</w:t>
      </w:r>
      <w:r w:rsidRPr="00E92A06">
        <w:rPr>
          <w:rFonts w:ascii="Tahoma" w:hAnsi="Tahoma" w:cs="Tahoma"/>
          <w:bCs/>
          <w:sz w:val="22"/>
          <w:szCs w:val="22"/>
        </w:rPr>
        <w:t xml:space="preserve"> (</w:t>
      </w:r>
      <w:r w:rsidR="008E42B7">
        <w:rPr>
          <w:rFonts w:ascii="Tahoma" w:hAnsi="Tahoma" w:cs="Tahoma"/>
          <w:bCs/>
          <w:sz w:val="22"/>
          <w:szCs w:val="22"/>
        </w:rPr>
        <w:t>trzy</w:t>
      </w:r>
      <w:r w:rsidRPr="00E92A06">
        <w:rPr>
          <w:rFonts w:ascii="Tahoma" w:hAnsi="Tahoma" w:cs="Tahoma"/>
          <w:bCs/>
          <w:sz w:val="22"/>
          <w:szCs w:val="22"/>
        </w:rPr>
        <w:t>) letnie doświadczenie zawodowe w pełnieniu funkcji kierownika budowy lub kierownika robót, w tym na co najmniej 1 zakończonym zadaniu inwestycyjnym w zakresie budowy</w:t>
      </w:r>
      <w:r>
        <w:rPr>
          <w:rFonts w:ascii="Tahoma" w:hAnsi="Tahoma" w:cs="Tahoma"/>
          <w:bCs/>
          <w:sz w:val="22"/>
          <w:szCs w:val="22"/>
        </w:rPr>
        <w:t xml:space="preserve"> lub</w:t>
      </w:r>
      <w:r w:rsidRPr="00E92A06">
        <w:rPr>
          <w:rFonts w:ascii="Tahoma" w:hAnsi="Tahoma" w:cs="Tahoma"/>
          <w:bCs/>
          <w:sz w:val="22"/>
          <w:szCs w:val="22"/>
        </w:rPr>
        <w:t xml:space="preserve"> przebudowy lub remoncie budowli hydrotechniczej</w:t>
      </w:r>
      <w:r w:rsidRPr="00E92A06">
        <w:t xml:space="preserve"> </w:t>
      </w:r>
      <w:r w:rsidRPr="00E92A06">
        <w:rPr>
          <w:rFonts w:ascii="Tahoma" w:hAnsi="Tahoma" w:cs="Tahoma"/>
          <w:bCs/>
          <w:sz w:val="22"/>
          <w:szCs w:val="22"/>
        </w:rPr>
        <w:t xml:space="preserve">o wartości robót co najmniej </w:t>
      </w:r>
      <w:r>
        <w:rPr>
          <w:rFonts w:ascii="Tahoma" w:hAnsi="Tahoma" w:cs="Tahoma"/>
          <w:bCs/>
          <w:sz w:val="22"/>
          <w:szCs w:val="22"/>
        </w:rPr>
        <w:t>1</w:t>
      </w:r>
      <w:r w:rsidRPr="00E92A06">
        <w:rPr>
          <w:rFonts w:ascii="Tahoma" w:hAnsi="Tahoma" w:cs="Tahoma"/>
          <w:bCs/>
          <w:sz w:val="22"/>
          <w:szCs w:val="22"/>
        </w:rPr>
        <w:t>00.000 zł brutto.</w:t>
      </w:r>
    </w:p>
    <w:p w:rsidR="004A49F5" w:rsidRDefault="004A49F5" w:rsidP="004A49F5">
      <w:pPr>
        <w:ind w:left="1418"/>
        <w:jc w:val="both"/>
        <w:rPr>
          <w:rFonts w:ascii="Tahoma" w:hAnsi="Tahoma" w:cs="Tahoma"/>
          <w:bCs/>
          <w:sz w:val="22"/>
          <w:szCs w:val="22"/>
        </w:rPr>
      </w:pPr>
    </w:p>
    <w:p w:rsidR="001914DE" w:rsidRPr="001914DE" w:rsidRDefault="001914DE" w:rsidP="001914DE">
      <w:pPr>
        <w:ind w:left="1418"/>
        <w:jc w:val="both"/>
        <w:rPr>
          <w:rFonts w:ascii="Tahoma" w:hAnsi="Tahoma" w:cs="Tahoma"/>
          <w:bCs/>
          <w:sz w:val="22"/>
          <w:szCs w:val="22"/>
        </w:rPr>
      </w:pPr>
      <w:r>
        <w:rPr>
          <w:rFonts w:ascii="Tahoma" w:hAnsi="Tahoma" w:cs="Tahoma"/>
          <w:bCs/>
          <w:sz w:val="22"/>
          <w:szCs w:val="22"/>
        </w:rPr>
        <w:t xml:space="preserve">ii) </w:t>
      </w:r>
      <w:r w:rsidRPr="00EB5618">
        <w:rPr>
          <w:rFonts w:ascii="Tahoma" w:hAnsi="Tahoma" w:cs="Tahoma"/>
          <w:b/>
          <w:bCs/>
          <w:sz w:val="22"/>
          <w:szCs w:val="22"/>
        </w:rPr>
        <w:t>Ekspert 2 (1 osoba) – Geodeta</w:t>
      </w:r>
      <w:r w:rsidRPr="001914DE">
        <w:rPr>
          <w:rFonts w:ascii="Tahoma" w:hAnsi="Tahoma" w:cs="Tahoma"/>
          <w:bCs/>
          <w:sz w:val="22"/>
          <w:szCs w:val="22"/>
        </w:rPr>
        <w:t xml:space="preserve"> - posiadający:</w:t>
      </w:r>
    </w:p>
    <w:p w:rsidR="001914DE" w:rsidRPr="001914DE" w:rsidRDefault="001914DE" w:rsidP="001914DE">
      <w:pPr>
        <w:ind w:left="1418"/>
        <w:jc w:val="both"/>
        <w:rPr>
          <w:rFonts w:ascii="Tahoma" w:hAnsi="Tahoma" w:cs="Tahoma"/>
          <w:bCs/>
          <w:sz w:val="22"/>
          <w:szCs w:val="22"/>
        </w:rPr>
      </w:pPr>
    </w:p>
    <w:p w:rsidR="001914DE" w:rsidRPr="008441EC" w:rsidRDefault="001914DE" w:rsidP="008441EC">
      <w:pPr>
        <w:pStyle w:val="Akapitzlist"/>
        <w:numPr>
          <w:ilvl w:val="0"/>
          <w:numId w:val="56"/>
        </w:numPr>
        <w:ind w:left="1843"/>
        <w:jc w:val="both"/>
        <w:rPr>
          <w:rFonts w:ascii="Tahoma" w:hAnsi="Tahoma" w:cs="Tahoma"/>
          <w:bCs/>
          <w:sz w:val="22"/>
          <w:szCs w:val="22"/>
        </w:rPr>
      </w:pPr>
      <w:r w:rsidRPr="008441EC">
        <w:rPr>
          <w:rFonts w:ascii="Tahoma" w:hAnsi="Tahoma" w:cs="Tahoma"/>
          <w:bCs/>
          <w:sz w:val="22"/>
          <w:szCs w:val="22"/>
        </w:rPr>
        <w:t xml:space="preserve">uprawnienia  zawodowe  w  dziedzinie  geodezji  i  kartografii  z  zakresu  1, 2, 3 i 4 zgodnie  z  art.  43  ust.  1  i  2  ustawy  z  dnia  17  maja 1989  r.  Prawo  geodezyjne  i kartograficzne (Dz.U.2017.2101 t.j.), czyli z zakresu : </w:t>
      </w:r>
    </w:p>
    <w:p w:rsidR="001914DE" w:rsidRPr="008441EC" w:rsidRDefault="001914DE" w:rsidP="008441EC">
      <w:pPr>
        <w:pStyle w:val="Akapitzlist"/>
        <w:numPr>
          <w:ilvl w:val="2"/>
          <w:numId w:val="57"/>
        </w:numPr>
        <w:ind w:left="2268"/>
        <w:jc w:val="both"/>
        <w:rPr>
          <w:rFonts w:ascii="Tahoma" w:hAnsi="Tahoma" w:cs="Tahoma"/>
          <w:bCs/>
          <w:sz w:val="22"/>
          <w:szCs w:val="22"/>
        </w:rPr>
      </w:pPr>
      <w:r w:rsidRPr="008441EC">
        <w:rPr>
          <w:rFonts w:ascii="Tahoma" w:hAnsi="Tahoma" w:cs="Tahoma"/>
          <w:bCs/>
          <w:sz w:val="22"/>
          <w:szCs w:val="22"/>
        </w:rPr>
        <w:t xml:space="preserve">geodezyjne pomiary sytuacyjno-wysokościowe, realizacyjne </w:t>
      </w:r>
      <w:r w:rsidR="008441EC">
        <w:rPr>
          <w:rFonts w:ascii="Tahoma" w:hAnsi="Tahoma" w:cs="Tahoma"/>
          <w:bCs/>
          <w:sz w:val="22"/>
          <w:szCs w:val="22"/>
        </w:rPr>
        <w:br/>
      </w:r>
      <w:r w:rsidRPr="008441EC">
        <w:rPr>
          <w:rFonts w:ascii="Tahoma" w:hAnsi="Tahoma" w:cs="Tahoma"/>
          <w:bCs/>
          <w:sz w:val="22"/>
          <w:szCs w:val="22"/>
        </w:rPr>
        <w:t xml:space="preserve">i inwentaryzacyjne, rozgraniczanie i podziały nieruchomości (gruntów) </w:t>
      </w:r>
    </w:p>
    <w:p w:rsidR="001914DE" w:rsidRPr="008441EC" w:rsidRDefault="001914DE" w:rsidP="008441EC">
      <w:pPr>
        <w:pStyle w:val="Akapitzlist"/>
        <w:numPr>
          <w:ilvl w:val="2"/>
          <w:numId w:val="57"/>
        </w:numPr>
        <w:ind w:left="2268"/>
        <w:jc w:val="both"/>
        <w:rPr>
          <w:rFonts w:ascii="Tahoma" w:hAnsi="Tahoma" w:cs="Tahoma"/>
          <w:bCs/>
          <w:sz w:val="22"/>
          <w:szCs w:val="22"/>
        </w:rPr>
      </w:pPr>
      <w:r w:rsidRPr="008441EC">
        <w:rPr>
          <w:rFonts w:ascii="Tahoma" w:hAnsi="Tahoma" w:cs="Tahoma"/>
          <w:bCs/>
          <w:sz w:val="22"/>
          <w:szCs w:val="22"/>
        </w:rPr>
        <w:t xml:space="preserve">sporządzanie dokumentacji do celów prawnych, </w:t>
      </w:r>
    </w:p>
    <w:p w:rsidR="001914DE" w:rsidRPr="008441EC" w:rsidRDefault="001914DE" w:rsidP="008441EC">
      <w:pPr>
        <w:pStyle w:val="Akapitzlist"/>
        <w:numPr>
          <w:ilvl w:val="2"/>
          <w:numId w:val="57"/>
        </w:numPr>
        <w:ind w:left="2268"/>
        <w:jc w:val="both"/>
        <w:rPr>
          <w:rFonts w:ascii="Tahoma" w:hAnsi="Tahoma" w:cs="Tahoma"/>
          <w:bCs/>
          <w:sz w:val="22"/>
          <w:szCs w:val="22"/>
        </w:rPr>
      </w:pPr>
      <w:r w:rsidRPr="008441EC">
        <w:rPr>
          <w:rFonts w:ascii="Tahoma" w:hAnsi="Tahoma" w:cs="Tahoma"/>
          <w:bCs/>
          <w:sz w:val="22"/>
          <w:szCs w:val="22"/>
        </w:rPr>
        <w:t>geodezyjne pomiary podstawowe;</w:t>
      </w:r>
    </w:p>
    <w:p w:rsidR="001914DE" w:rsidRPr="008441EC" w:rsidRDefault="001914DE" w:rsidP="008441EC">
      <w:pPr>
        <w:pStyle w:val="Akapitzlist"/>
        <w:numPr>
          <w:ilvl w:val="2"/>
          <w:numId w:val="57"/>
        </w:numPr>
        <w:ind w:left="2268"/>
        <w:jc w:val="both"/>
        <w:rPr>
          <w:rFonts w:ascii="Tahoma" w:hAnsi="Tahoma" w:cs="Tahoma"/>
          <w:bCs/>
          <w:sz w:val="22"/>
          <w:szCs w:val="22"/>
        </w:rPr>
      </w:pPr>
      <w:r w:rsidRPr="008441EC">
        <w:rPr>
          <w:rFonts w:ascii="Tahoma" w:hAnsi="Tahoma" w:cs="Tahoma"/>
          <w:bCs/>
          <w:sz w:val="22"/>
          <w:szCs w:val="22"/>
        </w:rPr>
        <w:t>geodezyjna obsługa inwestycji;</w:t>
      </w:r>
    </w:p>
    <w:p w:rsidR="001914DE" w:rsidRPr="001914DE" w:rsidRDefault="001914DE" w:rsidP="008441EC">
      <w:pPr>
        <w:ind w:left="1843" w:firstLine="75"/>
        <w:jc w:val="both"/>
        <w:rPr>
          <w:rFonts w:ascii="Tahoma" w:hAnsi="Tahoma" w:cs="Tahoma"/>
          <w:bCs/>
          <w:sz w:val="22"/>
          <w:szCs w:val="22"/>
        </w:rPr>
      </w:pPr>
    </w:p>
    <w:p w:rsidR="001914DE" w:rsidRPr="008441EC" w:rsidRDefault="001914DE" w:rsidP="008441EC">
      <w:pPr>
        <w:pStyle w:val="Akapitzlist"/>
        <w:numPr>
          <w:ilvl w:val="0"/>
          <w:numId w:val="56"/>
        </w:numPr>
        <w:ind w:left="1843"/>
        <w:jc w:val="both"/>
        <w:rPr>
          <w:rFonts w:ascii="Tahoma" w:hAnsi="Tahoma" w:cs="Tahoma"/>
          <w:bCs/>
          <w:sz w:val="22"/>
          <w:szCs w:val="22"/>
        </w:rPr>
      </w:pPr>
      <w:r w:rsidRPr="008441EC">
        <w:rPr>
          <w:rFonts w:ascii="Tahoma" w:hAnsi="Tahoma" w:cs="Tahoma"/>
          <w:bCs/>
          <w:sz w:val="22"/>
          <w:szCs w:val="22"/>
        </w:rPr>
        <w:t xml:space="preserve">co najmniej 3 (trzy) letnie doświadczenie zawodowe w sporządzaniu dokumentacji geodezyjnych, </w:t>
      </w:r>
    </w:p>
    <w:p w:rsidR="001914DE" w:rsidRPr="001914DE" w:rsidRDefault="001914DE" w:rsidP="008441EC">
      <w:pPr>
        <w:ind w:left="1843"/>
        <w:jc w:val="both"/>
        <w:rPr>
          <w:rFonts w:ascii="Tahoma" w:hAnsi="Tahoma" w:cs="Tahoma"/>
          <w:bCs/>
          <w:sz w:val="22"/>
          <w:szCs w:val="22"/>
        </w:rPr>
      </w:pPr>
    </w:p>
    <w:p w:rsidR="001914DE" w:rsidRPr="008441EC" w:rsidRDefault="001914DE" w:rsidP="008441EC">
      <w:pPr>
        <w:pStyle w:val="Akapitzlist"/>
        <w:numPr>
          <w:ilvl w:val="0"/>
          <w:numId w:val="56"/>
        </w:numPr>
        <w:ind w:left="1843"/>
        <w:jc w:val="both"/>
        <w:rPr>
          <w:rFonts w:ascii="Tahoma" w:hAnsi="Tahoma" w:cs="Tahoma"/>
          <w:bCs/>
          <w:sz w:val="22"/>
          <w:szCs w:val="22"/>
        </w:rPr>
      </w:pPr>
      <w:r w:rsidRPr="008441EC">
        <w:rPr>
          <w:rFonts w:ascii="Tahoma" w:hAnsi="Tahoma" w:cs="Tahoma"/>
          <w:bCs/>
          <w:sz w:val="22"/>
          <w:szCs w:val="22"/>
        </w:rPr>
        <w:t>doświadczenie zawodowe w wykonaniu co najmniej jednej ukończonej dokumentacji geodezyjnej powykonawczej robót budowlanych.</w:t>
      </w:r>
    </w:p>
    <w:p w:rsidR="004A49F5" w:rsidRPr="00E92A06" w:rsidRDefault="004A49F5" w:rsidP="004A49F5">
      <w:pPr>
        <w:ind w:left="1418"/>
        <w:jc w:val="both"/>
        <w:rPr>
          <w:rFonts w:ascii="Tahoma" w:hAnsi="Tahoma" w:cs="Tahoma"/>
          <w:bCs/>
          <w:sz w:val="22"/>
          <w:szCs w:val="22"/>
        </w:rPr>
      </w:pPr>
    </w:p>
    <w:p w:rsidR="004A49F5" w:rsidRPr="00E92A06" w:rsidRDefault="004A49F5" w:rsidP="004A49F5">
      <w:pPr>
        <w:ind w:left="705"/>
        <w:jc w:val="both"/>
        <w:rPr>
          <w:rFonts w:ascii="Tahoma" w:hAnsi="Tahoma" w:cs="Tahoma"/>
          <w:sz w:val="22"/>
          <w:szCs w:val="22"/>
        </w:rPr>
      </w:pPr>
      <w:r w:rsidRPr="00E92A06">
        <w:rPr>
          <w:rFonts w:ascii="Tahoma" w:hAnsi="Tahoma" w:cs="Tahoma"/>
          <w:sz w:val="22"/>
          <w:szCs w:val="22"/>
        </w:rPr>
        <w:t>Posiadane przez Ekspert</w:t>
      </w:r>
      <w:r>
        <w:rPr>
          <w:rFonts w:ascii="Tahoma" w:hAnsi="Tahoma" w:cs="Tahoma"/>
          <w:sz w:val="22"/>
          <w:szCs w:val="22"/>
        </w:rPr>
        <w:t>a</w:t>
      </w:r>
      <w:r w:rsidRPr="00E92A06">
        <w:rPr>
          <w:rFonts w:ascii="Tahoma" w:hAnsi="Tahoma" w:cs="Tahoma"/>
          <w:sz w:val="22"/>
          <w:szCs w:val="22"/>
        </w:rPr>
        <w:t xml:space="preserve"> wskazan</w:t>
      </w:r>
      <w:r>
        <w:rPr>
          <w:rFonts w:ascii="Tahoma" w:hAnsi="Tahoma" w:cs="Tahoma"/>
          <w:sz w:val="22"/>
          <w:szCs w:val="22"/>
        </w:rPr>
        <w:t>ego</w:t>
      </w:r>
      <w:r w:rsidRPr="00E92A06">
        <w:rPr>
          <w:rFonts w:ascii="Tahoma" w:hAnsi="Tahoma" w:cs="Tahoma"/>
          <w:sz w:val="22"/>
          <w:szCs w:val="22"/>
        </w:rPr>
        <w:t xml:space="preserve"> </w:t>
      </w:r>
      <w:r w:rsidRPr="00C03307">
        <w:rPr>
          <w:rFonts w:ascii="Tahoma" w:hAnsi="Tahoma" w:cs="Tahoma"/>
          <w:sz w:val="22"/>
          <w:szCs w:val="22"/>
        </w:rPr>
        <w:t xml:space="preserve">w pkt 5.1.3.b) uprawnienia w wymaganym zakresie, stosownie do wymagań określonych w ogłoszeniu i SIWZ powinny być zgodne z ustawą  </w:t>
      </w:r>
      <w:r w:rsidR="008441EC">
        <w:rPr>
          <w:rFonts w:ascii="Tahoma" w:hAnsi="Tahoma" w:cs="Tahoma"/>
          <w:sz w:val="22"/>
          <w:szCs w:val="22"/>
        </w:rPr>
        <w:br/>
      </w:r>
      <w:r w:rsidRPr="00C03307">
        <w:rPr>
          <w:rFonts w:ascii="Tahoma" w:hAnsi="Tahoma" w:cs="Tahoma"/>
          <w:sz w:val="22"/>
          <w:szCs w:val="22"/>
        </w:rPr>
        <w:t>z dnia 7 lipca 1994r, Prawo budowlane (</w:t>
      </w:r>
      <w:r w:rsidR="00C86772" w:rsidRPr="00C86772">
        <w:rPr>
          <w:rFonts w:ascii="Tahoma" w:hAnsi="Tahoma" w:cs="Tahoma"/>
          <w:color w:val="000000"/>
          <w:sz w:val="22"/>
          <w:szCs w:val="22"/>
        </w:rPr>
        <w:t>Dz.U.2018.1202 t.j.</w:t>
      </w:r>
      <w:r w:rsidRPr="00C03307">
        <w:rPr>
          <w:rFonts w:ascii="Tahoma" w:hAnsi="Tahoma" w:cs="Tahoma"/>
          <w:color w:val="000000"/>
          <w:sz w:val="22"/>
          <w:szCs w:val="22"/>
        </w:rPr>
        <w:t xml:space="preserve">) </w:t>
      </w:r>
      <w:r w:rsidRPr="00C03307">
        <w:rPr>
          <w:rFonts w:ascii="Tahoma" w:hAnsi="Tahoma" w:cs="Tahoma"/>
          <w:sz w:val="22"/>
          <w:szCs w:val="22"/>
        </w:rPr>
        <w:t>oraz aktualnym obowiązującym rozporządzeniem Ministra Transportu i Budownictwa z dnia 11</w:t>
      </w:r>
      <w:r w:rsidRPr="00E92A06">
        <w:rPr>
          <w:rFonts w:ascii="Tahoma" w:hAnsi="Tahoma" w:cs="Tahoma"/>
          <w:sz w:val="22"/>
          <w:szCs w:val="22"/>
        </w:rPr>
        <w:t xml:space="preserve"> września 2014 r. w sprawie samodzielnych funkcji technicznych w budownictwie (Dz.U. 2014., poz. 1278;). </w:t>
      </w:r>
    </w:p>
    <w:p w:rsidR="004A49F5" w:rsidRPr="00E92A06" w:rsidRDefault="004A49F5" w:rsidP="004A49F5">
      <w:pPr>
        <w:ind w:left="705"/>
        <w:jc w:val="both"/>
        <w:rPr>
          <w:rFonts w:ascii="Tahoma" w:hAnsi="Tahoma" w:cs="Tahoma"/>
          <w:sz w:val="22"/>
          <w:szCs w:val="22"/>
        </w:rPr>
      </w:pPr>
      <w:r w:rsidRPr="00E92A06">
        <w:rPr>
          <w:rFonts w:ascii="Tahoma" w:hAnsi="Tahoma" w:cs="Tahoma"/>
          <w:sz w:val="22"/>
          <w:szCs w:val="22"/>
        </w:rPr>
        <w:t>Osoby, które posiadają uzyskane przed dniem wejścia w życie ustawy z dnia 7 lipca 1994r.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dokumenty, jako obowiązujące.</w:t>
      </w:r>
    </w:p>
    <w:p w:rsidR="004A49F5" w:rsidRPr="00E92A06" w:rsidRDefault="004A49F5" w:rsidP="004A49F5">
      <w:pPr>
        <w:ind w:left="1276"/>
        <w:jc w:val="both"/>
        <w:rPr>
          <w:rFonts w:ascii="Tahoma" w:hAnsi="Tahoma" w:cs="Tahoma"/>
          <w:sz w:val="22"/>
          <w:szCs w:val="22"/>
        </w:rPr>
      </w:pPr>
    </w:p>
    <w:p w:rsidR="004A49F5" w:rsidRPr="00E92A06" w:rsidRDefault="004A49F5" w:rsidP="004A49F5">
      <w:pPr>
        <w:pStyle w:val="Standard"/>
        <w:tabs>
          <w:tab w:val="left" w:pos="1276"/>
        </w:tabs>
        <w:ind w:left="705"/>
        <w:jc w:val="both"/>
        <w:rPr>
          <w:rFonts w:ascii="Tahoma" w:hAnsi="Tahoma" w:cs="Tahoma"/>
          <w:sz w:val="21"/>
          <w:szCs w:val="21"/>
        </w:rPr>
      </w:pPr>
      <w:r w:rsidRPr="00E92A06">
        <w:rPr>
          <w:rFonts w:ascii="Tahoma" w:hAnsi="Tahoma" w:cs="Tahoma"/>
          <w:sz w:val="22"/>
          <w:szCs w:val="22"/>
        </w:rPr>
        <w:t xml:space="preserve">Zamawiający określając wymogi w zakresie posiadanych uprawnień budowlanych, dopuszcza, odpowiadające im uprawnienia wydane obywatelom państw Europejskiego Obszaru Gospodarczego oraz Konfederacji Szwajcarskiej, z zastrzeżeniem art. 12a oraz innych przepisów ustawy Prawo Budowlane </w:t>
      </w:r>
      <w:r w:rsidRPr="00AB4521">
        <w:rPr>
          <w:rFonts w:ascii="Tahoma" w:hAnsi="Tahoma" w:cs="Tahoma"/>
          <w:sz w:val="22"/>
          <w:szCs w:val="22"/>
        </w:rPr>
        <w:t>(</w:t>
      </w:r>
      <w:r w:rsidR="00477719" w:rsidRPr="00477719">
        <w:rPr>
          <w:rFonts w:ascii="Tahoma" w:hAnsi="Tahoma" w:cs="Tahoma"/>
          <w:sz w:val="22"/>
          <w:szCs w:val="22"/>
        </w:rPr>
        <w:t>Dz.U.2018.1202 t.j</w:t>
      </w:r>
      <w:r w:rsidRPr="00AB4521">
        <w:rPr>
          <w:rFonts w:ascii="Tahoma" w:hAnsi="Tahoma" w:cs="Tahoma"/>
          <w:sz w:val="22"/>
          <w:szCs w:val="22"/>
        </w:rPr>
        <w:t xml:space="preserve">) </w:t>
      </w:r>
      <w:r w:rsidRPr="00E92A06">
        <w:rPr>
          <w:rFonts w:ascii="Tahoma" w:hAnsi="Tahoma" w:cs="Tahoma"/>
          <w:sz w:val="22"/>
          <w:szCs w:val="22"/>
        </w:rPr>
        <w:t xml:space="preserve"> oraz ustawy o zasadach uznawania kwalifikacji zawodowych nabytych w państwach członkowskich Unii Europejskiej (Dz. U. 2016 r., poz. 65), a także w sytuacji określonej    w art. 20 a ustawy z dnia 15 grudnia 2000 r. o samorządach zawodowych architektów, inżynierów budownictwa oraz urbanistów </w:t>
      </w:r>
      <w:r w:rsidRPr="00E92A06">
        <w:rPr>
          <w:rFonts w:ascii="Tahoma" w:hAnsi="Tahoma" w:cs="Tahoma"/>
          <w:sz w:val="21"/>
          <w:szCs w:val="21"/>
        </w:rPr>
        <w:t>(Dz.U.2016.1725).</w:t>
      </w:r>
    </w:p>
    <w:p w:rsidR="004A49F5" w:rsidRPr="00E92A06" w:rsidRDefault="004A49F5" w:rsidP="004A49F5">
      <w:pPr>
        <w:pStyle w:val="Akapitzlist"/>
        <w:ind w:left="705"/>
        <w:jc w:val="both"/>
        <w:rPr>
          <w:rFonts w:ascii="Tahoma" w:hAnsi="Tahoma" w:cs="Tahoma"/>
          <w:sz w:val="22"/>
          <w:szCs w:val="22"/>
        </w:rPr>
      </w:pPr>
    </w:p>
    <w:p w:rsidR="004A49F5" w:rsidRPr="00E92A06" w:rsidRDefault="004A49F5" w:rsidP="004A49F5">
      <w:pPr>
        <w:pStyle w:val="Akapitzlist"/>
        <w:ind w:left="705"/>
        <w:jc w:val="both"/>
        <w:rPr>
          <w:rFonts w:ascii="Tahoma" w:hAnsi="Tahoma" w:cs="Tahoma"/>
          <w:sz w:val="22"/>
          <w:szCs w:val="22"/>
        </w:rPr>
      </w:pPr>
      <w:r w:rsidRPr="00E92A06">
        <w:rPr>
          <w:rFonts w:ascii="Tahoma" w:hAnsi="Tahoma" w:cs="Tahoma"/>
          <w:sz w:val="22"/>
          <w:szCs w:val="22"/>
        </w:rPr>
        <w:t>Zgodnie z art. 22d ust. 2 upzp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A49F5" w:rsidRPr="00E92A06" w:rsidRDefault="004A49F5" w:rsidP="00D72B64">
      <w:pPr>
        <w:ind w:left="709"/>
        <w:jc w:val="both"/>
        <w:rPr>
          <w:rFonts w:ascii="Tahoma" w:hAnsi="Tahoma" w:cs="Tahoma"/>
        </w:rPr>
      </w:pPr>
    </w:p>
    <w:p w:rsidR="000F1982" w:rsidRPr="00E92A06" w:rsidRDefault="003113DF" w:rsidP="00D72B64">
      <w:pPr>
        <w:pStyle w:val="Akapitzlist"/>
        <w:tabs>
          <w:tab w:val="left" w:pos="939"/>
        </w:tabs>
        <w:ind w:left="360"/>
        <w:jc w:val="both"/>
        <w:rPr>
          <w:rFonts w:ascii="Tahoma" w:hAnsi="Tahoma" w:cs="Tahoma"/>
          <w:sz w:val="22"/>
          <w:szCs w:val="22"/>
        </w:rPr>
      </w:pPr>
      <w:r w:rsidRPr="00E92A06">
        <w:rPr>
          <w:rFonts w:ascii="Tahoma" w:hAnsi="Tahoma" w:cs="Tahoma"/>
          <w:bCs/>
          <w:i/>
          <w:kern w:val="3"/>
          <w:sz w:val="22"/>
          <w:szCs w:val="22"/>
        </w:rPr>
        <w:t xml:space="preserve">Ocena spełniania w/w warunków dokonana zostanie w oparciu o informacje </w:t>
      </w:r>
      <w:r w:rsidR="000F1982" w:rsidRPr="00E92A06">
        <w:rPr>
          <w:rFonts w:ascii="Tahoma" w:hAnsi="Tahoma" w:cs="Tahoma"/>
          <w:bCs/>
          <w:i/>
          <w:kern w:val="3"/>
          <w:sz w:val="22"/>
          <w:szCs w:val="22"/>
        </w:rPr>
        <w:t xml:space="preserve">zawarte </w:t>
      </w:r>
      <w:r w:rsidR="00A80E2E" w:rsidRPr="00E92A06">
        <w:rPr>
          <w:rFonts w:ascii="Tahoma" w:hAnsi="Tahoma" w:cs="Tahoma"/>
          <w:bCs/>
          <w:i/>
          <w:kern w:val="3"/>
          <w:sz w:val="22"/>
          <w:szCs w:val="22"/>
        </w:rPr>
        <w:t xml:space="preserve">                        </w:t>
      </w:r>
      <w:r w:rsidR="000F1982" w:rsidRPr="00E92A06">
        <w:rPr>
          <w:rFonts w:ascii="Tahoma" w:hAnsi="Tahoma" w:cs="Tahoma"/>
          <w:bCs/>
          <w:i/>
          <w:kern w:val="3"/>
          <w:sz w:val="22"/>
          <w:szCs w:val="22"/>
        </w:rPr>
        <w:t>w</w:t>
      </w:r>
      <w:r w:rsidRPr="00E92A06">
        <w:rPr>
          <w:rFonts w:ascii="Tahoma" w:hAnsi="Tahoma" w:cs="Tahoma"/>
          <w:bCs/>
          <w:i/>
          <w:kern w:val="3"/>
          <w:sz w:val="22"/>
          <w:szCs w:val="22"/>
        </w:rPr>
        <w:t xml:space="preserve"> dokumentach i oświadczeniach wyszczególnionych w punkcie 6 niniejszej SIWZ.                      Z treści załączonych dokumentów musi jednoznacznie wynikać, iż w/w warunki Wykonawca spełnił. </w:t>
      </w:r>
      <w:r w:rsidRPr="00E92A06">
        <w:rPr>
          <w:rFonts w:ascii="Tahoma" w:eastAsia="Lucida Sans Unicode" w:hAnsi="Tahoma" w:cs="Tahoma"/>
          <w:bCs/>
          <w:i/>
          <w:kern w:val="3"/>
          <w:sz w:val="22"/>
          <w:szCs w:val="22"/>
        </w:rPr>
        <w:t xml:space="preserve">Niespełnienie chociażby jednego warunku skutkować będzie wykluczeniem </w:t>
      </w:r>
      <w:r w:rsidR="000F1982" w:rsidRPr="00E92A06">
        <w:rPr>
          <w:rFonts w:ascii="Tahoma" w:eastAsia="Lucida Sans Unicode" w:hAnsi="Tahoma" w:cs="Tahoma"/>
          <w:bCs/>
          <w:i/>
          <w:kern w:val="3"/>
          <w:sz w:val="22"/>
          <w:szCs w:val="22"/>
        </w:rPr>
        <w:t>Wykonawcy z</w:t>
      </w:r>
      <w:r w:rsidRPr="00E92A06">
        <w:rPr>
          <w:rFonts w:ascii="Tahoma" w:eastAsia="Lucida Sans Unicode" w:hAnsi="Tahoma" w:cs="Tahoma"/>
          <w:bCs/>
          <w:i/>
          <w:kern w:val="3"/>
          <w:sz w:val="22"/>
          <w:szCs w:val="22"/>
        </w:rPr>
        <w:t xml:space="preserve"> postępowania.</w:t>
      </w:r>
    </w:p>
    <w:p w:rsidR="000F1982" w:rsidRPr="00E92A06" w:rsidRDefault="001E4DC0" w:rsidP="00E54F7A">
      <w:pPr>
        <w:numPr>
          <w:ilvl w:val="2"/>
          <w:numId w:val="19"/>
        </w:numPr>
        <w:ind w:left="0" w:firstLine="0"/>
        <w:jc w:val="both"/>
        <w:rPr>
          <w:rFonts w:ascii="Tahoma" w:hAnsi="Tahoma" w:cs="Tahoma"/>
          <w:b/>
          <w:bCs/>
          <w:sz w:val="22"/>
          <w:szCs w:val="22"/>
        </w:rPr>
      </w:pPr>
      <w:r w:rsidRPr="00E92A06">
        <w:rPr>
          <w:rFonts w:ascii="Tahoma" w:hAnsi="Tahoma" w:cs="Tahoma"/>
          <w:b/>
          <w:bCs/>
          <w:sz w:val="22"/>
          <w:szCs w:val="22"/>
        </w:rPr>
        <w:t>Możliwość polegania na zdolnościach technicznych lub zawodowych lub sytuacji finansowej lub ekonomicznej innych podmiotów</w:t>
      </w:r>
    </w:p>
    <w:p w:rsidR="000F1982" w:rsidRPr="00E92A06" w:rsidRDefault="000F1982" w:rsidP="00D72B64">
      <w:pPr>
        <w:autoSpaceDE w:val="0"/>
        <w:autoSpaceDN w:val="0"/>
        <w:adjustRightInd w:val="0"/>
        <w:jc w:val="both"/>
        <w:rPr>
          <w:rFonts w:ascii="Tahoma" w:hAnsi="Tahoma" w:cs="Tahoma"/>
          <w:color w:val="000000"/>
          <w:sz w:val="22"/>
          <w:szCs w:val="22"/>
        </w:rPr>
      </w:pPr>
    </w:p>
    <w:p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 xml:space="preserve">Wykonawca może w celu potwierdzenia spełniania warunków udziału w </w:t>
      </w:r>
      <w:r w:rsidR="000F1982" w:rsidRPr="00E92A06">
        <w:rPr>
          <w:rFonts w:ascii="Tahoma" w:hAnsi="Tahoma" w:cs="Tahoma"/>
          <w:color w:val="000000"/>
          <w:sz w:val="22"/>
          <w:szCs w:val="22"/>
        </w:rPr>
        <w:t xml:space="preserve">postępowaniu, </w:t>
      </w:r>
      <w:r w:rsidR="00A80E2E" w:rsidRPr="00E92A06">
        <w:rPr>
          <w:rFonts w:ascii="Tahoma" w:hAnsi="Tahoma" w:cs="Tahoma"/>
          <w:color w:val="000000"/>
          <w:sz w:val="22"/>
          <w:szCs w:val="22"/>
        </w:rPr>
        <w:t xml:space="preserve">                  </w:t>
      </w:r>
      <w:r w:rsidR="000F1982" w:rsidRPr="00E92A06">
        <w:rPr>
          <w:rFonts w:ascii="Tahoma" w:hAnsi="Tahoma" w:cs="Tahoma"/>
          <w:color w:val="000000"/>
          <w:sz w:val="22"/>
          <w:szCs w:val="22"/>
        </w:rPr>
        <w:t>w</w:t>
      </w:r>
      <w:r w:rsidRPr="00E92A06">
        <w:rPr>
          <w:rFonts w:ascii="Tahoma" w:hAnsi="Tahoma" w:cs="Tahoma"/>
          <w:color w:val="000000"/>
          <w:sz w:val="22"/>
          <w:szCs w:val="22"/>
        </w:rPr>
        <w:t xml:space="preserve">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F1982" w:rsidRPr="00E92A06" w:rsidRDefault="001E4DC0" w:rsidP="00E54F7A">
      <w:pPr>
        <w:pStyle w:val="Akapitzlist"/>
        <w:numPr>
          <w:ilvl w:val="0"/>
          <w:numId w:val="22"/>
        </w:numPr>
        <w:jc w:val="both"/>
        <w:rPr>
          <w:rFonts w:ascii="Tahoma" w:hAnsi="Tahoma" w:cs="Tahoma"/>
          <w:b/>
          <w:color w:val="000000"/>
          <w:sz w:val="22"/>
          <w:szCs w:val="22"/>
        </w:rPr>
      </w:pPr>
      <w:r w:rsidRPr="00E92A06">
        <w:rPr>
          <w:rFonts w:ascii="Tahoma" w:hAnsi="Tahoma" w:cs="Tahom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F1982" w:rsidRPr="00E92A06" w:rsidRDefault="001E4DC0" w:rsidP="00E54F7A">
      <w:pPr>
        <w:pStyle w:val="Akapitzlist"/>
        <w:numPr>
          <w:ilvl w:val="0"/>
          <w:numId w:val="22"/>
        </w:numPr>
        <w:jc w:val="both"/>
        <w:rPr>
          <w:rFonts w:ascii="Tahoma" w:hAnsi="Tahoma" w:cs="Tahoma"/>
          <w:sz w:val="22"/>
          <w:szCs w:val="22"/>
        </w:rPr>
      </w:pPr>
      <w:r w:rsidRPr="00E92A06">
        <w:rPr>
          <w:rFonts w:ascii="Tahoma" w:hAnsi="Tahoma" w:cs="Tahoma"/>
          <w:color w:val="000000"/>
          <w:sz w:val="22"/>
          <w:szCs w:val="22"/>
        </w:rPr>
        <w:t xml:space="preserve">Zamawiający oceni, czy udostępniane Wykonawcy przez inne podmioty zdolności techniczne lub zawodowe lub ich sytuacja finansowa lub ekonomiczna, pozwalają </w:t>
      </w:r>
      <w:r w:rsidR="00A80E2E" w:rsidRPr="00E92A06">
        <w:rPr>
          <w:rFonts w:ascii="Tahoma" w:hAnsi="Tahoma" w:cs="Tahoma"/>
          <w:color w:val="000000"/>
          <w:sz w:val="22"/>
          <w:szCs w:val="22"/>
        </w:rPr>
        <w:t xml:space="preserve">                   </w:t>
      </w:r>
      <w:r w:rsidRPr="00E92A06">
        <w:rPr>
          <w:rFonts w:ascii="Tahoma" w:hAnsi="Tahoma" w:cs="Tahoma"/>
          <w:color w:val="000000"/>
          <w:sz w:val="22"/>
          <w:szCs w:val="22"/>
        </w:rPr>
        <w:t xml:space="preserve">na wykazanie przez wykonawcę spełniania warunków udziału w postępowaniu oraz bada, czy nie zachodzą wobec tego podmiotu podstawy wykluczenia, o których mowa w art. 24 ust. 1 pkt 13-23 i ust. 5 </w:t>
      </w:r>
      <w:r w:rsidR="000F1982" w:rsidRPr="00E92A06">
        <w:rPr>
          <w:rFonts w:ascii="Tahoma" w:hAnsi="Tahoma" w:cs="Tahoma"/>
          <w:sz w:val="22"/>
          <w:szCs w:val="22"/>
        </w:rPr>
        <w:t>pkt.</w:t>
      </w:r>
      <w:r w:rsidRPr="00E92A06">
        <w:rPr>
          <w:rFonts w:ascii="Tahoma" w:hAnsi="Tahoma" w:cs="Tahoma"/>
          <w:sz w:val="22"/>
          <w:szCs w:val="22"/>
        </w:rPr>
        <w:t xml:space="preserve"> 1,4,5,6,7,8 upzp.</w:t>
      </w:r>
    </w:p>
    <w:p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 xml:space="preserve">Wykonawca, który polega na sytuacji finansowej lub ekonomicznej innych podmiotów, odpowiada solidarnie z podmiotem, który zobowiązał się do udostępnienia zasobów, </w:t>
      </w:r>
      <w:r w:rsidR="00A80E2E" w:rsidRPr="00E92A06">
        <w:rPr>
          <w:rFonts w:ascii="Tahoma" w:hAnsi="Tahoma" w:cs="Tahoma"/>
          <w:color w:val="000000"/>
          <w:sz w:val="22"/>
          <w:szCs w:val="22"/>
        </w:rPr>
        <w:t xml:space="preserve">                               </w:t>
      </w:r>
      <w:r w:rsidRPr="00E92A06">
        <w:rPr>
          <w:rFonts w:ascii="Tahoma" w:hAnsi="Tahoma" w:cs="Tahoma"/>
          <w:color w:val="000000"/>
          <w:sz w:val="22"/>
          <w:szCs w:val="22"/>
        </w:rPr>
        <w:t xml:space="preserve">za szkodę poniesioną przez Zamawiającego powstałą wskutek nieudostępnienia tych zasobów </w:t>
      </w:r>
      <w:r w:rsidR="000F1982" w:rsidRPr="00E92A06">
        <w:rPr>
          <w:rFonts w:ascii="Tahoma" w:hAnsi="Tahoma" w:cs="Tahoma"/>
          <w:color w:val="000000"/>
          <w:sz w:val="22"/>
          <w:szCs w:val="22"/>
        </w:rPr>
        <w:t>chyba, że</w:t>
      </w:r>
      <w:r w:rsidRPr="00E92A06">
        <w:rPr>
          <w:rFonts w:ascii="Tahoma" w:hAnsi="Tahoma" w:cs="Tahoma"/>
          <w:color w:val="000000"/>
          <w:sz w:val="22"/>
          <w:szCs w:val="22"/>
        </w:rPr>
        <w:t xml:space="preserve"> za nieudostępnienie zasobów nie ponosi winy.</w:t>
      </w:r>
    </w:p>
    <w:p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rsidR="000F1982" w:rsidRPr="00E92A06" w:rsidRDefault="001E4DC0" w:rsidP="00E54F7A">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zastąpił ten podmiot innym podmiotem lub podmiotami lub</w:t>
      </w:r>
    </w:p>
    <w:p w:rsidR="000F1982" w:rsidRPr="00E92A06" w:rsidRDefault="001E4DC0" w:rsidP="00E54F7A">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 xml:space="preserve">zobowiązał się do osobistego wykonania odpowiedniej części zamówienia, jeżeli wykaże zdolności techniczne lub zawodowe lub sytuację finansową lub </w:t>
      </w:r>
      <w:r w:rsidR="000F1982" w:rsidRPr="00E92A06">
        <w:rPr>
          <w:rFonts w:ascii="Tahoma" w:hAnsi="Tahoma" w:cs="Tahoma"/>
          <w:color w:val="000000"/>
          <w:sz w:val="22"/>
          <w:szCs w:val="22"/>
        </w:rPr>
        <w:t xml:space="preserve">ekonomiczną, </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o</w:t>
      </w:r>
      <w:r w:rsidRPr="00E92A06">
        <w:rPr>
          <w:rFonts w:ascii="Tahoma" w:hAnsi="Tahoma" w:cs="Tahoma"/>
          <w:color w:val="000000"/>
          <w:sz w:val="22"/>
          <w:szCs w:val="22"/>
        </w:rPr>
        <w:t xml:space="preserve"> których mowa w pkt </w:t>
      </w:r>
      <w:r w:rsidR="001C3746">
        <w:rPr>
          <w:rFonts w:ascii="Tahoma" w:hAnsi="Tahoma" w:cs="Tahoma"/>
          <w:color w:val="000000"/>
          <w:sz w:val="22"/>
          <w:szCs w:val="22"/>
        </w:rPr>
        <w:t>3</w:t>
      </w:r>
      <w:r w:rsidRPr="00E92A06">
        <w:rPr>
          <w:rFonts w:ascii="Tahoma" w:hAnsi="Tahoma" w:cs="Tahoma"/>
          <w:color w:val="000000"/>
          <w:sz w:val="22"/>
          <w:szCs w:val="22"/>
        </w:rPr>
        <w:t>.</w:t>
      </w:r>
    </w:p>
    <w:p w:rsidR="000F1982" w:rsidRPr="00E92A06" w:rsidRDefault="000F1982" w:rsidP="00D72B64">
      <w:pPr>
        <w:pStyle w:val="Akapitzlist"/>
        <w:ind w:left="0"/>
        <w:jc w:val="both"/>
        <w:rPr>
          <w:rFonts w:ascii="Tahoma" w:hAnsi="Tahoma" w:cs="Tahoma"/>
        </w:rPr>
      </w:pPr>
    </w:p>
    <w:p w:rsidR="000F1982" w:rsidRPr="00E92A06" w:rsidRDefault="001E4DC0" w:rsidP="00E54F7A">
      <w:pPr>
        <w:numPr>
          <w:ilvl w:val="2"/>
          <w:numId w:val="19"/>
        </w:numPr>
        <w:ind w:left="0" w:firstLine="0"/>
        <w:jc w:val="both"/>
        <w:rPr>
          <w:rFonts w:ascii="Tahoma" w:hAnsi="Tahoma" w:cs="Tahoma"/>
          <w:b/>
          <w:bCs/>
          <w:sz w:val="22"/>
          <w:szCs w:val="22"/>
        </w:rPr>
      </w:pPr>
      <w:r w:rsidRPr="00E92A06">
        <w:rPr>
          <w:rFonts w:ascii="Tahoma" w:hAnsi="Tahoma" w:cs="Tahoma"/>
          <w:b/>
          <w:bCs/>
          <w:sz w:val="22"/>
          <w:szCs w:val="22"/>
        </w:rPr>
        <w:t>Wykonawcy mogą wspólnie ubiegać się o udzielenie zamówienia.</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W przypadku, o którym mowa powyżej, Wykonawcy ustanawiają </w:t>
      </w:r>
      <w:r w:rsidR="000F1982" w:rsidRPr="00E92A06">
        <w:rPr>
          <w:rFonts w:ascii="Tahoma" w:hAnsi="Tahoma" w:cs="Tahoma"/>
          <w:color w:val="000000"/>
          <w:sz w:val="22"/>
          <w:szCs w:val="22"/>
        </w:rPr>
        <w:t xml:space="preserve">pełnomocnika </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do</w:t>
      </w:r>
      <w:r w:rsidRPr="00E92A06">
        <w:rPr>
          <w:rFonts w:ascii="Tahoma" w:hAnsi="Tahoma" w:cs="Tahoma"/>
          <w:color w:val="000000"/>
          <w:sz w:val="22"/>
          <w:szCs w:val="22"/>
        </w:rPr>
        <w:t xml:space="preserve"> reprezentowania ich w postępowaniu o udzielenie zamówienia albo </w:t>
      </w:r>
      <w:r w:rsidR="000F1982" w:rsidRPr="00E92A06">
        <w:rPr>
          <w:rFonts w:ascii="Tahoma" w:hAnsi="Tahoma" w:cs="Tahoma"/>
          <w:color w:val="000000"/>
          <w:sz w:val="22"/>
          <w:szCs w:val="22"/>
        </w:rPr>
        <w:t>reprezentowania</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 xml:space="preserve"> w</w:t>
      </w:r>
      <w:r w:rsidRPr="00E92A06">
        <w:rPr>
          <w:rFonts w:ascii="Tahoma" w:hAnsi="Tahoma" w:cs="Tahoma"/>
          <w:color w:val="000000"/>
          <w:sz w:val="22"/>
          <w:szCs w:val="22"/>
        </w:rPr>
        <w:t xml:space="preserve"> postępowaniu i zawarcia umowy w sprawie zamówienia publicznego.</w:t>
      </w:r>
    </w:p>
    <w:p w:rsidR="000F1982" w:rsidRPr="00E92A06" w:rsidRDefault="001E4DC0" w:rsidP="00E54F7A">
      <w:pPr>
        <w:pStyle w:val="Akapitzlist"/>
        <w:numPr>
          <w:ilvl w:val="0"/>
          <w:numId w:val="24"/>
        </w:numPr>
        <w:rPr>
          <w:rFonts w:ascii="Tahoma" w:hAnsi="Tahoma" w:cs="Tahoma"/>
          <w:color w:val="000000"/>
          <w:sz w:val="22"/>
          <w:szCs w:val="22"/>
        </w:rPr>
      </w:pPr>
      <w:r w:rsidRPr="00E92A06">
        <w:rPr>
          <w:rFonts w:ascii="Tahoma" w:hAnsi="Tahoma" w:cs="Tahoma"/>
          <w:color w:val="000000"/>
          <w:sz w:val="22"/>
          <w:szCs w:val="22"/>
        </w:rPr>
        <w:t>W przypadku wykonawców wspólnie ubiegających się o udzielenie zamówienia warunki udziału w postępowaniu zostaną spełnione, jeżeli:</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warunek opisany w pkt. 5.</w:t>
      </w:r>
      <w:r w:rsidR="00C16938" w:rsidRPr="00E92A06">
        <w:rPr>
          <w:rFonts w:ascii="Tahoma" w:eastAsia="Arial Unicode MS" w:hAnsi="Tahoma" w:cs="Tahoma"/>
          <w:kern w:val="3"/>
          <w:sz w:val="22"/>
          <w:szCs w:val="22"/>
        </w:rPr>
        <w:t>1</w:t>
      </w:r>
      <w:r w:rsidRPr="00E92A06">
        <w:rPr>
          <w:rFonts w:ascii="Tahoma" w:eastAsia="Arial Unicode MS" w:hAnsi="Tahoma" w:cs="Tahoma"/>
          <w:kern w:val="3"/>
          <w:sz w:val="22"/>
          <w:szCs w:val="22"/>
        </w:rPr>
        <w:t>.3.</w:t>
      </w:r>
      <w:r w:rsidR="00BB07F9">
        <w:rPr>
          <w:rFonts w:ascii="Tahoma" w:eastAsia="Arial Unicode MS" w:hAnsi="Tahoma" w:cs="Tahoma"/>
          <w:kern w:val="3"/>
          <w:sz w:val="22"/>
          <w:szCs w:val="22"/>
        </w:rPr>
        <w:t xml:space="preserve">a) i b) </w:t>
      </w:r>
      <w:r w:rsidRPr="00E92A06">
        <w:rPr>
          <w:rFonts w:ascii="Tahoma" w:eastAsia="Arial Unicode MS" w:hAnsi="Tahoma" w:cs="Tahoma"/>
          <w:kern w:val="3"/>
          <w:sz w:val="22"/>
          <w:szCs w:val="22"/>
        </w:rPr>
        <w:t xml:space="preserve"> SIWZ - wystarczające jest, aby którykolwiek z Wykonawców ubiegających się o zamówienie wykazał spełnianie tego warunku; </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 xml:space="preserve">warunki określone w art. 24 ust. 1 oraz ust. 5 </w:t>
      </w:r>
      <w:r w:rsidR="000F1982" w:rsidRPr="00E92A06">
        <w:rPr>
          <w:rFonts w:ascii="Tahoma" w:eastAsia="Arial Unicode MS" w:hAnsi="Tahoma" w:cs="Tahoma"/>
          <w:kern w:val="3"/>
          <w:sz w:val="22"/>
          <w:szCs w:val="22"/>
        </w:rPr>
        <w:t>pkt.</w:t>
      </w:r>
      <w:r w:rsidRPr="00E92A06">
        <w:rPr>
          <w:rFonts w:ascii="Tahoma" w:eastAsia="Arial Unicode MS" w:hAnsi="Tahoma" w:cs="Tahoma"/>
          <w:kern w:val="3"/>
          <w:sz w:val="22"/>
          <w:szCs w:val="22"/>
        </w:rPr>
        <w:t xml:space="preserve"> 1,4,5,6,7,8 upzp powinien spełnić każdy z Wykonawców wspólnie ubiegających się o zamówienia samodzielnie.</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 xml:space="preserve"> </w:t>
      </w:r>
      <w:r w:rsidRPr="00E92A06">
        <w:rPr>
          <w:rFonts w:ascii="Tahoma" w:eastAsia="Arial Unicode MS" w:hAnsi="Tahoma" w:cs="Tahoma"/>
          <w:kern w:val="3"/>
          <w:sz w:val="22"/>
          <w:szCs w:val="22"/>
          <w:u w:val="single"/>
        </w:rPr>
        <w:t>każdy</w:t>
      </w:r>
      <w:r w:rsidRPr="00E92A06">
        <w:rPr>
          <w:rFonts w:ascii="Tahoma" w:eastAsia="Arial Unicode MS" w:hAnsi="Tahoma" w:cs="Tahoma"/>
          <w:kern w:val="3"/>
          <w:sz w:val="22"/>
          <w:szCs w:val="22"/>
        </w:rPr>
        <w:t xml:space="preserve"> z Wykonawców wspólnie ubiegających się o zamówienie zobowiązany jest złożyć oddzielną listę podmiotów należących do grupy kapitałowej. </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Zamawiający informuje, iż nie określa szczególnego sposobu spełniania przez wykonawców wspólnie ubiegających się o udzielenie zamówienia, warunków </w:t>
      </w:r>
      <w:r w:rsidR="000F1982" w:rsidRPr="00E92A06">
        <w:rPr>
          <w:rFonts w:ascii="Tahoma" w:hAnsi="Tahoma" w:cs="Tahoma"/>
          <w:color w:val="000000"/>
          <w:sz w:val="22"/>
          <w:szCs w:val="22"/>
        </w:rPr>
        <w:t>udziału w</w:t>
      </w:r>
      <w:r w:rsidRPr="00E92A06">
        <w:rPr>
          <w:rFonts w:ascii="Tahoma" w:hAnsi="Tahoma" w:cs="Tahoma"/>
          <w:color w:val="000000"/>
          <w:sz w:val="22"/>
          <w:szCs w:val="22"/>
        </w:rPr>
        <w:t xml:space="preserve"> postępowaniu, o których mowa w art. 22 ust. 1b upzp.</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Zamawiający informuje, iż nie określa warunków realizacji zamówienia przez wykonawców, wspólnie ubiegających się o udzielenie zamówienia, w inny sposób niż w przypadku pojedynczych wykonawców.</w:t>
      </w:r>
    </w:p>
    <w:p w:rsidR="000F1982" w:rsidRPr="00E92A06" w:rsidRDefault="000F1982" w:rsidP="00D72B64">
      <w:pPr>
        <w:jc w:val="both"/>
        <w:rPr>
          <w:rFonts w:ascii="Tahoma" w:hAnsi="Tahoma" w:cs="Tahoma"/>
          <w:sz w:val="22"/>
          <w:szCs w:val="22"/>
        </w:rPr>
      </w:pPr>
    </w:p>
    <w:p w:rsidR="000F1982" w:rsidRPr="00E92A06" w:rsidRDefault="001E4DC0" w:rsidP="00E54F7A">
      <w:pPr>
        <w:numPr>
          <w:ilvl w:val="1"/>
          <w:numId w:val="19"/>
        </w:numPr>
        <w:jc w:val="both"/>
        <w:rPr>
          <w:rFonts w:ascii="Tahoma" w:hAnsi="Tahoma" w:cs="Tahoma"/>
          <w:b/>
          <w:sz w:val="22"/>
          <w:szCs w:val="22"/>
        </w:rPr>
      </w:pPr>
      <w:r w:rsidRPr="00E92A06">
        <w:rPr>
          <w:rFonts w:ascii="Tahoma" w:hAnsi="Tahoma" w:cs="Tahoma"/>
          <w:b/>
          <w:sz w:val="22"/>
          <w:szCs w:val="22"/>
        </w:rPr>
        <w:t xml:space="preserve"> O udzielenie zamówienia mogą ubiegać </w:t>
      </w:r>
      <w:r w:rsidR="000F1982" w:rsidRPr="00E92A06">
        <w:rPr>
          <w:rFonts w:ascii="Tahoma" w:hAnsi="Tahoma" w:cs="Tahoma"/>
          <w:b/>
          <w:sz w:val="22"/>
          <w:szCs w:val="22"/>
        </w:rPr>
        <w:t>się Wykonawcy</w:t>
      </w:r>
      <w:r w:rsidRPr="00E92A06">
        <w:rPr>
          <w:rFonts w:ascii="Tahoma" w:hAnsi="Tahoma" w:cs="Tahoma"/>
          <w:b/>
          <w:sz w:val="22"/>
          <w:szCs w:val="22"/>
        </w:rPr>
        <w:t xml:space="preserve">, którzy nie </w:t>
      </w:r>
      <w:r w:rsidR="000F1982" w:rsidRPr="00E92A06">
        <w:rPr>
          <w:rFonts w:ascii="Tahoma" w:hAnsi="Tahoma" w:cs="Tahoma"/>
          <w:b/>
          <w:sz w:val="22"/>
          <w:szCs w:val="22"/>
        </w:rPr>
        <w:t>podlegają wykluczeniu</w:t>
      </w:r>
      <w:r w:rsidRPr="00E92A06">
        <w:rPr>
          <w:rFonts w:ascii="Tahoma" w:hAnsi="Tahoma" w:cs="Tahoma"/>
          <w:b/>
          <w:sz w:val="22"/>
          <w:szCs w:val="22"/>
        </w:rPr>
        <w:t>.</w:t>
      </w:r>
    </w:p>
    <w:p w:rsidR="000F1982" w:rsidRPr="00E92A06" w:rsidRDefault="000F1982" w:rsidP="00D72B64">
      <w:pPr>
        <w:ind w:left="720"/>
        <w:jc w:val="both"/>
        <w:rPr>
          <w:rFonts w:ascii="Tahoma" w:hAnsi="Tahoma" w:cs="Tahoma"/>
          <w:b/>
          <w:sz w:val="22"/>
          <w:szCs w:val="22"/>
        </w:rPr>
      </w:pPr>
    </w:p>
    <w:p w:rsidR="000F1982" w:rsidRPr="00E92A06" w:rsidRDefault="001E4DC0" w:rsidP="00E54F7A">
      <w:pPr>
        <w:numPr>
          <w:ilvl w:val="2"/>
          <w:numId w:val="20"/>
        </w:numPr>
        <w:tabs>
          <w:tab w:val="left" w:pos="851"/>
        </w:tabs>
        <w:jc w:val="both"/>
        <w:rPr>
          <w:rFonts w:ascii="Tahoma" w:hAnsi="Tahoma" w:cs="Tahoma"/>
          <w:b/>
          <w:sz w:val="22"/>
          <w:szCs w:val="22"/>
        </w:rPr>
      </w:pPr>
      <w:r w:rsidRPr="00E92A06">
        <w:rPr>
          <w:rFonts w:ascii="Tahoma" w:hAnsi="Tahoma" w:cs="Tahoma"/>
          <w:b/>
          <w:sz w:val="22"/>
          <w:szCs w:val="22"/>
        </w:rPr>
        <w:t>Podstawy wykluczenia, zgodnie z art. 24 ust. 1 upzp</w:t>
      </w:r>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O udzielenie zamówienia mogą ubiegać się Wykonawcy, którzy wykażą brak </w:t>
      </w:r>
      <w:r w:rsidR="000F1982" w:rsidRPr="00E92A06">
        <w:rPr>
          <w:rFonts w:ascii="Tahoma" w:hAnsi="Tahoma" w:cs="Tahoma"/>
          <w:sz w:val="22"/>
          <w:szCs w:val="22"/>
        </w:rPr>
        <w:t xml:space="preserve">podstaw </w:t>
      </w:r>
      <w:r w:rsidR="00B15D16" w:rsidRPr="00E92A06">
        <w:rPr>
          <w:rFonts w:ascii="Tahoma" w:hAnsi="Tahoma" w:cs="Tahoma"/>
          <w:sz w:val="22"/>
          <w:szCs w:val="22"/>
        </w:rPr>
        <w:t xml:space="preserve">                          </w:t>
      </w:r>
      <w:r w:rsidR="000F1982" w:rsidRPr="00E92A06">
        <w:rPr>
          <w:rFonts w:ascii="Tahoma" w:hAnsi="Tahoma" w:cs="Tahoma"/>
          <w:sz w:val="22"/>
          <w:szCs w:val="22"/>
        </w:rPr>
        <w:t>do</w:t>
      </w:r>
      <w:r w:rsidRPr="00E92A06">
        <w:rPr>
          <w:rFonts w:ascii="Tahoma" w:hAnsi="Tahoma" w:cs="Tahoma"/>
          <w:sz w:val="22"/>
          <w:szCs w:val="22"/>
        </w:rPr>
        <w:t xml:space="preserve"> wykluczenia z postępowania zgodnie z art. 24 ust. 1 upzp.</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Nie wykazanie braku podstaw wykluczenia skutkować będzie wykluczeniem </w:t>
      </w:r>
      <w:r w:rsidR="000F1982" w:rsidRPr="00E92A06">
        <w:rPr>
          <w:rFonts w:ascii="Tahoma" w:hAnsi="Tahoma" w:cs="Tahoma"/>
          <w:sz w:val="22"/>
          <w:szCs w:val="22"/>
        </w:rPr>
        <w:t xml:space="preserve">Wykonawcy </w:t>
      </w:r>
      <w:r w:rsidR="00B15D16" w:rsidRPr="00E92A06">
        <w:rPr>
          <w:rFonts w:ascii="Tahoma" w:hAnsi="Tahoma" w:cs="Tahoma"/>
          <w:sz w:val="22"/>
          <w:szCs w:val="22"/>
        </w:rPr>
        <w:t xml:space="preserve">                      </w:t>
      </w:r>
      <w:r w:rsidR="000F1982" w:rsidRPr="00E92A06">
        <w:rPr>
          <w:rFonts w:ascii="Tahoma" w:hAnsi="Tahoma" w:cs="Tahoma"/>
          <w:sz w:val="22"/>
          <w:szCs w:val="22"/>
        </w:rPr>
        <w:t>z</w:t>
      </w:r>
      <w:r w:rsidRPr="00E92A06">
        <w:rPr>
          <w:rFonts w:ascii="Tahoma" w:hAnsi="Tahoma" w:cs="Tahoma"/>
          <w:sz w:val="22"/>
          <w:szCs w:val="22"/>
        </w:rPr>
        <w:t xml:space="preserve"> postępowania zgodnie z art. 24 ust. 1 </w:t>
      </w:r>
      <w:r w:rsidR="000F1982" w:rsidRPr="00E92A06">
        <w:rPr>
          <w:rFonts w:ascii="Tahoma" w:hAnsi="Tahoma" w:cs="Tahoma"/>
          <w:sz w:val="22"/>
          <w:szCs w:val="22"/>
        </w:rPr>
        <w:t>pkt.</w:t>
      </w:r>
      <w:r w:rsidRPr="00E92A06">
        <w:rPr>
          <w:rFonts w:ascii="Tahoma" w:hAnsi="Tahoma" w:cs="Tahoma"/>
          <w:sz w:val="22"/>
          <w:szCs w:val="22"/>
        </w:rPr>
        <w:t xml:space="preserve"> 12 upzp.</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 xml:space="preserve">się </w:t>
      </w:r>
      <w:r w:rsidR="00B15D16" w:rsidRPr="00E92A06">
        <w:rPr>
          <w:rFonts w:ascii="Tahoma" w:hAnsi="Tahoma" w:cs="Tahoma"/>
          <w:sz w:val="22"/>
          <w:szCs w:val="22"/>
        </w:rPr>
        <w:t xml:space="preserve">                   </w:t>
      </w:r>
      <w:r w:rsidR="000F1982" w:rsidRPr="00E92A06">
        <w:rPr>
          <w:rFonts w:ascii="Tahoma" w:hAnsi="Tahoma" w:cs="Tahoma"/>
          <w:sz w:val="22"/>
          <w:szCs w:val="22"/>
        </w:rPr>
        <w:t>o</w:t>
      </w:r>
      <w:r w:rsidRPr="00E92A06">
        <w:rPr>
          <w:rFonts w:ascii="Tahoma" w:hAnsi="Tahoma" w:cs="Tahoma"/>
          <w:sz w:val="22"/>
          <w:szCs w:val="22"/>
        </w:rPr>
        <w:t xml:space="preserve"> udzielenie zamówienia oraz podmioty udostępniające Wykonawcy zdolności techniczne lub zawodowe lub ich sytuację finansową lub ekonomiczną.</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Zamawiający może wykluczyć Wykonawcę na każdym etapie postępowania o udzielenie zamówienia.</w:t>
      </w:r>
    </w:p>
    <w:p w:rsidR="0093488E" w:rsidRPr="00E92A06" w:rsidRDefault="0093488E" w:rsidP="00D72B64">
      <w:pPr>
        <w:jc w:val="both"/>
        <w:rPr>
          <w:rFonts w:ascii="Tahoma" w:hAnsi="Tahoma" w:cs="Tahoma"/>
        </w:rPr>
      </w:pPr>
    </w:p>
    <w:p w:rsidR="000F1982" w:rsidRPr="00E92A06" w:rsidRDefault="001E4DC0" w:rsidP="00E54F7A">
      <w:pPr>
        <w:numPr>
          <w:ilvl w:val="2"/>
          <w:numId w:val="20"/>
        </w:numPr>
        <w:tabs>
          <w:tab w:val="left" w:pos="851"/>
        </w:tabs>
        <w:jc w:val="both"/>
        <w:rPr>
          <w:rFonts w:ascii="Tahoma" w:hAnsi="Tahoma" w:cs="Tahoma"/>
          <w:b/>
          <w:sz w:val="22"/>
          <w:szCs w:val="22"/>
        </w:rPr>
      </w:pPr>
      <w:r w:rsidRPr="00E92A06">
        <w:rPr>
          <w:rFonts w:ascii="Tahoma" w:hAnsi="Tahoma" w:cs="Tahoma"/>
          <w:b/>
          <w:sz w:val="22"/>
          <w:szCs w:val="22"/>
        </w:rPr>
        <w:t>Podstawy wykluczenia, zgodnie z art. 24 ust. 5 upzp</w:t>
      </w:r>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color w:val="92D050"/>
          <w:sz w:val="22"/>
          <w:szCs w:val="22"/>
        </w:rPr>
      </w:pPr>
      <w:r w:rsidRPr="00E92A06">
        <w:rPr>
          <w:rFonts w:ascii="Tahoma" w:hAnsi="Tahoma" w:cs="Tahoma"/>
          <w:sz w:val="22"/>
          <w:szCs w:val="22"/>
        </w:rPr>
        <w:t xml:space="preserve">O udzielenie zamówienia mogą ubiegać się Wykonawcy, którzy wykażą brak podstaw </w:t>
      </w:r>
      <w:r w:rsidR="00B15D16" w:rsidRPr="00E92A06">
        <w:rPr>
          <w:rFonts w:ascii="Tahoma" w:hAnsi="Tahoma" w:cs="Tahoma"/>
          <w:sz w:val="22"/>
          <w:szCs w:val="22"/>
        </w:rPr>
        <w:t xml:space="preserve">                           </w:t>
      </w:r>
      <w:r w:rsidRPr="00E92A06">
        <w:rPr>
          <w:rFonts w:ascii="Tahoma" w:hAnsi="Tahoma" w:cs="Tahoma"/>
          <w:sz w:val="22"/>
          <w:szCs w:val="22"/>
        </w:rPr>
        <w:t xml:space="preserve">do wykluczenia z postępowania zgodnie z art. 24 ust. 5 w zakresie pkt. 1,4,5,6,7,8  upzp. </w:t>
      </w:r>
      <w:r w:rsidR="000F1982" w:rsidRPr="00E92A06">
        <w:rPr>
          <w:rFonts w:ascii="Tahoma" w:hAnsi="Tahoma" w:cs="Tahoma"/>
          <w:sz w:val="22"/>
          <w:szCs w:val="22"/>
        </w:rPr>
        <w:t xml:space="preserve">tj.: </w:t>
      </w:r>
    </w:p>
    <w:p w:rsidR="000F1982" w:rsidRPr="00E92A06" w:rsidRDefault="001E4DC0" w:rsidP="00D72B64">
      <w:pPr>
        <w:pStyle w:val="Default"/>
        <w:jc w:val="both"/>
        <w:rPr>
          <w:rFonts w:ascii="Tahoma" w:hAnsi="Tahoma" w:cs="Tahoma"/>
          <w:sz w:val="22"/>
          <w:szCs w:val="22"/>
        </w:rPr>
      </w:pPr>
      <w:r w:rsidRPr="00E92A06">
        <w:rPr>
          <w:rFonts w:ascii="Tahoma" w:hAnsi="Tahoma" w:cs="Tahoma"/>
          <w:bCs/>
          <w:sz w:val="22"/>
          <w:szCs w:val="22"/>
        </w:rPr>
        <w:t xml:space="preserve">Z postępowania o udzielenie zamówienia Zamawiający wykluczy Wykonawcę: </w:t>
      </w:r>
    </w:p>
    <w:p w:rsidR="000F1982" w:rsidRPr="00E92A06" w:rsidRDefault="001E4DC0" w:rsidP="00E54F7A">
      <w:pPr>
        <w:pStyle w:val="Default"/>
        <w:numPr>
          <w:ilvl w:val="0"/>
          <w:numId w:val="14"/>
        </w:numPr>
        <w:jc w:val="both"/>
        <w:rPr>
          <w:rFonts w:ascii="Tahoma" w:hAnsi="Tahoma" w:cs="Tahoma"/>
          <w:bCs/>
          <w:sz w:val="22"/>
          <w:szCs w:val="22"/>
        </w:rPr>
      </w:pPr>
      <w:r w:rsidRPr="00E92A06">
        <w:rPr>
          <w:rFonts w:ascii="Tahoma" w:hAnsi="Tahoma" w:cs="Tahoma"/>
          <w:bCs/>
          <w:sz w:val="22"/>
          <w:szCs w:val="22"/>
        </w:rPr>
        <w:t xml:space="preserve">w </w:t>
      </w:r>
      <w:r w:rsidR="000F1982" w:rsidRPr="00E92A06">
        <w:rPr>
          <w:rFonts w:ascii="Tahoma" w:hAnsi="Tahoma" w:cs="Tahoma"/>
          <w:bCs/>
          <w:sz w:val="22"/>
          <w:szCs w:val="22"/>
        </w:rPr>
        <w:t>stosunku, do którego</w:t>
      </w:r>
      <w:r w:rsidRPr="00E92A06">
        <w:rPr>
          <w:rFonts w:ascii="Tahoma" w:hAnsi="Tahoma" w:cs="Tahoma"/>
          <w:bCs/>
          <w:sz w:val="22"/>
          <w:szCs w:val="22"/>
        </w:rPr>
        <w:t xml:space="preserve"> otwarto likwidację, w zatwierdzonym przez sąd układzie </w:t>
      </w:r>
      <w:r w:rsidR="00B15D16" w:rsidRPr="00E92A06">
        <w:rPr>
          <w:rFonts w:ascii="Tahoma" w:hAnsi="Tahoma" w:cs="Tahoma"/>
          <w:bCs/>
          <w:sz w:val="22"/>
          <w:szCs w:val="22"/>
        </w:rPr>
        <w:t xml:space="preserve">                   </w:t>
      </w:r>
      <w:r w:rsidRPr="00E92A06">
        <w:rPr>
          <w:rFonts w:ascii="Tahoma" w:hAnsi="Tahoma" w:cs="Tahoma"/>
          <w:bCs/>
          <w:sz w:val="22"/>
          <w:szCs w:val="22"/>
        </w:rPr>
        <w:t>w postępowaniu restrukturyzacyjnym jest przewidziane zaspokojenie wierzycieli przez likwidację jego majątku lub sąd zarządził likwidację jego majątku w trybie art. 332 ust. 1 ustawy z dnia 15 maja 2015 r. – Prawo restrukturyzacyjne (</w:t>
      </w:r>
      <w:r w:rsidR="002703F0" w:rsidRPr="00E92A06">
        <w:rPr>
          <w:rFonts w:ascii="Tahoma" w:hAnsi="Tahoma" w:cs="Tahoma"/>
          <w:bCs/>
          <w:sz w:val="22"/>
          <w:szCs w:val="22"/>
        </w:rPr>
        <w:t>Dz.U.2017.1508</w:t>
      </w:r>
      <w:r w:rsidRPr="00E92A06">
        <w:rPr>
          <w:rFonts w:ascii="Tahoma" w:hAnsi="Tahoma" w:cs="Tahoma"/>
          <w:bCs/>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000F1982" w:rsidRPr="00E92A06">
        <w:rPr>
          <w:rFonts w:ascii="Tahoma" w:hAnsi="Tahoma" w:cs="Tahoma"/>
          <w:bCs/>
          <w:sz w:val="22"/>
          <w:szCs w:val="22"/>
        </w:rPr>
        <w:t>chyba, że</w:t>
      </w:r>
      <w:r w:rsidRPr="00E92A06">
        <w:rPr>
          <w:rFonts w:ascii="Tahoma" w:hAnsi="Tahoma" w:cs="Tahoma"/>
          <w:bCs/>
          <w:sz w:val="22"/>
          <w:szCs w:val="22"/>
        </w:rPr>
        <w:t xml:space="preserve"> sąd zarządził likwidację jego majątku w trybie art. 366  ust. 1 ustawy z dnia 28 lutego 2003 r. – Prawo upadłościowe (</w:t>
      </w:r>
      <w:r w:rsidR="00AB4521">
        <w:rPr>
          <w:rFonts w:ascii="Tahoma" w:hAnsi="Tahoma" w:cs="Tahoma"/>
          <w:bCs/>
          <w:sz w:val="22"/>
          <w:szCs w:val="22"/>
        </w:rPr>
        <w:t>Dz.U.2017.2344 t.j.</w:t>
      </w:r>
      <w:r w:rsidRPr="00E92A06">
        <w:rPr>
          <w:rFonts w:ascii="Tahoma" w:hAnsi="Tahoma" w:cs="Tahoma"/>
          <w:bCs/>
          <w:sz w:val="22"/>
          <w:szCs w:val="22"/>
        </w:rPr>
        <w:t xml:space="preserve">); </w:t>
      </w:r>
    </w:p>
    <w:p w:rsidR="000F1982" w:rsidRPr="00E92A06" w:rsidRDefault="001E4DC0" w:rsidP="00E54F7A">
      <w:pPr>
        <w:pStyle w:val="Default"/>
        <w:numPr>
          <w:ilvl w:val="0"/>
          <w:numId w:val="14"/>
        </w:numPr>
        <w:jc w:val="both"/>
        <w:rPr>
          <w:rFonts w:ascii="Tahoma" w:hAnsi="Tahoma" w:cs="Tahoma"/>
          <w:bCs/>
          <w:sz w:val="22"/>
          <w:szCs w:val="22"/>
        </w:rPr>
      </w:pPr>
      <w:r w:rsidRPr="00E92A06">
        <w:rPr>
          <w:rFonts w:ascii="Tahoma" w:hAnsi="Tahoma" w:cs="Tahoma"/>
          <w:bCs/>
          <w:sz w:val="22"/>
          <w:szCs w:val="22"/>
        </w:rPr>
        <w:t xml:space="preserve">który naruszył obowiązki dotyczące płatności podatków, opłat lub składek na ubezpieczenia społeczne lub zdrowotne, co zamawiający jest w stanie wykazać </w:t>
      </w:r>
      <w:r w:rsidR="00B15D16" w:rsidRPr="00E92A06">
        <w:rPr>
          <w:rFonts w:ascii="Tahoma" w:hAnsi="Tahoma" w:cs="Tahoma"/>
          <w:bCs/>
          <w:sz w:val="22"/>
          <w:szCs w:val="22"/>
        </w:rPr>
        <w:t xml:space="preserve">                </w:t>
      </w:r>
      <w:r w:rsidRPr="00E92A06">
        <w:rPr>
          <w:rFonts w:ascii="Tahoma" w:hAnsi="Tahoma" w:cs="Tahoma"/>
          <w:bCs/>
          <w:sz w:val="22"/>
          <w:szCs w:val="22"/>
        </w:rPr>
        <w:t xml:space="preserve">za pomocą stosownych środków dowodowych, z wyjątkiem przypadku, o którym mowa w ust. 1 </w:t>
      </w:r>
      <w:r w:rsidR="000F1982" w:rsidRPr="00E92A06">
        <w:rPr>
          <w:rFonts w:ascii="Tahoma" w:hAnsi="Tahoma" w:cs="Tahoma"/>
          <w:bCs/>
          <w:sz w:val="22"/>
          <w:szCs w:val="22"/>
        </w:rPr>
        <w:t>pkt.</w:t>
      </w:r>
      <w:r w:rsidRPr="00E92A06">
        <w:rPr>
          <w:rFonts w:ascii="Tahoma" w:hAnsi="Tahoma" w:cs="Tahoma"/>
          <w:bCs/>
          <w:sz w:val="22"/>
          <w:szCs w:val="22"/>
        </w:rPr>
        <w:t xml:space="preserve"> 15 upzp, </w:t>
      </w:r>
      <w:r w:rsidR="000F1982" w:rsidRPr="00E92A06">
        <w:rPr>
          <w:rFonts w:ascii="Tahoma" w:hAnsi="Tahoma" w:cs="Tahoma"/>
          <w:bCs/>
          <w:sz w:val="22"/>
          <w:szCs w:val="22"/>
        </w:rPr>
        <w:t>chyba, że</w:t>
      </w:r>
      <w:r w:rsidRPr="00E92A06">
        <w:rPr>
          <w:rFonts w:ascii="Tahoma" w:hAnsi="Tahoma" w:cs="Tahoma"/>
          <w:bCs/>
          <w:sz w:val="22"/>
          <w:szCs w:val="22"/>
        </w:rPr>
        <w:t xml:space="preserve"> wykonawca dokonał płatności należnych podatków, opłat lub składek na ubezpieczenia społeczne lub zdrowotne wraz z odsetkami lub grzywnami lub zawarł wiążące porozumienie w sprawie spłaty tych należności.</w:t>
      </w:r>
    </w:p>
    <w:p w:rsidR="000F1982" w:rsidRPr="00E92A06" w:rsidRDefault="001E4DC0" w:rsidP="00E54F7A">
      <w:pPr>
        <w:pStyle w:val="Default"/>
        <w:numPr>
          <w:ilvl w:val="0"/>
          <w:numId w:val="14"/>
        </w:numPr>
        <w:jc w:val="both"/>
        <w:rPr>
          <w:rFonts w:ascii="Tahoma" w:hAnsi="Tahoma" w:cs="Tahoma"/>
          <w:bCs/>
          <w:sz w:val="22"/>
          <w:szCs w:val="22"/>
        </w:rPr>
      </w:pPr>
      <w:r w:rsidRPr="00E92A06">
        <w:rPr>
          <w:rFonts w:ascii="Tahoma" w:hAnsi="Tahoma" w:cs="Tahoma"/>
          <w:bCs/>
          <w:sz w:val="22"/>
          <w:szCs w:val="22"/>
        </w:rPr>
        <w:t xml:space="preserve">który, z przyczyn leżących po jego stronie, nie wykonał albo nienależycie wykonał </w:t>
      </w:r>
      <w:r w:rsidR="00B15D16" w:rsidRPr="00E92A06">
        <w:rPr>
          <w:rFonts w:ascii="Tahoma" w:hAnsi="Tahoma" w:cs="Tahoma"/>
          <w:bCs/>
          <w:sz w:val="22"/>
          <w:szCs w:val="22"/>
        </w:rPr>
        <w:t xml:space="preserve">                 </w:t>
      </w:r>
      <w:r w:rsidRPr="00E92A06">
        <w:rPr>
          <w:rFonts w:ascii="Tahoma" w:hAnsi="Tahoma" w:cs="Tahoma"/>
          <w:bCs/>
          <w:sz w:val="22"/>
          <w:szCs w:val="22"/>
        </w:rPr>
        <w:t xml:space="preserve">w istotnym stopniu wcześniejszą umowę w sprawie zamówienia publicznego lub umowę koncesji, zawartą z zamawiającym, o którym mowa w art. 3 ust. 1 </w:t>
      </w:r>
      <w:r w:rsidR="000F1982" w:rsidRPr="00E92A06">
        <w:rPr>
          <w:rFonts w:ascii="Tahoma" w:hAnsi="Tahoma" w:cs="Tahoma"/>
          <w:bCs/>
          <w:sz w:val="22"/>
          <w:szCs w:val="22"/>
        </w:rPr>
        <w:t>pkt.</w:t>
      </w:r>
      <w:r w:rsidRPr="00E92A06">
        <w:rPr>
          <w:rFonts w:ascii="Tahoma" w:hAnsi="Tahoma" w:cs="Tahoma"/>
          <w:bCs/>
          <w:sz w:val="22"/>
          <w:szCs w:val="22"/>
        </w:rPr>
        <w:t xml:space="preserve"> 1–4 upzp, co doprowadziło do rozwiązania umowy lub zasądzenia odszkodowania;</w:t>
      </w:r>
    </w:p>
    <w:p w:rsidR="000F1982" w:rsidRPr="00E92A06" w:rsidRDefault="001E4DC0" w:rsidP="00E54F7A">
      <w:pPr>
        <w:pStyle w:val="Default"/>
        <w:numPr>
          <w:ilvl w:val="0"/>
          <w:numId w:val="14"/>
        </w:numPr>
        <w:jc w:val="both"/>
        <w:rPr>
          <w:rFonts w:ascii="Tahoma" w:hAnsi="Tahoma" w:cs="Tahoma"/>
          <w:bCs/>
          <w:sz w:val="22"/>
          <w:szCs w:val="22"/>
        </w:rPr>
      </w:pPr>
      <w:r w:rsidRPr="00E92A06">
        <w:rPr>
          <w:rFonts w:ascii="Tahoma" w:hAnsi="Tahoma" w:cs="Tahoma"/>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F1982" w:rsidRPr="00E92A06" w:rsidRDefault="001E4DC0" w:rsidP="00E54F7A">
      <w:pPr>
        <w:pStyle w:val="Default"/>
        <w:numPr>
          <w:ilvl w:val="0"/>
          <w:numId w:val="14"/>
        </w:numPr>
        <w:jc w:val="both"/>
        <w:rPr>
          <w:rFonts w:ascii="Tahoma" w:hAnsi="Tahoma" w:cs="Tahoma"/>
          <w:bCs/>
          <w:sz w:val="22"/>
          <w:szCs w:val="22"/>
        </w:rPr>
      </w:pPr>
      <w:r w:rsidRPr="00E92A06">
        <w:rPr>
          <w:rFonts w:ascii="Tahoma" w:hAnsi="Tahoma" w:cs="Tahoma"/>
          <w:bCs/>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wykroczenie, o którym mowa w </w:t>
      </w:r>
      <w:r w:rsidR="000F1982" w:rsidRPr="00E92A06">
        <w:rPr>
          <w:rFonts w:ascii="Tahoma" w:hAnsi="Tahoma" w:cs="Tahoma"/>
          <w:bCs/>
          <w:sz w:val="22"/>
          <w:szCs w:val="22"/>
        </w:rPr>
        <w:t>pkt.</w:t>
      </w:r>
      <w:r w:rsidRPr="00E92A06">
        <w:rPr>
          <w:rFonts w:ascii="Tahoma" w:hAnsi="Tahoma" w:cs="Tahoma"/>
          <w:bCs/>
          <w:sz w:val="22"/>
          <w:szCs w:val="22"/>
        </w:rPr>
        <w:t xml:space="preserve"> 5 upzp;</w:t>
      </w:r>
    </w:p>
    <w:p w:rsidR="000F1982" w:rsidRPr="00E92A06" w:rsidRDefault="001E4DC0" w:rsidP="00E54F7A">
      <w:pPr>
        <w:pStyle w:val="Default"/>
        <w:numPr>
          <w:ilvl w:val="0"/>
          <w:numId w:val="14"/>
        </w:numPr>
        <w:jc w:val="both"/>
        <w:rPr>
          <w:rFonts w:ascii="Tahoma" w:hAnsi="Tahoma" w:cs="Tahoma"/>
          <w:bCs/>
          <w:sz w:val="22"/>
          <w:szCs w:val="22"/>
        </w:rPr>
      </w:pPr>
      <w:r w:rsidRPr="00E92A06">
        <w:rPr>
          <w:rFonts w:ascii="Tahoma" w:hAnsi="Tahoma" w:cs="Tahoma"/>
          <w:bCs/>
          <w:sz w:val="22"/>
          <w:szCs w:val="22"/>
        </w:rPr>
        <w:t xml:space="preserve">wobec którego wydano ostateczną decyzję administracyjną o naruszeniu obowiązków wynikających z przepisów prawa pracy, prawa ochrony środowiska lub przepisów </w:t>
      </w:r>
      <w:r w:rsidR="00CB58BB" w:rsidRPr="00E92A06">
        <w:rPr>
          <w:rFonts w:ascii="Tahoma" w:hAnsi="Tahoma" w:cs="Tahoma"/>
          <w:bCs/>
          <w:sz w:val="22"/>
          <w:szCs w:val="22"/>
        </w:rPr>
        <w:br/>
      </w:r>
      <w:r w:rsidRPr="00E92A06">
        <w:rPr>
          <w:rFonts w:ascii="Tahoma" w:hAnsi="Tahoma" w:cs="Tahoma"/>
          <w:bCs/>
          <w:sz w:val="22"/>
          <w:szCs w:val="22"/>
        </w:rPr>
        <w:t>o zabezpieczeniu społecznym, jeżeli wymierzono tą decyzją karę pieniężną nie niższą niż 3000 złotych.</w:t>
      </w:r>
    </w:p>
    <w:p w:rsidR="000F1982" w:rsidRPr="00E92A06" w:rsidRDefault="000F1982" w:rsidP="00D72B64">
      <w:pPr>
        <w:pStyle w:val="Default"/>
        <w:ind w:left="720"/>
        <w:jc w:val="both"/>
        <w:rPr>
          <w:rFonts w:ascii="Tahoma" w:hAnsi="Tahoma" w:cs="Tahoma"/>
          <w:bCs/>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 xml:space="preserve">się </w:t>
      </w:r>
      <w:r w:rsidR="00B15D16" w:rsidRPr="00E92A06">
        <w:rPr>
          <w:rFonts w:ascii="Tahoma" w:hAnsi="Tahoma" w:cs="Tahoma"/>
          <w:sz w:val="22"/>
          <w:szCs w:val="22"/>
        </w:rPr>
        <w:t xml:space="preserve">               </w:t>
      </w:r>
      <w:r w:rsidR="000F1982" w:rsidRPr="00E92A06">
        <w:rPr>
          <w:rFonts w:ascii="Tahoma" w:hAnsi="Tahoma" w:cs="Tahoma"/>
          <w:sz w:val="22"/>
          <w:szCs w:val="22"/>
        </w:rPr>
        <w:t>o</w:t>
      </w:r>
      <w:r w:rsidRPr="00E92A06">
        <w:rPr>
          <w:rFonts w:ascii="Tahoma" w:hAnsi="Tahoma" w:cs="Tahoma"/>
          <w:sz w:val="22"/>
          <w:szCs w:val="22"/>
        </w:rPr>
        <w:t xml:space="preserve"> udzielenie zamówienia oraz podmioty udostępniające Wykonawcy zdolności techniczne lub zawodowe lub ich sytuację finansową lub ekonomiczną.</w:t>
      </w:r>
      <w:r w:rsidR="0065028A" w:rsidRPr="00E92A06">
        <w:rPr>
          <w:rFonts w:ascii="Tahoma" w:hAnsi="Tahoma" w:cs="Tahoma"/>
          <w:sz w:val="22"/>
          <w:szCs w:val="22"/>
        </w:rPr>
        <w:t xml:space="preserve"> </w:t>
      </w:r>
      <w:r w:rsidRPr="00E92A06">
        <w:rPr>
          <w:rFonts w:ascii="Tahoma" w:hAnsi="Tahoma" w:cs="Tahoma"/>
          <w:sz w:val="22"/>
          <w:szCs w:val="22"/>
        </w:rPr>
        <w:t xml:space="preserve">Zamawiający może wykluczyć Wykonawcę na każdym etapie </w:t>
      </w:r>
      <w:r w:rsidR="000F1982" w:rsidRPr="00E92A06">
        <w:rPr>
          <w:rFonts w:ascii="Tahoma" w:hAnsi="Tahoma" w:cs="Tahoma"/>
          <w:sz w:val="22"/>
          <w:szCs w:val="22"/>
        </w:rPr>
        <w:t>postępowania o</w:t>
      </w:r>
      <w:r w:rsidRPr="00E92A06">
        <w:rPr>
          <w:rFonts w:ascii="Tahoma" w:hAnsi="Tahoma" w:cs="Tahoma"/>
          <w:sz w:val="22"/>
          <w:szCs w:val="22"/>
        </w:rPr>
        <w:t xml:space="preserve"> udzielenie zamówienia.</w:t>
      </w:r>
    </w:p>
    <w:p w:rsidR="00796965" w:rsidRPr="00E92A06" w:rsidRDefault="001E4DC0" w:rsidP="009C2A21">
      <w:pPr>
        <w:pStyle w:val="Nagwek1"/>
      </w:pPr>
      <w:bookmarkStart w:id="6" w:name="_Toc472833099"/>
      <w:bookmarkStart w:id="7" w:name="_Toc477171510"/>
      <w:r w:rsidRPr="00E92A06">
        <w:t>Wykaz oświadczeń lub dokumentów, potwierdzających spełnienie warunków udziału w postępowaniu</w:t>
      </w:r>
      <w:r w:rsidR="00E015C0" w:rsidRPr="00E92A06">
        <w:t>,</w:t>
      </w:r>
      <w:r w:rsidRPr="00E92A06">
        <w:t xml:space="preserve"> </w:t>
      </w:r>
      <w:r w:rsidR="009139BC" w:rsidRPr="00E92A06">
        <w:t xml:space="preserve">oraz </w:t>
      </w:r>
      <w:r w:rsidRPr="00E92A06">
        <w:t>brak podstaw do wyklucznia</w:t>
      </w:r>
      <w:r w:rsidR="009139BC" w:rsidRPr="00E92A06">
        <w:t>.</w:t>
      </w:r>
      <w:r w:rsidRPr="00E92A06">
        <w:t xml:space="preserve"> </w:t>
      </w:r>
      <w:bookmarkEnd w:id="6"/>
    </w:p>
    <w:p w:rsidR="00796965" w:rsidRPr="00E92A06" w:rsidRDefault="00796965" w:rsidP="00796965">
      <w:pPr>
        <w:rPr>
          <w:rFonts w:ascii="Tahoma" w:hAnsi="Tahoma" w:cs="Tahoma"/>
          <w:sz w:val="22"/>
          <w:szCs w:val="22"/>
        </w:rPr>
      </w:pPr>
    </w:p>
    <w:p w:rsidR="00796965" w:rsidRPr="001914DE" w:rsidRDefault="001E4DC0" w:rsidP="00796965">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bCs/>
          <w:kern w:val="3"/>
          <w:sz w:val="22"/>
          <w:szCs w:val="22"/>
        </w:rPr>
        <w:t xml:space="preserve">Dla wstępnego potwierdzenia spełnienia warunków udziału w postępowaniu oraz braku podstaw do </w:t>
      </w:r>
      <w:r w:rsidRPr="008825A0">
        <w:rPr>
          <w:rFonts w:ascii="Tahoma" w:eastAsia="Lucida Sans Unicode" w:hAnsi="Tahoma" w:cs="Tahoma"/>
          <w:bCs/>
          <w:kern w:val="3"/>
          <w:sz w:val="22"/>
          <w:szCs w:val="22"/>
        </w:rPr>
        <w:t xml:space="preserve">wykluczenia, Wykonawcy winni przedłożyć niżej wymienione oświadczenia i dokumenty: </w:t>
      </w:r>
    </w:p>
    <w:p w:rsidR="00796965" w:rsidRPr="001914DE" w:rsidRDefault="001E4DC0" w:rsidP="00AE50C0">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1914DE">
        <w:rPr>
          <w:rFonts w:ascii="Tahoma" w:eastAsia="Lucida Sans Unicode" w:hAnsi="Tahoma" w:cs="Tahoma"/>
          <w:bCs/>
          <w:kern w:val="3"/>
          <w:sz w:val="22"/>
          <w:szCs w:val="22"/>
        </w:rPr>
        <w:t xml:space="preserve">Do oferty, każdy Wykonawca musi dołączyć aktualne na dzień składania ofert oświadczenie w zakresie wskazanym w załączniku nr 2 </w:t>
      </w:r>
      <w:r w:rsidR="008D117A" w:rsidRPr="001914DE">
        <w:rPr>
          <w:rFonts w:ascii="Tahoma" w:eastAsia="Lucida Sans Unicode" w:hAnsi="Tahoma" w:cs="Tahoma"/>
          <w:bCs/>
          <w:kern w:val="3"/>
          <w:sz w:val="22"/>
          <w:szCs w:val="22"/>
        </w:rPr>
        <w:t xml:space="preserve">i 3 </w:t>
      </w:r>
      <w:r w:rsidRPr="001914DE">
        <w:rPr>
          <w:rFonts w:ascii="Tahoma" w:eastAsia="Lucida Sans Unicode" w:hAnsi="Tahoma" w:cs="Tahoma"/>
          <w:bCs/>
          <w:kern w:val="3"/>
          <w:sz w:val="22"/>
          <w:szCs w:val="22"/>
        </w:rPr>
        <w:t>do SIWZ</w:t>
      </w:r>
      <w:r w:rsidR="00AE50C0" w:rsidRPr="008825A0">
        <w:rPr>
          <w:rFonts w:ascii="Tahoma" w:eastAsia="Lucida Sans Unicode" w:hAnsi="Tahoma" w:cs="Tahoma"/>
          <w:bCs/>
          <w:kern w:val="3"/>
          <w:sz w:val="22"/>
          <w:szCs w:val="22"/>
        </w:rPr>
        <w:t>.</w:t>
      </w:r>
      <w:r w:rsidR="00AE50C0" w:rsidRPr="007E3C10">
        <w:rPr>
          <w:rFonts w:ascii="Tahoma" w:eastAsia="Lucida Sans Unicode" w:hAnsi="Tahoma" w:cs="Tahoma"/>
          <w:bCs/>
          <w:kern w:val="3"/>
          <w:sz w:val="22"/>
          <w:szCs w:val="22"/>
        </w:rPr>
        <w:t xml:space="preserve"> </w:t>
      </w:r>
      <w:r w:rsidRPr="007E3C10">
        <w:rPr>
          <w:rFonts w:ascii="Tahoma" w:eastAsia="Lucida Sans Unicode" w:hAnsi="Tahoma" w:cs="Tahoma"/>
          <w:bCs/>
          <w:kern w:val="3"/>
          <w:sz w:val="22"/>
          <w:szCs w:val="22"/>
        </w:rPr>
        <w:t>Informacje zawarte w oświadczeni</w:t>
      </w:r>
      <w:r w:rsidR="008D117A" w:rsidRPr="007E3C10">
        <w:rPr>
          <w:rFonts w:ascii="Tahoma" w:eastAsia="Lucida Sans Unicode" w:hAnsi="Tahoma" w:cs="Tahoma"/>
          <w:bCs/>
          <w:kern w:val="3"/>
          <w:sz w:val="22"/>
          <w:szCs w:val="22"/>
        </w:rPr>
        <w:t>ach</w:t>
      </w:r>
      <w:r w:rsidRPr="007E3C10">
        <w:rPr>
          <w:rFonts w:ascii="Tahoma" w:eastAsia="Lucida Sans Unicode" w:hAnsi="Tahoma" w:cs="Tahoma"/>
          <w:bCs/>
          <w:kern w:val="3"/>
          <w:sz w:val="22"/>
          <w:szCs w:val="22"/>
        </w:rPr>
        <w:t xml:space="preserve"> będą stanowić wstępne potwierdzenie, że wykonawca nie podlega wykluczeniu oraz spełnia warunki udziału w postępowaniu.</w:t>
      </w:r>
      <w:r w:rsidRPr="008825A0">
        <w:rPr>
          <w:rFonts w:ascii="Tahoma" w:eastAsia="Lucida Sans Unicode" w:hAnsi="Tahoma" w:cs="Tahoma"/>
          <w:bCs/>
          <w:kern w:val="3"/>
          <w:sz w:val="22"/>
          <w:szCs w:val="22"/>
        </w:rPr>
        <w:t xml:space="preserve"> </w:t>
      </w:r>
    </w:p>
    <w:p w:rsidR="00796965" w:rsidRPr="001914DE" w:rsidRDefault="001E4DC0" w:rsidP="00AE50C0">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1914DE">
        <w:rPr>
          <w:rFonts w:ascii="Tahoma" w:eastAsia="Lucida Sans Unicode" w:hAnsi="Tahoma" w:cs="Tahoma"/>
          <w:bCs/>
          <w:kern w:val="3"/>
          <w:sz w:val="22"/>
          <w:szCs w:val="22"/>
        </w:rPr>
        <w:t xml:space="preserve">Wykonawca, który powołuje się na zasoby innych podmiotów, w celu wykazania braku istnienia wobec nich podstaw wykluczenia oraz spełnienia, w </w:t>
      </w:r>
      <w:r w:rsidR="000F1982" w:rsidRPr="001914DE">
        <w:rPr>
          <w:rFonts w:ascii="Tahoma" w:eastAsia="Lucida Sans Unicode" w:hAnsi="Tahoma" w:cs="Tahoma"/>
          <w:bCs/>
          <w:kern w:val="3"/>
          <w:sz w:val="22"/>
          <w:szCs w:val="22"/>
        </w:rPr>
        <w:t>zakresie, w jakim</w:t>
      </w:r>
      <w:r w:rsidRPr="001914DE">
        <w:rPr>
          <w:rFonts w:ascii="Tahoma" w:eastAsia="Lucida Sans Unicode" w:hAnsi="Tahoma" w:cs="Tahoma"/>
          <w:bCs/>
          <w:kern w:val="3"/>
          <w:sz w:val="22"/>
          <w:szCs w:val="22"/>
        </w:rPr>
        <w:t xml:space="preserve"> powołuje się na ich zasoby, warunków udziału w postępowaniu, składa także oświadczenie w zakresie wskazanym w załączniku nr 2</w:t>
      </w:r>
      <w:r w:rsidR="008D117A" w:rsidRPr="001914DE">
        <w:rPr>
          <w:rFonts w:ascii="Tahoma" w:eastAsia="Lucida Sans Unicode" w:hAnsi="Tahoma" w:cs="Tahoma"/>
          <w:bCs/>
          <w:kern w:val="3"/>
          <w:sz w:val="22"/>
          <w:szCs w:val="22"/>
        </w:rPr>
        <w:t xml:space="preserve"> i 3</w:t>
      </w:r>
      <w:r w:rsidRPr="001914DE">
        <w:rPr>
          <w:rFonts w:ascii="Tahoma" w:eastAsia="Lucida Sans Unicode" w:hAnsi="Tahoma" w:cs="Tahoma"/>
          <w:bCs/>
          <w:kern w:val="3"/>
          <w:sz w:val="22"/>
          <w:szCs w:val="22"/>
        </w:rPr>
        <w:t xml:space="preserve"> do SIWZ dotyczące tych podmiotów</w:t>
      </w:r>
      <w:r w:rsidR="00AE50C0" w:rsidRPr="008825A0">
        <w:rPr>
          <w:rFonts w:ascii="Tahoma" w:eastAsia="Lucida Sans Unicode" w:hAnsi="Tahoma" w:cs="Tahoma"/>
          <w:b/>
          <w:bCs/>
          <w:kern w:val="3"/>
          <w:sz w:val="22"/>
          <w:szCs w:val="22"/>
        </w:rPr>
        <w:t>.</w:t>
      </w:r>
    </w:p>
    <w:p w:rsidR="00796965" w:rsidRPr="001914DE" w:rsidRDefault="001E4DC0" w:rsidP="00AE50C0">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1914DE">
        <w:rPr>
          <w:rFonts w:ascii="Tahoma" w:eastAsia="Lucida Sans Unicode" w:hAnsi="Tahoma" w:cs="Tahoma"/>
          <w:bCs/>
          <w:kern w:val="3"/>
          <w:sz w:val="22"/>
          <w:szCs w:val="22"/>
        </w:rPr>
        <w:t xml:space="preserve">Wykonawca, który zamierza powierzyć wykonanie części zamówienia </w:t>
      </w:r>
      <w:r w:rsidR="000F1982" w:rsidRPr="001914DE">
        <w:rPr>
          <w:rFonts w:ascii="Tahoma" w:eastAsia="Lucida Sans Unicode" w:hAnsi="Tahoma" w:cs="Tahoma"/>
          <w:bCs/>
          <w:kern w:val="3"/>
          <w:sz w:val="22"/>
          <w:szCs w:val="22"/>
        </w:rPr>
        <w:t xml:space="preserve">podwykonawcom, </w:t>
      </w:r>
      <w:r w:rsidR="00B15D16" w:rsidRPr="001914DE">
        <w:rPr>
          <w:rFonts w:ascii="Tahoma" w:eastAsia="Lucida Sans Unicode" w:hAnsi="Tahoma" w:cs="Tahoma"/>
          <w:bCs/>
          <w:kern w:val="3"/>
          <w:sz w:val="22"/>
          <w:szCs w:val="22"/>
        </w:rPr>
        <w:t xml:space="preserve">                  </w:t>
      </w:r>
      <w:r w:rsidR="000F1982" w:rsidRPr="001914DE">
        <w:rPr>
          <w:rFonts w:ascii="Tahoma" w:eastAsia="Lucida Sans Unicode" w:hAnsi="Tahoma" w:cs="Tahoma"/>
          <w:bCs/>
          <w:kern w:val="3"/>
          <w:sz w:val="22"/>
          <w:szCs w:val="22"/>
        </w:rPr>
        <w:t>w</w:t>
      </w:r>
      <w:r w:rsidRPr="001914DE">
        <w:rPr>
          <w:rFonts w:ascii="Tahoma" w:eastAsia="Lucida Sans Unicode" w:hAnsi="Tahoma" w:cs="Tahoma"/>
          <w:bCs/>
          <w:kern w:val="3"/>
          <w:sz w:val="22"/>
          <w:szCs w:val="22"/>
        </w:rPr>
        <w:t xml:space="preserve"> celu wskazania braku istnienia wobec nich podstaw wykluczenia z </w:t>
      </w:r>
      <w:r w:rsidR="000F1982" w:rsidRPr="001914DE">
        <w:rPr>
          <w:rFonts w:ascii="Tahoma" w:eastAsia="Lucida Sans Unicode" w:hAnsi="Tahoma" w:cs="Tahoma"/>
          <w:bCs/>
          <w:kern w:val="3"/>
          <w:sz w:val="22"/>
          <w:szCs w:val="22"/>
        </w:rPr>
        <w:t xml:space="preserve">udziału </w:t>
      </w:r>
      <w:r w:rsidR="00B15D16" w:rsidRPr="001914DE">
        <w:rPr>
          <w:rFonts w:ascii="Tahoma" w:eastAsia="Lucida Sans Unicode" w:hAnsi="Tahoma" w:cs="Tahoma"/>
          <w:bCs/>
          <w:kern w:val="3"/>
          <w:sz w:val="22"/>
          <w:szCs w:val="22"/>
        </w:rPr>
        <w:t xml:space="preserve">                           </w:t>
      </w:r>
      <w:r w:rsidR="000F1982" w:rsidRPr="001914DE">
        <w:rPr>
          <w:rFonts w:ascii="Tahoma" w:eastAsia="Lucida Sans Unicode" w:hAnsi="Tahoma" w:cs="Tahoma"/>
          <w:bCs/>
          <w:kern w:val="3"/>
          <w:sz w:val="22"/>
          <w:szCs w:val="22"/>
        </w:rPr>
        <w:t>w</w:t>
      </w:r>
      <w:r w:rsidRPr="001914DE">
        <w:rPr>
          <w:rFonts w:ascii="Tahoma" w:eastAsia="Lucida Sans Unicode" w:hAnsi="Tahoma" w:cs="Tahoma"/>
          <w:bCs/>
          <w:kern w:val="3"/>
          <w:sz w:val="22"/>
          <w:szCs w:val="22"/>
        </w:rPr>
        <w:t xml:space="preserve"> postępowaniu, również składa oświadczenie w zakresie wskazanym w załączniku nr 2 do SIWZ dotyczące podwykonawców</w:t>
      </w:r>
      <w:r w:rsidR="00AE50C0" w:rsidRPr="008825A0">
        <w:rPr>
          <w:rFonts w:ascii="Tahoma" w:eastAsia="Lucida Sans Unicode" w:hAnsi="Tahoma" w:cs="Tahoma"/>
          <w:bCs/>
          <w:kern w:val="3"/>
          <w:sz w:val="22"/>
          <w:szCs w:val="22"/>
        </w:rPr>
        <w:t>.</w:t>
      </w:r>
      <w:r w:rsidR="00AE50C0" w:rsidRPr="001914DE">
        <w:rPr>
          <w:rFonts w:ascii="Tahoma" w:eastAsia="Lucida Sans Unicode" w:hAnsi="Tahoma" w:cs="Tahoma"/>
          <w:bCs/>
          <w:kern w:val="3"/>
          <w:sz w:val="22"/>
          <w:szCs w:val="22"/>
        </w:rPr>
        <w:t xml:space="preserve"> </w:t>
      </w:r>
    </w:p>
    <w:p w:rsidR="00796965" w:rsidRPr="001914DE" w:rsidRDefault="001E4DC0" w:rsidP="00AE50C0">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1914DE">
        <w:rPr>
          <w:rFonts w:ascii="Tahoma" w:eastAsia="Lucida Sans Unicode" w:hAnsi="Tahoma" w:cs="Tahoma"/>
          <w:bCs/>
          <w:kern w:val="3"/>
          <w:sz w:val="22"/>
          <w:szCs w:val="22"/>
        </w:rPr>
        <w:t>W przypadku wspólnego ubiegania się przez wykonawców o udzielenie zamówienia</w:t>
      </w:r>
      <w:r w:rsidR="00E1452A" w:rsidRPr="001914DE">
        <w:rPr>
          <w:rFonts w:ascii="Tahoma" w:eastAsia="Lucida Sans Unicode" w:hAnsi="Tahoma" w:cs="Tahoma"/>
          <w:bCs/>
          <w:kern w:val="3"/>
          <w:sz w:val="22"/>
          <w:szCs w:val="22"/>
        </w:rPr>
        <w:t>o</w:t>
      </w:r>
      <w:r w:rsidRPr="001914DE">
        <w:rPr>
          <w:rFonts w:ascii="Tahoma" w:eastAsia="Lucida Sans Unicode" w:hAnsi="Tahoma" w:cs="Tahoma"/>
          <w:bCs/>
          <w:kern w:val="3"/>
          <w:sz w:val="22"/>
          <w:szCs w:val="22"/>
        </w:rPr>
        <w:t xml:space="preserve">świadczenie w zakresie wskazanym w załączniku nr </w:t>
      </w:r>
      <w:r w:rsidR="008D117A" w:rsidRPr="001914DE">
        <w:rPr>
          <w:rFonts w:ascii="Tahoma" w:eastAsia="Lucida Sans Unicode" w:hAnsi="Tahoma" w:cs="Tahoma"/>
          <w:bCs/>
          <w:kern w:val="3"/>
          <w:sz w:val="22"/>
          <w:szCs w:val="22"/>
        </w:rPr>
        <w:t>2</w:t>
      </w:r>
      <w:r w:rsidRPr="001914DE">
        <w:rPr>
          <w:rFonts w:ascii="Tahoma" w:eastAsia="Lucida Sans Unicode" w:hAnsi="Tahoma" w:cs="Tahoma"/>
          <w:bCs/>
          <w:kern w:val="3"/>
          <w:sz w:val="22"/>
          <w:szCs w:val="22"/>
        </w:rPr>
        <w:t xml:space="preserve"> do SIWZ, składa </w:t>
      </w:r>
      <w:r w:rsidR="000F1982" w:rsidRPr="001914DE">
        <w:rPr>
          <w:rFonts w:ascii="Tahoma" w:eastAsia="Lucida Sans Unicode" w:hAnsi="Tahoma" w:cs="Tahoma"/>
          <w:bCs/>
          <w:kern w:val="3"/>
          <w:sz w:val="22"/>
          <w:szCs w:val="22"/>
        </w:rPr>
        <w:t xml:space="preserve">każdy </w:t>
      </w:r>
      <w:r w:rsidR="00B15D16" w:rsidRPr="001914DE">
        <w:rPr>
          <w:rFonts w:ascii="Tahoma" w:eastAsia="Lucida Sans Unicode" w:hAnsi="Tahoma" w:cs="Tahoma"/>
          <w:bCs/>
          <w:kern w:val="3"/>
          <w:sz w:val="22"/>
          <w:szCs w:val="22"/>
        </w:rPr>
        <w:t xml:space="preserve">                            </w:t>
      </w:r>
      <w:r w:rsidR="000F1982" w:rsidRPr="001914DE">
        <w:rPr>
          <w:rFonts w:ascii="Tahoma" w:eastAsia="Lucida Sans Unicode" w:hAnsi="Tahoma" w:cs="Tahoma"/>
          <w:bCs/>
          <w:kern w:val="3"/>
          <w:sz w:val="22"/>
          <w:szCs w:val="22"/>
        </w:rPr>
        <w:t>z</w:t>
      </w:r>
      <w:r w:rsidRPr="001914DE">
        <w:rPr>
          <w:rFonts w:ascii="Tahoma" w:eastAsia="Lucida Sans Unicode" w:hAnsi="Tahoma" w:cs="Tahoma"/>
          <w:bCs/>
          <w:kern w:val="3"/>
          <w:sz w:val="22"/>
          <w:szCs w:val="22"/>
        </w:rPr>
        <w:t xml:space="preserve"> wykonawców wspólnie ubiegających się o udzielenie zamówienia publicznego</w:t>
      </w:r>
      <w:r w:rsidRPr="008825A0">
        <w:rPr>
          <w:rFonts w:ascii="Tahoma" w:eastAsia="Lucida Sans Unicode" w:hAnsi="Tahoma" w:cs="Tahoma"/>
          <w:bCs/>
          <w:kern w:val="3"/>
          <w:sz w:val="22"/>
          <w:szCs w:val="22"/>
        </w:rPr>
        <w:t>.</w:t>
      </w:r>
    </w:p>
    <w:p w:rsidR="00796965" w:rsidRPr="00E92A06" w:rsidRDefault="001E4DC0" w:rsidP="00796965">
      <w:pPr>
        <w:widowControl w:val="0"/>
        <w:suppressAutoHyphens/>
        <w:autoSpaceDN w:val="0"/>
        <w:spacing w:before="120" w:line="276" w:lineRule="auto"/>
        <w:ind w:left="720" w:right="112"/>
        <w:jc w:val="both"/>
        <w:textAlignment w:val="baseline"/>
        <w:rPr>
          <w:rFonts w:ascii="Tahoma" w:eastAsia="Lucida Sans Unicode" w:hAnsi="Tahoma" w:cs="Tahoma"/>
          <w:bCs/>
          <w:kern w:val="3"/>
          <w:sz w:val="22"/>
          <w:szCs w:val="22"/>
        </w:rPr>
      </w:pPr>
      <w:r w:rsidRPr="001914DE">
        <w:rPr>
          <w:rFonts w:ascii="Tahoma" w:eastAsia="Lucida Sans Unicode" w:hAnsi="Tahoma" w:cs="Tahoma"/>
          <w:bCs/>
          <w:kern w:val="3"/>
          <w:sz w:val="22"/>
          <w:szCs w:val="22"/>
        </w:rPr>
        <w:t>Wskazane dokumenty potwierdzają spełnienie warunków udziału w postępowaniu oraz brak podstaw wykluczenia z postępowania w zakresie, w którym każdy z wykonawców wykazuje spełnienia warunków udziału w postępowaniu oraz braku podstaw wykluczenia z postępowania.</w:t>
      </w:r>
    </w:p>
    <w:tbl>
      <w:tblPr>
        <w:tblW w:w="0" w:type="auto"/>
        <w:tblInd w:w="720" w:type="dxa"/>
        <w:tblBorders>
          <w:top w:val="single" w:sz="4" w:space="0" w:color="auto"/>
          <w:left w:val="single" w:sz="4" w:space="0" w:color="auto"/>
          <w:bottom w:val="single" w:sz="4" w:space="0" w:color="auto"/>
          <w:right w:val="single" w:sz="4" w:space="0" w:color="auto"/>
        </w:tblBorders>
        <w:shd w:val="clear" w:color="auto" w:fill="EEECE1"/>
        <w:tblLook w:val="04A0"/>
      </w:tblPr>
      <w:tblGrid>
        <w:gridCol w:w="9060"/>
      </w:tblGrid>
      <w:tr w:rsidR="00796965" w:rsidRPr="00E92A06" w:rsidTr="00D72B64">
        <w:tc>
          <w:tcPr>
            <w:tcW w:w="9060" w:type="dxa"/>
            <w:shd w:val="clear" w:color="auto" w:fill="EEECE1"/>
          </w:tcPr>
          <w:p w:rsidR="00796965" w:rsidRPr="00E92A06" w:rsidRDefault="001E4DC0" w:rsidP="00AB3D44">
            <w:pPr>
              <w:suppressAutoHyphens/>
              <w:autoSpaceDN w:val="0"/>
              <w:spacing w:before="120" w:line="276" w:lineRule="auto"/>
              <w:ind w:right="112"/>
              <w:jc w:val="both"/>
              <w:textAlignment w:val="baseline"/>
              <w:rPr>
                <w:rFonts w:ascii="Tahoma" w:eastAsia="Lucida Sans Unicode" w:hAnsi="Tahoma" w:cs="Tahoma"/>
                <w:b/>
                <w:kern w:val="3"/>
                <w:sz w:val="22"/>
                <w:szCs w:val="22"/>
              </w:rPr>
            </w:pPr>
            <w:r w:rsidRPr="00E92A06">
              <w:rPr>
                <w:rFonts w:ascii="Tahoma" w:eastAsia="Lucida Sans Unicode" w:hAnsi="Tahoma" w:cs="Tahoma"/>
                <w:kern w:val="3"/>
                <w:sz w:val="22"/>
                <w:szCs w:val="22"/>
              </w:rPr>
              <w:t xml:space="preserve">Zamawiający przed udzieleniem zamówienia, </w:t>
            </w:r>
            <w:r w:rsidRPr="00E92A06">
              <w:rPr>
                <w:rFonts w:ascii="Tahoma" w:eastAsia="Lucida Sans Unicode" w:hAnsi="Tahoma" w:cs="Tahoma"/>
                <w:b/>
                <w:kern w:val="3"/>
                <w:sz w:val="22"/>
                <w:szCs w:val="22"/>
              </w:rPr>
              <w:t>wezwie Wykonawcę, którego oferta została oceniona najwyżej, do złożenia w wyznaczonym terminie</w:t>
            </w:r>
            <w:r w:rsidRPr="00E92A06">
              <w:rPr>
                <w:rFonts w:ascii="Tahoma" w:eastAsia="Lucida Sans Unicode" w:hAnsi="Tahoma" w:cs="Tahoma"/>
                <w:kern w:val="3"/>
                <w:sz w:val="22"/>
                <w:szCs w:val="22"/>
              </w:rPr>
              <w:t xml:space="preserve">, lecz nie krótszym niż </w:t>
            </w:r>
            <w:r w:rsidRPr="00E92A06">
              <w:rPr>
                <w:rFonts w:ascii="Tahoma" w:eastAsia="Lucida Sans Unicode" w:hAnsi="Tahoma" w:cs="Tahoma"/>
                <w:b/>
                <w:kern w:val="3"/>
                <w:sz w:val="22"/>
                <w:szCs w:val="22"/>
              </w:rPr>
              <w:t>5 dni</w:t>
            </w:r>
            <w:r w:rsidRPr="00E92A06">
              <w:rPr>
                <w:rFonts w:ascii="Tahoma" w:eastAsia="Lucida Sans Unicode" w:hAnsi="Tahoma" w:cs="Tahoma"/>
                <w:kern w:val="3"/>
                <w:sz w:val="22"/>
                <w:szCs w:val="22"/>
              </w:rPr>
              <w:t>, wskazanych poniżej dokumentów potwierdzających spełnienie warunków udziału w postępowaniu oraz braku podstaw do wykluczenia z postępowania, aktualnych na dzień ich złożenia.</w:t>
            </w:r>
          </w:p>
          <w:p w:rsidR="00796965" w:rsidRPr="00E92A06" w:rsidRDefault="00796965" w:rsidP="00AB3D44">
            <w:pPr>
              <w:suppressAutoHyphens/>
              <w:autoSpaceDN w:val="0"/>
              <w:spacing w:line="276" w:lineRule="auto"/>
              <w:ind w:right="112"/>
              <w:jc w:val="both"/>
              <w:textAlignment w:val="baseline"/>
              <w:rPr>
                <w:rFonts w:ascii="Tahoma" w:eastAsia="Lucida Sans Unicode" w:hAnsi="Tahoma" w:cs="Tahoma"/>
                <w:b/>
                <w:kern w:val="3"/>
                <w:sz w:val="22"/>
                <w:szCs w:val="22"/>
              </w:rPr>
            </w:pPr>
          </w:p>
          <w:p w:rsidR="00796965" w:rsidRPr="00E92A06" w:rsidRDefault="001E4DC0" w:rsidP="00AB3D44">
            <w:pPr>
              <w:widowControl w:val="0"/>
              <w:suppressAutoHyphens/>
              <w:autoSpaceDN w:val="0"/>
              <w:spacing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kern w:val="3"/>
                <w:sz w:val="22"/>
                <w:szCs w:val="22"/>
              </w:rPr>
              <w:t>Jeżeli wykonawca nie złoży w wyznaczonym terminie, o którym mowa powyżej, oświadczenia, o którym mowa w art. 25a ust. 1 upzp,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tc>
      </w:tr>
    </w:tbl>
    <w:p w:rsidR="00796965" w:rsidRPr="00E92A06" w:rsidRDefault="00796965" w:rsidP="00796965">
      <w:pPr>
        <w:suppressAutoHyphens/>
        <w:autoSpaceDN w:val="0"/>
        <w:spacing w:before="120" w:line="276" w:lineRule="auto"/>
        <w:ind w:left="720" w:right="112"/>
        <w:jc w:val="both"/>
        <w:textAlignment w:val="baseline"/>
        <w:rPr>
          <w:rFonts w:ascii="Tahoma" w:eastAsia="Lucida Sans Unicode" w:hAnsi="Tahoma" w:cs="Tahoma"/>
          <w:bCs/>
          <w:kern w:val="3"/>
          <w:sz w:val="22"/>
          <w:szCs w:val="22"/>
        </w:rPr>
      </w:pPr>
    </w:p>
    <w:p w:rsidR="00796965" w:rsidRPr="00E92A06" w:rsidRDefault="001E4DC0" w:rsidP="00796965">
      <w:pPr>
        <w:suppressAutoHyphens/>
        <w:autoSpaceDN w:val="0"/>
        <w:spacing w:line="276" w:lineRule="auto"/>
        <w:ind w:right="112"/>
        <w:jc w:val="both"/>
        <w:textAlignment w:val="baseline"/>
        <w:rPr>
          <w:rFonts w:ascii="Tahoma" w:eastAsia="Lucida Sans Unicode" w:hAnsi="Tahoma" w:cs="Tahoma"/>
          <w:color w:val="2F5496"/>
          <w:kern w:val="3"/>
          <w:sz w:val="22"/>
          <w:szCs w:val="22"/>
        </w:rPr>
      </w:pPr>
      <w:r w:rsidRPr="00E92A06">
        <w:rPr>
          <w:rFonts w:ascii="Tahoma" w:eastAsia="Lucida Sans Unicode" w:hAnsi="Tahoma" w:cs="Tahoma"/>
          <w:b/>
          <w:bCs/>
          <w:kern w:val="3"/>
          <w:sz w:val="22"/>
          <w:szCs w:val="22"/>
        </w:rPr>
        <w:t xml:space="preserve">Wykaz oświadczeń lub dokumentów, składanych przez Wykonawcę w postępowaniu na wezwanie Zamawiającego w celu potwierdzenia </w:t>
      </w:r>
      <w:r w:rsidR="000F1982" w:rsidRPr="00E92A06">
        <w:rPr>
          <w:rFonts w:ascii="Tahoma" w:eastAsia="Lucida Sans Unicode" w:hAnsi="Tahoma" w:cs="Tahoma"/>
          <w:b/>
          <w:bCs/>
          <w:kern w:val="3"/>
          <w:sz w:val="22"/>
          <w:szCs w:val="22"/>
        </w:rPr>
        <w:t>okoliczności, o których</w:t>
      </w:r>
      <w:r w:rsidRPr="00E92A06">
        <w:rPr>
          <w:rFonts w:ascii="Tahoma" w:eastAsia="Lucida Sans Unicode" w:hAnsi="Tahoma" w:cs="Tahoma"/>
          <w:b/>
          <w:bCs/>
          <w:kern w:val="3"/>
          <w:sz w:val="22"/>
          <w:szCs w:val="22"/>
        </w:rPr>
        <w:t xml:space="preserve"> </w:t>
      </w:r>
      <w:r w:rsidR="000F1982" w:rsidRPr="00E92A06">
        <w:rPr>
          <w:rFonts w:ascii="Tahoma" w:eastAsia="Lucida Sans Unicode" w:hAnsi="Tahoma" w:cs="Tahoma"/>
          <w:b/>
          <w:bCs/>
          <w:kern w:val="3"/>
          <w:sz w:val="22"/>
          <w:szCs w:val="22"/>
        </w:rPr>
        <w:t xml:space="preserve">mowa </w:t>
      </w:r>
      <w:r w:rsidR="00B15D16" w:rsidRPr="00E92A06">
        <w:rPr>
          <w:rFonts w:ascii="Tahoma" w:eastAsia="Lucida Sans Unicode" w:hAnsi="Tahoma" w:cs="Tahoma"/>
          <w:b/>
          <w:bCs/>
          <w:kern w:val="3"/>
          <w:sz w:val="22"/>
          <w:szCs w:val="22"/>
        </w:rPr>
        <w:t xml:space="preserve">                  </w:t>
      </w:r>
      <w:r w:rsidR="000F1982" w:rsidRPr="00E92A06">
        <w:rPr>
          <w:rFonts w:ascii="Tahoma" w:eastAsia="Lucida Sans Unicode" w:hAnsi="Tahoma" w:cs="Tahoma"/>
          <w:b/>
          <w:bCs/>
          <w:kern w:val="3"/>
          <w:sz w:val="22"/>
          <w:szCs w:val="22"/>
        </w:rPr>
        <w:t>w</w:t>
      </w:r>
      <w:r w:rsidRPr="00E92A06">
        <w:rPr>
          <w:rFonts w:ascii="Tahoma" w:eastAsia="Lucida Sans Unicode" w:hAnsi="Tahoma" w:cs="Tahoma"/>
          <w:b/>
          <w:bCs/>
          <w:kern w:val="3"/>
          <w:sz w:val="22"/>
          <w:szCs w:val="22"/>
        </w:rPr>
        <w:t xml:space="preserve"> art. 25 ust. 1 </w:t>
      </w:r>
      <w:r w:rsidR="000F1982" w:rsidRPr="00E92A06">
        <w:rPr>
          <w:rFonts w:ascii="Tahoma" w:eastAsia="Lucida Sans Unicode" w:hAnsi="Tahoma" w:cs="Tahoma"/>
          <w:b/>
          <w:bCs/>
          <w:kern w:val="3"/>
          <w:sz w:val="22"/>
          <w:szCs w:val="22"/>
        </w:rPr>
        <w:t>pkt.</w:t>
      </w:r>
      <w:r w:rsidRPr="00E92A06">
        <w:rPr>
          <w:rFonts w:ascii="Tahoma" w:eastAsia="Lucida Sans Unicode" w:hAnsi="Tahoma" w:cs="Tahoma"/>
          <w:b/>
          <w:bCs/>
          <w:kern w:val="3"/>
          <w:sz w:val="22"/>
          <w:szCs w:val="22"/>
        </w:rPr>
        <w:t xml:space="preserve"> 1 uzpz</w:t>
      </w:r>
      <w:r w:rsidR="008D117A" w:rsidRPr="00E92A06">
        <w:rPr>
          <w:rFonts w:ascii="Tahoma" w:eastAsia="Lucida Sans Unicode" w:hAnsi="Tahoma" w:cs="Tahoma"/>
          <w:b/>
          <w:bCs/>
          <w:kern w:val="3"/>
          <w:sz w:val="22"/>
          <w:szCs w:val="22"/>
        </w:rPr>
        <w:t xml:space="preserve"> </w:t>
      </w:r>
      <w:r w:rsidRPr="00E92A06">
        <w:rPr>
          <w:rFonts w:ascii="Tahoma" w:eastAsia="Lucida Sans Unicode" w:hAnsi="Tahoma" w:cs="Tahoma"/>
          <w:b/>
          <w:bCs/>
          <w:kern w:val="3"/>
          <w:sz w:val="22"/>
          <w:szCs w:val="22"/>
        </w:rPr>
        <w:t>:</w:t>
      </w:r>
    </w:p>
    <w:bookmarkEnd w:id="7"/>
    <w:p w:rsidR="000F1982" w:rsidRPr="00E92A06" w:rsidRDefault="000F1982" w:rsidP="00D72B64">
      <w:pPr>
        <w:suppressAutoHyphens/>
        <w:autoSpaceDN w:val="0"/>
        <w:spacing w:before="120"/>
        <w:ind w:right="112"/>
        <w:jc w:val="both"/>
        <w:textAlignment w:val="baseline"/>
        <w:rPr>
          <w:rFonts w:ascii="Tahoma" w:eastAsia="Lucida Sans Unicode" w:hAnsi="Tahoma" w:cs="Tahoma"/>
          <w:b/>
          <w:color w:val="2F5496"/>
          <w:kern w:val="3"/>
          <w:sz w:val="22"/>
          <w:szCs w:val="22"/>
          <w:u w:val="single"/>
        </w:rPr>
      </w:pPr>
    </w:p>
    <w:p w:rsidR="000F1982" w:rsidRPr="00E92A06" w:rsidRDefault="001E4DC0" w:rsidP="00E54F7A">
      <w:pPr>
        <w:numPr>
          <w:ilvl w:val="1"/>
          <w:numId w:val="22"/>
        </w:numPr>
        <w:jc w:val="both"/>
        <w:rPr>
          <w:rFonts w:ascii="Tahoma" w:hAnsi="Tahoma" w:cs="Tahoma"/>
          <w:b/>
          <w:sz w:val="22"/>
          <w:szCs w:val="22"/>
        </w:rPr>
      </w:pPr>
      <w:r w:rsidRPr="00E92A06">
        <w:rPr>
          <w:rFonts w:ascii="Tahoma" w:hAnsi="Tahoma" w:cs="Tahoma"/>
          <w:b/>
          <w:sz w:val="22"/>
          <w:szCs w:val="22"/>
        </w:rPr>
        <w:t>W zakresie potwierdzenia</w:t>
      </w:r>
      <w:r w:rsidR="008D117A" w:rsidRPr="00E92A06">
        <w:t xml:space="preserve"> </w:t>
      </w:r>
      <w:r w:rsidR="008D117A" w:rsidRPr="00E92A06">
        <w:rPr>
          <w:rFonts w:ascii="Tahoma" w:hAnsi="Tahoma" w:cs="Tahoma"/>
          <w:b/>
          <w:sz w:val="22"/>
          <w:szCs w:val="22"/>
        </w:rPr>
        <w:t>braku podstaw wykluczenia</w:t>
      </w:r>
      <w:r w:rsidRPr="00E92A06">
        <w:rPr>
          <w:rFonts w:ascii="Tahoma" w:hAnsi="Tahoma" w:cs="Tahoma"/>
          <w:b/>
          <w:sz w:val="22"/>
          <w:szCs w:val="22"/>
        </w:rPr>
        <w:t xml:space="preserve"> </w:t>
      </w:r>
      <w:r w:rsidR="008D117A" w:rsidRPr="00E92A06">
        <w:rPr>
          <w:rFonts w:ascii="Tahoma" w:hAnsi="Tahoma" w:cs="Tahoma"/>
          <w:b/>
          <w:sz w:val="22"/>
          <w:szCs w:val="22"/>
        </w:rPr>
        <w:t xml:space="preserve">i </w:t>
      </w:r>
      <w:r w:rsidRPr="00E92A06">
        <w:rPr>
          <w:rFonts w:ascii="Tahoma" w:hAnsi="Tahoma" w:cs="Tahoma"/>
          <w:b/>
          <w:sz w:val="22"/>
          <w:szCs w:val="22"/>
        </w:rPr>
        <w:t>spełnienia warunków udziału w postępowaniu:</w:t>
      </w:r>
    </w:p>
    <w:p w:rsidR="008D117A" w:rsidRPr="007E3C10" w:rsidRDefault="008D117A" w:rsidP="008441EC">
      <w:pPr>
        <w:pStyle w:val="Akapitzlist"/>
        <w:numPr>
          <w:ilvl w:val="0"/>
          <w:numId w:val="41"/>
        </w:numPr>
        <w:suppressAutoHyphens/>
        <w:autoSpaceDN w:val="0"/>
        <w:spacing w:before="120"/>
        <w:jc w:val="both"/>
        <w:textAlignment w:val="baseline"/>
        <w:rPr>
          <w:rFonts w:ascii="Tahoma" w:hAnsi="Tahoma" w:cs="Tahoma"/>
          <w:b/>
          <w:bCs/>
          <w:i/>
          <w:kern w:val="3"/>
          <w:sz w:val="22"/>
          <w:szCs w:val="22"/>
        </w:rPr>
      </w:pPr>
      <w:r w:rsidRPr="009C2A21">
        <w:rPr>
          <w:rFonts w:ascii="Tahoma" w:hAnsi="Tahoma" w:cs="Tahoma"/>
          <w:bCs/>
          <w:kern w:val="3"/>
          <w:sz w:val="22"/>
          <w:szCs w:val="22"/>
        </w:rPr>
        <w:t xml:space="preserve">Oświadczenie Wykonawcy o braku wydania wobec niego prawomocnego wyroku sądu lub ostatecznej decyzji administracyjnej o zaleganiu z uiszczaniem podatków, opłat lub składek na ubezpieczenia społeczne lub zdrowotne </w:t>
      </w:r>
      <w:r w:rsidRPr="009C2A21">
        <w:rPr>
          <w:rFonts w:ascii="Tahoma" w:hAnsi="Tahoma" w:cs="Tahoma"/>
          <w:bCs/>
          <w:i/>
          <w:kern w:val="3"/>
          <w:sz w:val="22"/>
          <w:szCs w:val="22"/>
        </w:rPr>
        <w:t>(sporządzony zgodnie ze wzorem stanowiącym załącznik nr 5 do SIWZ)</w:t>
      </w:r>
      <w:r w:rsidR="00AE50C0" w:rsidRPr="007E3C10">
        <w:rPr>
          <w:rFonts w:ascii="Tahoma" w:hAnsi="Tahoma" w:cs="Tahoma"/>
          <w:b/>
          <w:bCs/>
          <w:i/>
          <w:kern w:val="3"/>
          <w:sz w:val="22"/>
          <w:szCs w:val="22"/>
        </w:rPr>
        <w:t>.</w:t>
      </w:r>
    </w:p>
    <w:p w:rsidR="00AE50C0" w:rsidRPr="007E3C10" w:rsidRDefault="008D117A" w:rsidP="008441EC">
      <w:pPr>
        <w:pStyle w:val="Akapitzlist"/>
        <w:numPr>
          <w:ilvl w:val="0"/>
          <w:numId w:val="41"/>
        </w:numPr>
        <w:rPr>
          <w:rFonts w:ascii="Tahoma" w:hAnsi="Tahoma" w:cs="Tahoma"/>
          <w:b/>
          <w:bCs/>
          <w:i/>
          <w:kern w:val="3"/>
          <w:sz w:val="22"/>
          <w:szCs w:val="22"/>
        </w:rPr>
      </w:pPr>
      <w:r w:rsidRPr="00AE50C0">
        <w:rPr>
          <w:rFonts w:ascii="Tahoma" w:hAnsi="Tahoma" w:cs="Tahoma"/>
          <w:bCs/>
          <w:kern w:val="3"/>
          <w:sz w:val="22"/>
          <w:szCs w:val="22"/>
        </w:rPr>
        <w:t xml:space="preserve">Oświadczenie Wykonawcy o braku </w:t>
      </w:r>
      <w:r w:rsidRPr="008825A0">
        <w:rPr>
          <w:rFonts w:ascii="Tahoma" w:hAnsi="Tahoma" w:cs="Tahoma"/>
          <w:bCs/>
          <w:kern w:val="3"/>
          <w:sz w:val="22"/>
          <w:szCs w:val="22"/>
        </w:rPr>
        <w:t xml:space="preserve">orzeczenia wobec niego tytułem środka zapobiegawczego zakazu ubiegania się o zamówienia publiczne </w:t>
      </w:r>
      <w:r w:rsidRPr="001914DE">
        <w:rPr>
          <w:rFonts w:ascii="Tahoma" w:hAnsi="Tahoma" w:cs="Tahoma"/>
          <w:bCs/>
          <w:i/>
          <w:kern w:val="3"/>
          <w:sz w:val="22"/>
          <w:szCs w:val="22"/>
        </w:rPr>
        <w:t>(sporządzony zgodnie ze wzorem stanowiącym załącznik nr 6 do SIWZ)</w:t>
      </w:r>
      <w:r w:rsidR="00AE50C0" w:rsidRPr="007E3C10">
        <w:rPr>
          <w:rFonts w:ascii="Tahoma" w:hAnsi="Tahoma" w:cs="Tahoma"/>
          <w:b/>
          <w:bCs/>
          <w:i/>
          <w:kern w:val="3"/>
          <w:sz w:val="22"/>
          <w:szCs w:val="22"/>
        </w:rPr>
        <w:t>.</w:t>
      </w:r>
    </w:p>
    <w:p w:rsidR="007748DD" w:rsidRPr="001914DE" w:rsidRDefault="00206CBF" w:rsidP="008441EC">
      <w:pPr>
        <w:pStyle w:val="Akapitzlist"/>
        <w:numPr>
          <w:ilvl w:val="0"/>
          <w:numId w:val="41"/>
        </w:numPr>
        <w:suppressAutoHyphens/>
        <w:autoSpaceDN w:val="0"/>
        <w:spacing w:before="120"/>
        <w:jc w:val="both"/>
        <w:textAlignment w:val="baseline"/>
        <w:rPr>
          <w:rFonts w:ascii="Tahoma" w:hAnsi="Tahoma" w:cs="Tahoma"/>
          <w:bCs/>
          <w:kern w:val="3"/>
          <w:sz w:val="22"/>
          <w:szCs w:val="22"/>
        </w:rPr>
      </w:pPr>
      <w:r w:rsidRPr="001914DE">
        <w:rPr>
          <w:rFonts w:ascii="Tahoma" w:hAnsi="Tahoma" w:cs="Tahoma"/>
          <w:bCs/>
          <w:kern w:val="3"/>
          <w:sz w:val="22"/>
          <w:szCs w:val="22"/>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(sporządzony zgodnie ze wzorem stanowiącym załącznik nr 7 do SIWZ)</w:t>
      </w:r>
      <w:r w:rsidR="00AE50C0" w:rsidRPr="008825A0">
        <w:rPr>
          <w:rFonts w:ascii="Tahoma" w:hAnsi="Tahoma" w:cs="Tahoma"/>
          <w:bCs/>
          <w:kern w:val="3"/>
          <w:sz w:val="22"/>
          <w:szCs w:val="22"/>
        </w:rPr>
        <w:t>.</w:t>
      </w:r>
    </w:p>
    <w:p w:rsidR="009D019C" w:rsidRPr="007E3C10" w:rsidRDefault="009D019C" w:rsidP="008441EC">
      <w:pPr>
        <w:pStyle w:val="Akapitzlist"/>
        <w:numPr>
          <w:ilvl w:val="0"/>
          <w:numId w:val="41"/>
        </w:numPr>
        <w:suppressAutoHyphens/>
        <w:autoSpaceDN w:val="0"/>
        <w:spacing w:before="120"/>
        <w:jc w:val="both"/>
        <w:textAlignment w:val="baseline"/>
        <w:rPr>
          <w:rFonts w:ascii="Tahoma" w:hAnsi="Tahoma" w:cs="Tahoma"/>
          <w:b/>
          <w:bCs/>
          <w:kern w:val="3"/>
          <w:sz w:val="22"/>
          <w:szCs w:val="22"/>
        </w:rPr>
      </w:pPr>
      <w:r w:rsidRPr="001914DE">
        <w:rPr>
          <w:rFonts w:ascii="Tahoma" w:hAnsi="Tahoma" w:cs="Tahoma"/>
          <w:bCs/>
          <w:kern w:val="3"/>
          <w:sz w:val="22"/>
          <w:szCs w:val="22"/>
        </w:rPr>
        <w:t xml:space="preserve">Wykaz </w:t>
      </w:r>
      <w:r w:rsidR="004935D2">
        <w:rPr>
          <w:rFonts w:ascii="Tahoma" w:hAnsi="Tahoma" w:cs="Tahoma"/>
          <w:bCs/>
          <w:kern w:val="3"/>
          <w:sz w:val="22"/>
          <w:szCs w:val="22"/>
        </w:rPr>
        <w:t>robót budowlanych</w:t>
      </w:r>
      <w:r w:rsidRPr="001914DE">
        <w:rPr>
          <w:rFonts w:ascii="Tahoma" w:hAnsi="Tahoma" w:cs="Tahoma"/>
          <w:bCs/>
          <w:kern w:val="3"/>
          <w:sz w:val="22"/>
          <w:szCs w:val="22"/>
        </w:rPr>
        <w:t xml:space="preserve">, wykonanych nie wcześniej niż w okresie ostatnich </w:t>
      </w:r>
      <w:r w:rsidR="004935D2">
        <w:rPr>
          <w:rFonts w:ascii="Tahoma" w:hAnsi="Tahoma" w:cs="Tahoma"/>
          <w:bCs/>
          <w:kern w:val="3"/>
          <w:sz w:val="22"/>
          <w:szCs w:val="22"/>
        </w:rPr>
        <w:t>5</w:t>
      </w:r>
      <w:r w:rsidR="004935D2" w:rsidRPr="001914DE">
        <w:rPr>
          <w:rFonts w:ascii="Tahoma" w:hAnsi="Tahoma" w:cs="Tahoma"/>
          <w:bCs/>
          <w:kern w:val="3"/>
          <w:sz w:val="22"/>
          <w:szCs w:val="22"/>
        </w:rPr>
        <w:t xml:space="preserve"> </w:t>
      </w:r>
      <w:r w:rsidRPr="001914DE">
        <w:rPr>
          <w:rFonts w:ascii="Tahoma" w:hAnsi="Tahoma" w:cs="Tahoma"/>
          <w:bCs/>
          <w:kern w:val="3"/>
          <w:sz w:val="22"/>
          <w:szCs w:val="22"/>
        </w:rPr>
        <w:t>(</w:t>
      </w:r>
      <w:r w:rsidR="004935D2">
        <w:rPr>
          <w:rFonts w:ascii="Tahoma" w:hAnsi="Tahoma" w:cs="Tahoma"/>
          <w:bCs/>
          <w:kern w:val="3"/>
          <w:sz w:val="22"/>
          <w:szCs w:val="22"/>
        </w:rPr>
        <w:t>pięć</w:t>
      </w:r>
      <w:r w:rsidRPr="001914DE">
        <w:rPr>
          <w:rFonts w:ascii="Tahoma" w:hAnsi="Tahoma" w:cs="Tahoma"/>
          <w:bCs/>
          <w:kern w:val="3"/>
          <w:sz w:val="22"/>
          <w:szCs w:val="22"/>
        </w:rPr>
        <w:t xml:space="preserve">) lat przed upływem terminu składania ofert, a jeżeli okres prowadzenia działalności jest krótszy w tym okresie wraz z podaniem ich rodzaju, wartości, daty i miejsca wykonania                                i podmiotów na rzecz, których </w:t>
      </w:r>
      <w:r w:rsidR="00AF5EDE">
        <w:rPr>
          <w:rFonts w:ascii="Tahoma" w:hAnsi="Tahoma" w:cs="Tahoma"/>
          <w:bCs/>
          <w:kern w:val="3"/>
          <w:sz w:val="22"/>
          <w:szCs w:val="22"/>
        </w:rPr>
        <w:t>roboty</w:t>
      </w:r>
      <w:r w:rsidR="00AF5EDE" w:rsidRPr="001914DE">
        <w:rPr>
          <w:rFonts w:ascii="Tahoma" w:hAnsi="Tahoma" w:cs="Tahoma"/>
          <w:bCs/>
          <w:kern w:val="3"/>
          <w:sz w:val="22"/>
          <w:szCs w:val="22"/>
        </w:rPr>
        <w:t xml:space="preserve"> </w:t>
      </w:r>
      <w:r w:rsidRPr="001914DE">
        <w:rPr>
          <w:rFonts w:ascii="Tahoma" w:hAnsi="Tahoma" w:cs="Tahoma"/>
          <w:bCs/>
          <w:kern w:val="3"/>
          <w:sz w:val="22"/>
          <w:szCs w:val="22"/>
        </w:rPr>
        <w:t xml:space="preserve">te zostały wykonane, z załączeniem dowodów określających czy te </w:t>
      </w:r>
      <w:r w:rsidR="00AF5EDE">
        <w:rPr>
          <w:rFonts w:ascii="Tahoma" w:hAnsi="Tahoma" w:cs="Tahoma"/>
          <w:bCs/>
          <w:kern w:val="3"/>
          <w:sz w:val="22"/>
          <w:szCs w:val="22"/>
        </w:rPr>
        <w:t>roboty</w:t>
      </w:r>
      <w:r w:rsidR="00AF5EDE" w:rsidRPr="001914DE">
        <w:rPr>
          <w:rFonts w:ascii="Tahoma" w:hAnsi="Tahoma" w:cs="Tahoma"/>
          <w:bCs/>
          <w:kern w:val="3"/>
          <w:sz w:val="22"/>
          <w:szCs w:val="22"/>
        </w:rPr>
        <w:t xml:space="preserve"> </w:t>
      </w:r>
      <w:r w:rsidRPr="001914DE">
        <w:rPr>
          <w:rFonts w:ascii="Tahoma" w:hAnsi="Tahoma" w:cs="Tahoma"/>
          <w:bCs/>
          <w:kern w:val="3"/>
          <w:sz w:val="22"/>
          <w:szCs w:val="22"/>
        </w:rPr>
        <w:t>zostały wykonane należycie (sporządzony zgodnie ze wzorem stanowiącym załącznik nr 8 do SIWZ)</w:t>
      </w:r>
      <w:r w:rsidR="00DC3D79">
        <w:rPr>
          <w:rFonts w:ascii="Tahoma" w:hAnsi="Tahoma" w:cs="Tahoma"/>
          <w:bCs/>
          <w:kern w:val="3"/>
          <w:sz w:val="22"/>
          <w:szCs w:val="22"/>
        </w:rPr>
        <w:t>.</w:t>
      </w:r>
    </w:p>
    <w:p w:rsidR="009D019C" w:rsidRDefault="009D019C" w:rsidP="009D019C">
      <w:pPr>
        <w:pStyle w:val="Akapitzlist"/>
        <w:suppressAutoHyphens/>
        <w:autoSpaceDN w:val="0"/>
        <w:spacing w:before="120"/>
        <w:ind w:left="720"/>
        <w:jc w:val="both"/>
        <w:textAlignment w:val="baseline"/>
        <w:rPr>
          <w:rFonts w:ascii="Tahoma" w:hAnsi="Tahoma" w:cs="Tahoma"/>
          <w:bCs/>
          <w:kern w:val="3"/>
          <w:sz w:val="22"/>
          <w:szCs w:val="22"/>
        </w:rPr>
      </w:pPr>
      <w:r w:rsidRPr="008825A0">
        <w:rPr>
          <w:rFonts w:ascii="Tahoma" w:hAnsi="Tahoma" w:cs="Tahoma"/>
          <w:bCs/>
          <w:kern w:val="3"/>
          <w:sz w:val="22"/>
          <w:szCs w:val="22"/>
        </w:rPr>
        <w:t>Dowodami są, o których mowa powyżej są: referencje</w:t>
      </w:r>
      <w:r w:rsidRPr="009D019C">
        <w:rPr>
          <w:rFonts w:ascii="Tahoma" w:hAnsi="Tahoma" w:cs="Tahoma"/>
          <w:bCs/>
          <w:kern w:val="3"/>
          <w:sz w:val="22"/>
          <w:szCs w:val="22"/>
        </w:rPr>
        <w:t xml:space="preserve"> bądź inne dokumenty wystawione przez podmiot, na rzecz, którego roboty budowlane były wykonane, a jeżeli z uzasadnionej przyczyny o obiektywnym charakterze wykonawca nie jest w stanie uzyskać tych dokumentów – inne dokumenty.</w:t>
      </w:r>
    </w:p>
    <w:p w:rsidR="008441EC" w:rsidRPr="00E92A06" w:rsidRDefault="008441EC" w:rsidP="00D72B64">
      <w:pPr>
        <w:suppressAutoHyphens/>
        <w:autoSpaceDN w:val="0"/>
        <w:ind w:right="112"/>
        <w:jc w:val="both"/>
        <w:textAlignment w:val="baseline"/>
        <w:rPr>
          <w:rFonts w:ascii="Tahoma" w:eastAsia="Lucida Sans Unicode" w:hAnsi="Tahoma" w:cs="Tahoma"/>
          <w:b/>
          <w:bCs/>
          <w:kern w:val="3"/>
          <w:sz w:val="22"/>
          <w:szCs w:val="22"/>
        </w:rPr>
      </w:pPr>
    </w:p>
    <w:p w:rsidR="000F1982" w:rsidRPr="00E92A06" w:rsidRDefault="00777659" w:rsidP="00E54F7A">
      <w:pPr>
        <w:numPr>
          <w:ilvl w:val="1"/>
          <w:numId w:val="22"/>
        </w:numPr>
        <w:ind w:left="709" w:hanging="709"/>
        <w:jc w:val="both"/>
        <w:rPr>
          <w:rFonts w:ascii="Tahoma" w:hAnsi="Tahoma" w:cs="Tahoma"/>
          <w:b/>
          <w:sz w:val="22"/>
          <w:szCs w:val="22"/>
        </w:rPr>
      </w:pPr>
      <w:r w:rsidRPr="00E92A06">
        <w:rPr>
          <w:rFonts w:ascii="Tahoma" w:hAnsi="Tahoma" w:cs="Tahoma"/>
          <w:b/>
          <w:sz w:val="22"/>
          <w:szCs w:val="22"/>
        </w:rPr>
        <w:t>D</w:t>
      </w:r>
      <w:r w:rsidR="001E4DC0" w:rsidRPr="00E92A06">
        <w:rPr>
          <w:rFonts w:ascii="Tahoma" w:hAnsi="Tahoma" w:cs="Tahoma"/>
          <w:b/>
          <w:sz w:val="22"/>
          <w:szCs w:val="22"/>
        </w:rPr>
        <w:t>okumenty Wykonawców wspólnie ubiegających się o udzielenie zamówienia</w:t>
      </w:r>
    </w:p>
    <w:p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Zamawiający wymaga przedstawienia od Wykonawców wspólnie ubiegających się o udzielenie zamówienia:</w:t>
      </w:r>
    </w:p>
    <w:p w:rsidR="000F1982" w:rsidRPr="00E92A06" w:rsidRDefault="001E4DC0" w:rsidP="00E54F7A">
      <w:pPr>
        <w:widowControl w:val="0"/>
        <w:numPr>
          <w:ilvl w:val="0"/>
          <w:numId w:val="28"/>
        </w:numPr>
        <w:tabs>
          <w:tab w:val="left" w:pos="851"/>
        </w:tabs>
        <w:suppressAutoHyphens/>
        <w:autoSpaceDN w:val="0"/>
        <w:ind w:left="567" w:right="112" w:hanging="425"/>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dokumentu pełnomocnictwa do reprezentacji Wykonawców - dokument pełnomocnictwa musi być załączony do oferty i zawierać w szczególności wskazanie: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postępowania o zamówienie publiczne, którego dotyczy,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wykonawców ubiegających się wspólnie o udzielenie zamówienia,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ustanowionego Pełnomocnika oraz zakres jego umocowania, obejmujący przede wszystkim: </w:t>
      </w:r>
    </w:p>
    <w:p w:rsidR="000F1982" w:rsidRPr="00E92A06" w:rsidRDefault="001E4DC0" w:rsidP="00E54F7A">
      <w:pPr>
        <w:widowControl w:val="0"/>
        <w:numPr>
          <w:ilvl w:val="1"/>
          <w:numId w:val="30"/>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reprezentowanie wykonawców w postępowaniu o udzielenie zamówienia publicznego,</w:t>
      </w:r>
    </w:p>
    <w:p w:rsidR="000F1982" w:rsidRPr="00E92A06" w:rsidRDefault="001E4DC0" w:rsidP="00E54F7A">
      <w:pPr>
        <w:widowControl w:val="0"/>
        <w:numPr>
          <w:ilvl w:val="1"/>
          <w:numId w:val="30"/>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zaciąganie w imieniu wykonawców zobowiązań, </w:t>
      </w:r>
    </w:p>
    <w:p w:rsidR="000F1982" w:rsidRPr="00E92A06" w:rsidRDefault="001E4DC0" w:rsidP="00E54F7A">
      <w:pPr>
        <w:widowControl w:val="0"/>
        <w:numPr>
          <w:ilvl w:val="1"/>
          <w:numId w:val="30"/>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złożenie oferty wspólnie,</w:t>
      </w:r>
    </w:p>
    <w:p w:rsidR="000F1982" w:rsidRPr="00E92A06" w:rsidRDefault="001E4DC0" w:rsidP="00E54F7A">
      <w:pPr>
        <w:widowControl w:val="0"/>
        <w:numPr>
          <w:ilvl w:val="1"/>
          <w:numId w:val="30"/>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prowadzenie korespondencji i podejmowanie zobowiązań związanych postępowaniem zamówienie publiczne.</w:t>
      </w:r>
    </w:p>
    <w:p w:rsidR="000F1982" w:rsidRPr="00E92A06" w:rsidRDefault="001E4DC0" w:rsidP="00D72B64">
      <w:pPr>
        <w:tabs>
          <w:tab w:val="left" w:pos="851"/>
        </w:tabs>
        <w:suppressAutoHyphens/>
        <w:autoSpaceDN w:val="0"/>
        <w:ind w:left="142"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 pełnomocnictwa musi być podpisany przez wszystkich Wykonawców ubiegających się wspólnie o udzielenie zamówienia, w tym Wykonawcę </w:t>
      </w:r>
      <w:r w:rsidR="000F1982" w:rsidRPr="00E92A06">
        <w:rPr>
          <w:rFonts w:ascii="Tahoma" w:eastAsia="Lucida Sans Unicode" w:hAnsi="Tahoma" w:cs="Tahoma"/>
          <w:kern w:val="3"/>
          <w:sz w:val="22"/>
          <w:szCs w:val="22"/>
        </w:rPr>
        <w:t>ustanowionego, jako</w:t>
      </w:r>
      <w:r w:rsidRPr="00E92A06">
        <w:rPr>
          <w:rFonts w:ascii="Tahoma" w:eastAsia="Lucida Sans Unicode" w:hAnsi="Tahoma" w:cs="Tahoma"/>
          <w:kern w:val="3"/>
          <w:sz w:val="22"/>
          <w:szCs w:val="22"/>
        </w:rPr>
        <w:t xml:space="preserve"> </w:t>
      </w:r>
      <w:r w:rsidR="000F1982" w:rsidRPr="00E92A06">
        <w:rPr>
          <w:rFonts w:ascii="Tahoma" w:eastAsia="Lucida Sans Unicode" w:hAnsi="Tahoma" w:cs="Tahoma"/>
          <w:kern w:val="3"/>
          <w:sz w:val="22"/>
          <w:szCs w:val="22"/>
        </w:rPr>
        <w:t xml:space="preserve">Pełnomocnika </w:t>
      </w:r>
      <w:r w:rsidR="00B15D16" w:rsidRPr="00E92A06">
        <w:rPr>
          <w:rFonts w:ascii="Tahoma" w:eastAsia="Lucida Sans Unicode" w:hAnsi="Tahoma" w:cs="Tahoma"/>
          <w:kern w:val="3"/>
          <w:sz w:val="22"/>
          <w:szCs w:val="22"/>
        </w:rPr>
        <w:t xml:space="preserve">                    </w:t>
      </w:r>
      <w:r w:rsidR="000F1982" w:rsidRPr="00E92A06">
        <w:rPr>
          <w:rFonts w:ascii="Tahoma" w:eastAsia="Lucida Sans Unicode" w:hAnsi="Tahoma" w:cs="Tahoma"/>
          <w:kern w:val="3"/>
          <w:sz w:val="22"/>
          <w:szCs w:val="22"/>
        </w:rPr>
        <w:t>i</w:t>
      </w:r>
      <w:r w:rsidRPr="00E92A06">
        <w:rPr>
          <w:rFonts w:ascii="Tahoma" w:eastAsia="Lucida Sans Unicode" w:hAnsi="Tahoma" w:cs="Tahoma"/>
          <w:kern w:val="3"/>
          <w:sz w:val="22"/>
          <w:szCs w:val="22"/>
        </w:rPr>
        <w:t xml:space="preserve"> przez osoby uprawnione do składania oświadczeń woli i zaciągania zobowiązań w imieniu Wykonawców.</w:t>
      </w:r>
    </w:p>
    <w:p w:rsidR="000F1982" w:rsidRPr="00E92A06" w:rsidRDefault="001E4DC0" w:rsidP="00E54F7A">
      <w:pPr>
        <w:widowControl w:val="0"/>
        <w:numPr>
          <w:ilvl w:val="0"/>
          <w:numId w:val="28"/>
        </w:numPr>
        <w:tabs>
          <w:tab w:val="left" w:pos="709"/>
        </w:tabs>
        <w:suppressAutoHyphens/>
        <w:autoSpaceDN w:val="0"/>
        <w:ind w:left="851" w:right="112" w:hanging="709"/>
        <w:jc w:val="both"/>
        <w:textAlignment w:val="baseline"/>
        <w:rPr>
          <w:rFonts w:ascii="Tahoma" w:eastAsia="Lucida Sans Unicode" w:hAnsi="Tahoma" w:cs="Tahoma"/>
          <w:kern w:val="3"/>
          <w:sz w:val="22"/>
          <w:szCs w:val="22"/>
        </w:rPr>
      </w:pPr>
      <w:r w:rsidRPr="00E92A06">
        <w:rPr>
          <w:rFonts w:ascii="Tahoma" w:eastAsia="Arial Unicode MS" w:hAnsi="Tahoma" w:cs="Tahoma"/>
          <w:kern w:val="3"/>
          <w:sz w:val="22"/>
          <w:szCs w:val="22"/>
        </w:rPr>
        <w:t xml:space="preserve">oświadczenia o spełnianiu warunków udziału w postępowaniu </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oświadczenie</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 xml:space="preserve">składa pełnomocnik Wykonawców wspólnie ubiegających się o zamówienie lub </w:t>
      </w:r>
      <w:r w:rsidR="000F1982" w:rsidRPr="00E92A06">
        <w:rPr>
          <w:rFonts w:ascii="Tahoma" w:eastAsia="Arial Unicode MS" w:hAnsi="Tahoma" w:cs="Tahoma"/>
          <w:kern w:val="3"/>
          <w:sz w:val="22"/>
          <w:szCs w:val="22"/>
        </w:rPr>
        <w:t xml:space="preserve">każdy </w:t>
      </w:r>
      <w:r w:rsidR="00B15D16" w:rsidRPr="00E92A06">
        <w:rPr>
          <w:rFonts w:ascii="Tahoma" w:eastAsia="Arial Unicode MS" w:hAnsi="Tahoma" w:cs="Tahoma"/>
          <w:kern w:val="3"/>
          <w:sz w:val="22"/>
          <w:szCs w:val="22"/>
        </w:rPr>
        <w:t xml:space="preserve">                         </w:t>
      </w:r>
      <w:r w:rsidR="000F1982" w:rsidRPr="00E92A06">
        <w:rPr>
          <w:rFonts w:ascii="Tahoma" w:eastAsia="Arial Unicode MS" w:hAnsi="Tahoma" w:cs="Tahoma"/>
          <w:kern w:val="3"/>
          <w:sz w:val="22"/>
          <w:szCs w:val="22"/>
        </w:rPr>
        <w:t>z</w:t>
      </w:r>
      <w:r w:rsidRPr="00E92A06">
        <w:rPr>
          <w:rFonts w:ascii="Tahoma" w:eastAsia="Arial Unicode MS" w:hAnsi="Tahoma" w:cs="Tahoma"/>
          <w:kern w:val="3"/>
          <w:sz w:val="22"/>
          <w:szCs w:val="22"/>
        </w:rPr>
        <w:t xml:space="preserve"> Wykonawców wspólnie ubiegających się o zamówienie,</w:t>
      </w:r>
    </w:p>
    <w:p w:rsidR="000F1982" w:rsidRPr="00E92A06" w:rsidRDefault="001E4DC0" w:rsidP="00E54F7A">
      <w:pPr>
        <w:widowControl w:val="0"/>
        <w:numPr>
          <w:ilvl w:val="0"/>
          <w:numId w:val="28"/>
        </w:numPr>
        <w:tabs>
          <w:tab w:val="left" w:pos="426"/>
          <w:tab w:val="left" w:pos="709"/>
        </w:tabs>
        <w:suppressAutoHyphens/>
        <w:autoSpaceDN w:val="0"/>
        <w:ind w:right="112"/>
        <w:jc w:val="both"/>
        <w:textAlignment w:val="baseline"/>
        <w:rPr>
          <w:rFonts w:ascii="Tahoma" w:eastAsia="Lucida Sans Unicode" w:hAnsi="Tahoma" w:cs="Tahoma"/>
          <w:kern w:val="3"/>
          <w:sz w:val="22"/>
          <w:szCs w:val="22"/>
        </w:rPr>
      </w:pPr>
      <w:r w:rsidRPr="00E92A06">
        <w:rPr>
          <w:rFonts w:ascii="Tahoma" w:eastAsia="Arial Unicode MS" w:hAnsi="Tahoma" w:cs="Tahoma"/>
          <w:kern w:val="3"/>
          <w:sz w:val="22"/>
          <w:szCs w:val="22"/>
        </w:rPr>
        <w:t xml:space="preserve">oświadczenia o braku podstaw do wykluczenia z postępowania w przypadkach określonych </w:t>
      </w:r>
      <w:r w:rsidR="00B15D16" w:rsidRPr="00E92A06">
        <w:rPr>
          <w:rFonts w:ascii="Tahoma" w:eastAsia="Arial Unicode MS" w:hAnsi="Tahoma" w:cs="Tahoma"/>
          <w:kern w:val="3"/>
          <w:sz w:val="22"/>
          <w:szCs w:val="22"/>
        </w:rPr>
        <w:t xml:space="preserve">                      </w:t>
      </w:r>
      <w:r w:rsidRPr="00E92A06">
        <w:rPr>
          <w:rFonts w:ascii="Tahoma" w:eastAsia="Arial Unicode MS" w:hAnsi="Tahoma" w:cs="Tahoma"/>
          <w:kern w:val="3"/>
          <w:sz w:val="22"/>
          <w:szCs w:val="22"/>
        </w:rPr>
        <w:t xml:space="preserve">w art. 24 ust. 1 i ust. 5 </w:t>
      </w:r>
      <w:r w:rsidR="000F1982" w:rsidRPr="00E92A06">
        <w:rPr>
          <w:rFonts w:ascii="Tahoma" w:eastAsia="Arial Unicode MS" w:hAnsi="Tahoma" w:cs="Tahoma"/>
          <w:kern w:val="3"/>
          <w:sz w:val="22"/>
          <w:szCs w:val="22"/>
        </w:rPr>
        <w:t>pkt.</w:t>
      </w:r>
      <w:r w:rsidRPr="00E92A06">
        <w:rPr>
          <w:rFonts w:ascii="Tahoma" w:eastAsia="Arial Unicode MS" w:hAnsi="Tahoma" w:cs="Tahoma"/>
          <w:kern w:val="3"/>
          <w:sz w:val="22"/>
          <w:szCs w:val="22"/>
        </w:rPr>
        <w:t xml:space="preserve"> 1,4,5,6,7,8  uzup – oświadczenie</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składa każdy z Wykonawców wspólnie ubiegających się o zamówienie</w:t>
      </w:r>
      <w:r w:rsidR="0065028A" w:rsidRPr="00E92A06">
        <w:rPr>
          <w:rFonts w:ascii="Tahoma" w:eastAsia="Arial Unicode MS" w:hAnsi="Tahoma" w:cs="Tahoma"/>
          <w:kern w:val="3"/>
          <w:sz w:val="22"/>
          <w:szCs w:val="22"/>
        </w:rPr>
        <w:t>.</w:t>
      </w:r>
    </w:p>
    <w:p w:rsidR="000F1982" w:rsidRPr="00E92A06" w:rsidRDefault="000F1982" w:rsidP="00D72B64">
      <w:pPr>
        <w:suppressAutoHyphens/>
        <w:autoSpaceDN w:val="0"/>
        <w:ind w:left="426" w:right="112"/>
        <w:jc w:val="both"/>
        <w:textAlignment w:val="baseline"/>
        <w:rPr>
          <w:rFonts w:ascii="Tahoma" w:eastAsia="Lucida Sans Unicode" w:hAnsi="Tahoma" w:cs="Tahoma"/>
          <w:b/>
          <w:kern w:val="3"/>
          <w:sz w:val="22"/>
          <w:szCs w:val="22"/>
        </w:rPr>
      </w:pPr>
    </w:p>
    <w:p w:rsidR="000F1982" w:rsidRPr="00E92A06" w:rsidRDefault="001E4DC0" w:rsidP="00E54F7A">
      <w:pPr>
        <w:numPr>
          <w:ilvl w:val="1"/>
          <w:numId w:val="22"/>
        </w:numPr>
        <w:ind w:left="709" w:hanging="709"/>
        <w:jc w:val="both"/>
        <w:rPr>
          <w:rFonts w:ascii="Tahoma" w:hAnsi="Tahoma" w:cs="Tahoma"/>
          <w:b/>
          <w:sz w:val="22"/>
          <w:szCs w:val="22"/>
        </w:rPr>
      </w:pPr>
      <w:r w:rsidRPr="00E92A06">
        <w:rPr>
          <w:rFonts w:ascii="Tahoma" w:hAnsi="Tahoma" w:cs="Tahoma"/>
          <w:b/>
          <w:sz w:val="22"/>
          <w:szCs w:val="22"/>
        </w:rPr>
        <w:t>Dokumenty podmiotów trzecich</w:t>
      </w:r>
    </w:p>
    <w:p w:rsidR="000F1982" w:rsidRPr="00E92A06" w:rsidRDefault="000F1982" w:rsidP="00D72B64">
      <w:pPr>
        <w:suppressAutoHyphens/>
        <w:autoSpaceDN w:val="0"/>
        <w:ind w:right="112"/>
        <w:jc w:val="both"/>
        <w:textAlignment w:val="baseline"/>
        <w:rPr>
          <w:rFonts w:ascii="Tahoma" w:eastAsia="Lucida Sans Unicode" w:hAnsi="Tahoma" w:cs="Tahoma"/>
          <w:kern w:val="3"/>
          <w:sz w:val="22"/>
          <w:szCs w:val="22"/>
        </w:rPr>
      </w:pPr>
    </w:p>
    <w:p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W celu oceny, czy </w:t>
      </w:r>
      <w:r w:rsidR="00777659" w:rsidRPr="00E92A06">
        <w:rPr>
          <w:rFonts w:ascii="Tahoma" w:eastAsia="Lucida Sans Unicode" w:hAnsi="Tahoma" w:cs="Tahoma"/>
          <w:kern w:val="3"/>
          <w:sz w:val="22"/>
          <w:szCs w:val="22"/>
        </w:rPr>
        <w:t>W</w:t>
      </w:r>
      <w:r w:rsidRPr="00E92A06">
        <w:rPr>
          <w:rFonts w:ascii="Tahoma" w:eastAsia="Lucida Sans Unicode" w:hAnsi="Tahoma" w:cs="Tahoma"/>
          <w:kern w:val="3"/>
          <w:sz w:val="22"/>
          <w:szCs w:val="22"/>
        </w:rPr>
        <w:t xml:space="preserve">ykonawca polegając na zdolnościach lub sytuacji innych podmiotów </w:t>
      </w:r>
      <w:r w:rsidR="00B15D16" w:rsidRPr="00E92A06">
        <w:rPr>
          <w:rFonts w:ascii="Tahoma" w:eastAsia="Lucida Sans Unicode" w:hAnsi="Tahoma" w:cs="Tahoma"/>
          <w:kern w:val="3"/>
          <w:sz w:val="22"/>
          <w:szCs w:val="22"/>
        </w:rPr>
        <w:t xml:space="preserve">                     </w:t>
      </w:r>
      <w:r w:rsidRPr="00E92A06">
        <w:rPr>
          <w:rFonts w:ascii="Tahoma" w:eastAsia="Lucida Sans Unicode" w:hAnsi="Tahoma" w:cs="Tahoma"/>
          <w:kern w:val="3"/>
          <w:sz w:val="22"/>
          <w:szCs w:val="22"/>
        </w:rPr>
        <w:t>na zasadach określonych w art. 22a upzp, będzie dysponował niezbędnymi zasobami w stopniu umożliwiającym należyte wykonanie zamówienia publicznego oraz oceny, czy stosunek łączący wykonawcę z tymi podmiotami gwarantuje rzeczywisty dostęp do ich zasobów, zamawiający żąda:</w:t>
      </w:r>
    </w:p>
    <w:p w:rsidR="000F1982" w:rsidRPr="00E92A06" w:rsidRDefault="001E4DC0" w:rsidP="00E54F7A">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przedstawienia oryginału pisemnego zobowiązania tych podmiotów do oddania mu do dyspozycji niezbędnych zasobów na okres korzystania z nich przy wykonaniu zamówienia, dokument ten należy załączyć do oferty,</w:t>
      </w:r>
    </w:p>
    <w:p w:rsidR="000F1982" w:rsidRPr="00E92A06" w:rsidRDefault="001E4DC0" w:rsidP="00E54F7A">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dokumentów, które określają w szczególności:</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dostępnych wykonawcy zasobów innego podmiotu;</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sposób wykorzystania zasobów innego podmiotu, przez wykonawcę, przy wykonywaniu zamówienia publicznego;</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i okres udziału innego podmiotu przy wykonywaniu zamówienia publicznego;</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0F1982" w:rsidRPr="00E92A06" w:rsidRDefault="001E4DC0" w:rsidP="00D72B64">
      <w:pPr>
        <w:suppressAutoHyphens/>
        <w:autoSpaceDN w:val="0"/>
        <w:spacing w:before="120"/>
        <w:ind w:right="6"/>
        <w:jc w:val="both"/>
        <w:textAlignment w:val="baseline"/>
        <w:rPr>
          <w:rFonts w:ascii="Tahoma" w:eastAsia="Lucida Sans Unicode" w:hAnsi="Tahoma" w:cs="Tahoma"/>
          <w:i/>
          <w:kern w:val="3"/>
          <w:sz w:val="22"/>
          <w:szCs w:val="22"/>
          <w:u w:val="single"/>
        </w:rPr>
      </w:pPr>
      <w:r w:rsidRPr="00E92A06">
        <w:rPr>
          <w:rFonts w:ascii="Tahoma" w:eastAsia="Lucida Sans Unicode" w:hAnsi="Tahoma" w:cs="Tahoma"/>
          <w:i/>
          <w:kern w:val="3"/>
          <w:sz w:val="22"/>
          <w:szCs w:val="22"/>
          <w:u w:val="single"/>
        </w:rPr>
        <w:t>Dokumenty sporządzone w języku obcym są składane wraz z tłumaczeniem na język polski.</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i/>
          <w:kern w:val="3"/>
          <w:sz w:val="21"/>
          <w:szCs w:val="21"/>
        </w:rPr>
      </w:pPr>
      <w:r w:rsidRPr="00E92A06">
        <w:rPr>
          <w:rFonts w:ascii="Tahoma" w:hAnsi="Tahoma" w:cs="Tahoma"/>
          <w:bCs/>
          <w:i/>
          <w:kern w:val="3"/>
          <w:sz w:val="21"/>
          <w:szCs w:val="21"/>
        </w:rPr>
        <w:t>Ocena spełniania w/w warunków dokonana zostanie w oparciu o informacje zawarte w dokumentac</w:t>
      </w:r>
      <w:r w:rsidR="00777659" w:rsidRPr="00E92A06">
        <w:rPr>
          <w:rFonts w:ascii="Tahoma" w:hAnsi="Tahoma" w:cs="Tahoma"/>
          <w:bCs/>
          <w:i/>
          <w:kern w:val="3"/>
          <w:sz w:val="21"/>
          <w:szCs w:val="21"/>
        </w:rPr>
        <w:t>h</w:t>
      </w:r>
      <w:r w:rsidRPr="00E92A06">
        <w:rPr>
          <w:rFonts w:ascii="Tahoma" w:hAnsi="Tahoma" w:cs="Tahoma"/>
          <w:bCs/>
          <w:i/>
          <w:strike/>
          <w:color w:val="92D050"/>
          <w:kern w:val="3"/>
          <w:sz w:val="21"/>
          <w:szCs w:val="21"/>
        </w:rPr>
        <w:t xml:space="preserve"> </w:t>
      </w:r>
      <w:r w:rsidR="00B15D16" w:rsidRPr="00E92A06">
        <w:rPr>
          <w:rFonts w:ascii="Tahoma" w:hAnsi="Tahoma" w:cs="Tahoma"/>
          <w:bCs/>
          <w:i/>
          <w:strike/>
          <w:color w:val="92D050"/>
          <w:kern w:val="3"/>
          <w:sz w:val="21"/>
          <w:szCs w:val="21"/>
        </w:rPr>
        <w:t xml:space="preserve">                 </w:t>
      </w:r>
      <w:r w:rsidRPr="00E92A06">
        <w:rPr>
          <w:rFonts w:ascii="Tahoma" w:hAnsi="Tahoma" w:cs="Tahoma"/>
          <w:bCs/>
          <w:i/>
          <w:kern w:val="3"/>
          <w:sz w:val="21"/>
          <w:szCs w:val="21"/>
        </w:rPr>
        <w:t>i oświadczeniach wyszczególnionych w punkcie 6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bCs/>
          <w:i/>
          <w:kern w:val="3"/>
          <w:sz w:val="21"/>
          <w:szCs w:val="21"/>
        </w:rPr>
      </w:pPr>
      <w:r w:rsidRPr="00E92A06">
        <w:rPr>
          <w:rFonts w:ascii="Tahoma" w:hAnsi="Tahoma" w:cs="Tahoma"/>
          <w:bCs/>
          <w:i/>
          <w:kern w:val="3"/>
          <w:sz w:val="21"/>
          <w:szCs w:val="21"/>
        </w:rPr>
        <w:t xml:space="preserve">Niespełnienie chociażby jednego warunku skutkować będzie wykluczeniem </w:t>
      </w:r>
      <w:r w:rsidR="000F1982" w:rsidRPr="00E92A06">
        <w:rPr>
          <w:rFonts w:ascii="Tahoma" w:hAnsi="Tahoma" w:cs="Tahoma"/>
          <w:bCs/>
          <w:i/>
          <w:kern w:val="3"/>
          <w:sz w:val="21"/>
          <w:szCs w:val="21"/>
        </w:rPr>
        <w:t xml:space="preserve">Wykonawcy </w:t>
      </w:r>
      <w:r w:rsidR="00B15D16" w:rsidRPr="00E92A06">
        <w:rPr>
          <w:rFonts w:ascii="Tahoma" w:hAnsi="Tahoma" w:cs="Tahoma"/>
          <w:bCs/>
          <w:i/>
          <w:kern w:val="3"/>
          <w:sz w:val="21"/>
          <w:szCs w:val="21"/>
        </w:rPr>
        <w:t xml:space="preserve">                              </w:t>
      </w:r>
      <w:r w:rsidR="000F1982" w:rsidRPr="00E92A06">
        <w:rPr>
          <w:rFonts w:ascii="Tahoma" w:hAnsi="Tahoma" w:cs="Tahoma"/>
          <w:bCs/>
          <w:i/>
          <w:kern w:val="3"/>
          <w:sz w:val="21"/>
          <w:szCs w:val="21"/>
        </w:rPr>
        <w:t>z</w:t>
      </w:r>
      <w:r w:rsidRPr="00E92A06">
        <w:rPr>
          <w:rFonts w:ascii="Tahoma" w:hAnsi="Tahoma" w:cs="Tahoma"/>
          <w:bCs/>
          <w:i/>
          <w:kern w:val="3"/>
          <w:sz w:val="21"/>
          <w:szCs w:val="21"/>
        </w:rPr>
        <w:t xml:space="preserve"> postępowania.</w:t>
      </w:r>
    </w:p>
    <w:p w:rsidR="00711769" w:rsidRPr="003479E7" w:rsidRDefault="001E4DC0" w:rsidP="009C2A21">
      <w:pPr>
        <w:pStyle w:val="Nagwek1"/>
      </w:pPr>
      <w:bookmarkStart w:id="8" w:name="_Toc477171511"/>
      <w:r w:rsidRPr="009C2A21">
        <w:t>Wykonawcy wspólnie ubiegający się o udzielenie zamówienia</w:t>
      </w:r>
      <w:bookmarkEnd w:id="8"/>
    </w:p>
    <w:p w:rsidR="00EA5FC2" w:rsidRPr="00E92A06" w:rsidRDefault="00EA5FC2" w:rsidP="00D72B64">
      <w:pPr>
        <w:jc w:val="both"/>
        <w:rPr>
          <w:rFonts w:ascii="Tahoma" w:hAnsi="Tahoma" w:cs="Tahoma"/>
        </w:rPr>
      </w:pPr>
    </w:p>
    <w:p w:rsidR="000F1982" w:rsidRPr="00E92A06" w:rsidRDefault="001E4DC0" w:rsidP="00E54F7A">
      <w:pPr>
        <w:numPr>
          <w:ilvl w:val="0"/>
          <w:numId w:val="4"/>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Wszelka korespondencja prowadzona będzie wyłącznie z Pełnomocnikiem. </w:t>
      </w:r>
    </w:p>
    <w:p w:rsidR="000F1982" w:rsidRPr="00E92A06" w:rsidRDefault="001E4DC0" w:rsidP="00E54F7A">
      <w:pPr>
        <w:numPr>
          <w:ilvl w:val="0"/>
          <w:numId w:val="4"/>
        </w:numPr>
        <w:tabs>
          <w:tab w:val="clear" w:pos="1440"/>
          <w:tab w:val="num" w:pos="360"/>
        </w:tabs>
        <w:ind w:left="360" w:hanging="357"/>
        <w:jc w:val="both"/>
        <w:rPr>
          <w:rFonts w:ascii="Tahoma" w:hAnsi="Tahoma" w:cs="Tahoma"/>
          <w:iCs/>
          <w:color w:val="000000"/>
          <w:sz w:val="22"/>
          <w:szCs w:val="22"/>
        </w:rPr>
      </w:pPr>
      <w:r w:rsidRPr="00E92A06">
        <w:rPr>
          <w:rFonts w:ascii="Tahoma" w:hAnsi="Tahoma" w:cs="Tahoma"/>
          <w:iCs/>
          <w:color w:val="000000"/>
          <w:sz w:val="22"/>
          <w:szCs w:val="22"/>
        </w:rPr>
        <w:t>Wykonawcy wspólnie ubiegający się o niniejsze zamówienie, których oferta zostanie uznana za najkorzystniejszą, przed podpisaniem umowy o realizację zamówienia, są zobowiązani dostarczyć Zamawiającemu stosowną umowę regulującą współpracę wykonawców zawierającą w swojej treści minimum następujące postanowienia:</w:t>
      </w:r>
    </w:p>
    <w:p w:rsidR="000F1982" w:rsidRPr="00E92A06" w:rsidRDefault="001E4DC0" w:rsidP="008441EC">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oznaczenie stron (firma (nazwa), adres, formę organizacyjno-prawną, wskazanie rejestrów lub ewidencji działalności gospodarczej), </w:t>
      </w:r>
    </w:p>
    <w:p w:rsidR="000F1982" w:rsidRPr="00E92A06" w:rsidRDefault="001E4DC0" w:rsidP="008441EC">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cel gospodarczy, zakresy zadań poszczególnych uczestników konsorcjum, </w:t>
      </w:r>
    </w:p>
    <w:p w:rsidR="000F1982" w:rsidRPr="00E92A06" w:rsidRDefault="001E4DC0" w:rsidP="008441EC">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odpowiedzialność solidarną uczestników konsorcjum, </w:t>
      </w:r>
    </w:p>
    <w:p w:rsidR="000F1982" w:rsidRPr="00E92A06" w:rsidRDefault="001E4DC0" w:rsidP="008441EC">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okres obowiązywania umowy, </w:t>
      </w:r>
    </w:p>
    <w:p w:rsidR="000F1982" w:rsidRPr="00E92A06" w:rsidRDefault="001E4DC0" w:rsidP="008441EC">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zasady partycypacji w zyskach oraz kosztach związanych z realizacją wspólnego celu gospodarczego, </w:t>
      </w:r>
    </w:p>
    <w:p w:rsidR="000F1982" w:rsidRPr="00E92A06" w:rsidRDefault="001E4DC0" w:rsidP="008441EC">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 xml:space="preserve">określenie sposobu reprezentacji konsorcjum, </w:t>
      </w:r>
    </w:p>
    <w:p w:rsidR="000F1982" w:rsidRPr="00E92A06" w:rsidRDefault="001E4DC0" w:rsidP="008441EC">
      <w:pPr>
        <w:pStyle w:val="Akapitzlist"/>
        <w:numPr>
          <w:ilvl w:val="0"/>
          <w:numId w:val="45"/>
        </w:numPr>
        <w:jc w:val="both"/>
        <w:rPr>
          <w:rFonts w:ascii="Tahoma" w:hAnsi="Tahoma" w:cs="Tahoma"/>
          <w:noProof/>
          <w:sz w:val="22"/>
          <w:szCs w:val="22"/>
        </w:rPr>
      </w:pPr>
      <w:r w:rsidRPr="00E92A06">
        <w:rPr>
          <w:rFonts w:ascii="Tahoma" w:hAnsi="Tahoma" w:cs="Tahoma"/>
          <w:noProof/>
          <w:sz w:val="22"/>
          <w:szCs w:val="22"/>
        </w:rPr>
        <w:t>zakaz dokonywania zmian umowy bez zgody Zamawiającego.</w:t>
      </w:r>
    </w:p>
    <w:p w:rsidR="000F1982" w:rsidRPr="008441EC" w:rsidRDefault="001E4DC0" w:rsidP="00E54F7A">
      <w:pPr>
        <w:numPr>
          <w:ilvl w:val="0"/>
          <w:numId w:val="4"/>
        </w:numPr>
        <w:tabs>
          <w:tab w:val="clear" w:pos="1440"/>
          <w:tab w:val="num" w:pos="360"/>
        </w:tabs>
        <w:ind w:left="360" w:hanging="357"/>
        <w:jc w:val="both"/>
        <w:rPr>
          <w:rFonts w:ascii="Tahoma" w:hAnsi="Tahoma" w:cs="Tahoma"/>
          <w:color w:val="000000"/>
          <w:sz w:val="22"/>
          <w:szCs w:val="22"/>
        </w:rPr>
      </w:pPr>
      <w:r w:rsidRPr="00E92A06">
        <w:rPr>
          <w:rFonts w:ascii="Tahoma" w:hAnsi="Tahoma" w:cs="Tahoma"/>
          <w:iCs/>
          <w:color w:val="000000"/>
          <w:sz w:val="22"/>
          <w:szCs w:val="22"/>
        </w:rPr>
        <w:t>Nie dopuszcza się składania umowy przedwstępnej konsorcjum lub umowy zawartej pod warunkiem zawieszającym.</w:t>
      </w:r>
    </w:p>
    <w:p w:rsidR="00730554" w:rsidRDefault="00730554" w:rsidP="00730554">
      <w:pPr>
        <w:keepNext/>
        <w:numPr>
          <w:ilvl w:val="0"/>
          <w:numId w:val="13"/>
        </w:numPr>
        <w:tabs>
          <w:tab w:val="left" w:pos="0"/>
          <w:tab w:val="num" w:pos="360"/>
        </w:tabs>
        <w:spacing w:before="240" w:after="60"/>
        <w:ind w:left="0" w:firstLine="0"/>
        <w:jc w:val="both"/>
        <w:outlineLvl w:val="0"/>
        <w:rPr>
          <w:rFonts w:ascii="Tahoma" w:hAnsi="Tahoma" w:cs="Tahoma"/>
          <w:b/>
          <w:bCs/>
          <w:noProof/>
          <w:kern w:val="32"/>
          <w:sz w:val="22"/>
          <w:szCs w:val="22"/>
        </w:rPr>
      </w:pPr>
      <w:bookmarkStart w:id="9" w:name="_Toc477171512"/>
      <w:r w:rsidRPr="00730554">
        <w:rPr>
          <w:rFonts w:ascii="Tahoma" w:hAnsi="Tahoma" w:cs="Tahoma"/>
          <w:b/>
          <w:bCs/>
          <w:noProof/>
          <w:kern w:val="32"/>
          <w:sz w:val="22"/>
          <w:szCs w:val="22"/>
        </w:rPr>
        <w:t>Informacje na temat wadium</w:t>
      </w: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r w:rsidRPr="00730554">
        <w:rPr>
          <w:rFonts w:ascii="Tahoma" w:hAnsi="Tahoma" w:cs="Tahoma"/>
          <w:b/>
          <w:sz w:val="22"/>
          <w:szCs w:val="22"/>
        </w:rPr>
        <w:t>Wysokość wadium.</w:t>
      </w:r>
    </w:p>
    <w:p w:rsidR="00730554" w:rsidRPr="00730554" w:rsidRDefault="00730554" w:rsidP="00730554">
      <w:pPr>
        <w:jc w:val="both"/>
        <w:textAlignment w:val="top"/>
        <w:rPr>
          <w:rFonts w:ascii="Tahoma" w:hAnsi="Tahoma" w:cs="Tahoma"/>
          <w:sz w:val="22"/>
          <w:szCs w:val="22"/>
        </w:rPr>
      </w:pPr>
    </w:p>
    <w:p w:rsidR="00730554" w:rsidRPr="00730554" w:rsidRDefault="00730554" w:rsidP="00730554">
      <w:pPr>
        <w:numPr>
          <w:ilvl w:val="1"/>
          <w:numId w:val="15"/>
        </w:numPr>
        <w:tabs>
          <w:tab w:val="num" w:pos="360"/>
        </w:tabs>
        <w:ind w:left="360"/>
        <w:jc w:val="both"/>
        <w:rPr>
          <w:rFonts w:ascii="Tahoma" w:hAnsi="Tahoma" w:cs="Tahoma"/>
          <w:sz w:val="22"/>
          <w:szCs w:val="22"/>
        </w:rPr>
      </w:pPr>
      <w:r w:rsidRPr="00730554">
        <w:rPr>
          <w:rFonts w:ascii="Tahoma" w:hAnsi="Tahoma" w:cs="Tahoma"/>
          <w:sz w:val="22"/>
          <w:szCs w:val="22"/>
        </w:rPr>
        <w:t xml:space="preserve">Każdy Wykonawca zobowiązany jest zabezpieczyć swą ofertę wadium w wysokości </w:t>
      </w:r>
    </w:p>
    <w:p w:rsidR="00730554" w:rsidRPr="00730554" w:rsidRDefault="00730554" w:rsidP="00730554">
      <w:pPr>
        <w:jc w:val="both"/>
        <w:rPr>
          <w:rFonts w:ascii="Tahoma" w:hAnsi="Tahoma" w:cs="Tahoma"/>
          <w:sz w:val="22"/>
          <w:szCs w:val="22"/>
        </w:rPr>
      </w:pPr>
    </w:p>
    <w:tbl>
      <w:tblPr>
        <w:tblW w:w="0" w:type="auto"/>
        <w:tblInd w:w="3472" w:type="dxa"/>
        <w:tblLayout w:type="fixed"/>
        <w:tblCellMar>
          <w:left w:w="70" w:type="dxa"/>
          <w:right w:w="70" w:type="dxa"/>
        </w:tblCellMar>
        <w:tblLook w:val="0000"/>
      </w:tblPr>
      <w:tblGrid>
        <w:gridCol w:w="1461"/>
        <w:gridCol w:w="807"/>
      </w:tblGrid>
      <w:tr w:rsidR="00730554" w:rsidRPr="00730554" w:rsidTr="000B1A80">
        <w:trPr>
          <w:cantSplit/>
          <w:trHeight w:val="344"/>
        </w:trPr>
        <w:tc>
          <w:tcPr>
            <w:tcW w:w="1461" w:type="dxa"/>
          </w:tcPr>
          <w:p w:rsidR="00730554" w:rsidRPr="00730554" w:rsidRDefault="00730554" w:rsidP="00730554">
            <w:pPr>
              <w:jc w:val="center"/>
              <w:rPr>
                <w:rFonts w:ascii="Tahoma" w:hAnsi="Tahoma" w:cs="Tahoma"/>
                <w:b/>
                <w:sz w:val="22"/>
                <w:szCs w:val="22"/>
              </w:rPr>
            </w:pPr>
            <w:r>
              <w:rPr>
                <w:rFonts w:ascii="Tahoma" w:hAnsi="Tahoma" w:cs="Tahoma"/>
                <w:b/>
                <w:sz w:val="22"/>
                <w:szCs w:val="22"/>
              </w:rPr>
              <w:t>10</w:t>
            </w:r>
            <w:r w:rsidRPr="00730554">
              <w:rPr>
                <w:rFonts w:ascii="Tahoma" w:hAnsi="Tahoma" w:cs="Tahoma"/>
                <w:b/>
                <w:sz w:val="22"/>
                <w:szCs w:val="22"/>
              </w:rPr>
              <w:t xml:space="preserve"> 000</w:t>
            </w:r>
          </w:p>
        </w:tc>
        <w:tc>
          <w:tcPr>
            <w:tcW w:w="807" w:type="dxa"/>
          </w:tcPr>
          <w:p w:rsidR="00730554" w:rsidRPr="00730554" w:rsidRDefault="00730554" w:rsidP="00730554">
            <w:pPr>
              <w:keepNext/>
              <w:jc w:val="both"/>
              <w:outlineLvl w:val="6"/>
              <w:rPr>
                <w:rFonts w:ascii="Tahoma" w:hAnsi="Tahoma" w:cs="Tahoma"/>
                <w:b/>
                <w:sz w:val="22"/>
                <w:szCs w:val="22"/>
              </w:rPr>
            </w:pPr>
            <w:r w:rsidRPr="00730554">
              <w:rPr>
                <w:rFonts w:ascii="Tahoma" w:hAnsi="Tahoma" w:cs="Tahoma"/>
                <w:b/>
                <w:sz w:val="22"/>
                <w:szCs w:val="22"/>
              </w:rPr>
              <w:t>PLN</w:t>
            </w:r>
          </w:p>
        </w:tc>
      </w:tr>
    </w:tbl>
    <w:p w:rsidR="00730554" w:rsidRPr="00730554" w:rsidRDefault="00730554" w:rsidP="008441EC">
      <w:pPr>
        <w:ind w:left="708" w:firstLine="708"/>
        <w:jc w:val="both"/>
        <w:rPr>
          <w:rFonts w:ascii="Tahoma" w:hAnsi="Tahoma" w:cs="Tahoma"/>
          <w:sz w:val="22"/>
          <w:szCs w:val="22"/>
        </w:rPr>
      </w:pPr>
      <w:r w:rsidRPr="00730554">
        <w:rPr>
          <w:rFonts w:ascii="Tahoma" w:hAnsi="Tahoma" w:cs="Tahoma"/>
          <w:sz w:val="22"/>
          <w:szCs w:val="22"/>
        </w:rPr>
        <w:t xml:space="preserve">Wadium słownie: </w:t>
      </w:r>
      <w:r>
        <w:rPr>
          <w:rFonts w:ascii="Tahoma" w:hAnsi="Tahoma" w:cs="Tahoma"/>
          <w:sz w:val="22"/>
          <w:szCs w:val="22"/>
        </w:rPr>
        <w:t>dziesieć</w:t>
      </w:r>
      <w:r w:rsidRPr="00730554">
        <w:rPr>
          <w:rFonts w:ascii="Tahoma" w:hAnsi="Tahoma" w:cs="Tahoma"/>
          <w:sz w:val="22"/>
          <w:szCs w:val="22"/>
        </w:rPr>
        <w:t xml:space="preserve"> tysięcy 00/100 PLN</w:t>
      </w:r>
    </w:p>
    <w:p w:rsidR="00730554" w:rsidRPr="00730554" w:rsidRDefault="00730554" w:rsidP="00730554">
      <w:pPr>
        <w:jc w:val="both"/>
        <w:rPr>
          <w:rFonts w:ascii="Tahoma" w:hAnsi="Tahoma" w:cs="Tahoma"/>
          <w:sz w:val="22"/>
          <w:szCs w:val="22"/>
        </w:rPr>
      </w:pPr>
    </w:p>
    <w:p w:rsidR="00730554" w:rsidRPr="00730554" w:rsidRDefault="00730554" w:rsidP="00730554">
      <w:pPr>
        <w:numPr>
          <w:ilvl w:val="1"/>
          <w:numId w:val="15"/>
        </w:numPr>
        <w:tabs>
          <w:tab w:val="num" w:pos="360"/>
        </w:tabs>
        <w:ind w:left="360"/>
        <w:jc w:val="both"/>
        <w:rPr>
          <w:rFonts w:ascii="Tahoma" w:hAnsi="Tahoma" w:cs="Tahoma"/>
          <w:sz w:val="22"/>
          <w:szCs w:val="22"/>
        </w:rPr>
      </w:pPr>
      <w:r w:rsidRPr="00730554">
        <w:rPr>
          <w:rFonts w:ascii="Tahoma" w:hAnsi="Tahoma" w:cs="Tahoma"/>
          <w:sz w:val="22"/>
          <w:szCs w:val="22"/>
        </w:rPr>
        <w:t>Okres ważności wadium musi obejmować cały okres związania ofertą.</w:t>
      </w:r>
    </w:p>
    <w:p w:rsidR="00730554" w:rsidRDefault="00730554" w:rsidP="00730554">
      <w:pPr>
        <w:ind w:left="1080"/>
        <w:jc w:val="both"/>
        <w:rPr>
          <w:rFonts w:ascii="Tahoma" w:hAnsi="Tahoma" w:cs="Tahoma"/>
          <w:sz w:val="22"/>
          <w:szCs w:val="22"/>
        </w:rPr>
      </w:pPr>
    </w:p>
    <w:p w:rsidR="00EB5618" w:rsidRPr="00730554" w:rsidRDefault="00EB5618" w:rsidP="00730554">
      <w:pPr>
        <w:ind w:left="1080"/>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0" w:name="_Toc504465382"/>
      <w:r w:rsidRPr="00730554">
        <w:rPr>
          <w:rFonts w:ascii="Tahoma" w:hAnsi="Tahoma" w:cs="Tahoma"/>
          <w:b/>
          <w:sz w:val="22"/>
          <w:szCs w:val="22"/>
        </w:rPr>
        <w:t>Forma wadium</w:t>
      </w:r>
      <w:bookmarkEnd w:id="10"/>
    </w:p>
    <w:p w:rsidR="00730554" w:rsidRPr="00730554" w:rsidRDefault="00730554" w:rsidP="008441EC">
      <w:pPr>
        <w:numPr>
          <w:ilvl w:val="0"/>
          <w:numId w:val="42"/>
        </w:numPr>
        <w:tabs>
          <w:tab w:val="left" w:pos="426"/>
        </w:tabs>
        <w:ind w:hanging="720"/>
        <w:jc w:val="both"/>
        <w:rPr>
          <w:rFonts w:ascii="Tahoma" w:hAnsi="Tahoma" w:cs="Tahoma"/>
          <w:sz w:val="22"/>
          <w:szCs w:val="22"/>
        </w:rPr>
      </w:pPr>
      <w:r w:rsidRPr="00730554">
        <w:rPr>
          <w:rFonts w:ascii="Tahoma" w:hAnsi="Tahoma" w:cs="Tahoma"/>
          <w:sz w:val="22"/>
          <w:szCs w:val="22"/>
        </w:rPr>
        <w:t>Wadium może być wniesione w następujących formach:</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pieniądzu;</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poręczeniach bankowych lub poręczeniach spółdzielczej kasy oszczędnościowo-kredytowej z tym, że poręczenie kasy będzie poręczeniem pieniężnym;</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gwarancjach bankowych;</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gwarancjach ubezpieczeniowych;</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poręczeniach udzielanych przez podmioty, o których mowa w art., 6b ust. 5 pkt 2 ustawy z dnia 9 listopada 2000 r. o utworzeniu Polskiej Agencji Rozwoju Przedsiębiorczości (Dz.U.2018.110 t.j.)</w:t>
      </w:r>
    </w:p>
    <w:p w:rsidR="00730554" w:rsidRPr="00730554" w:rsidRDefault="00730554" w:rsidP="008441EC">
      <w:pPr>
        <w:numPr>
          <w:ilvl w:val="0"/>
          <w:numId w:val="42"/>
        </w:numPr>
        <w:tabs>
          <w:tab w:val="left" w:pos="426"/>
        </w:tabs>
        <w:ind w:left="426" w:hanging="426"/>
        <w:jc w:val="both"/>
        <w:rPr>
          <w:rFonts w:ascii="Tahoma" w:hAnsi="Tahoma" w:cs="Tahoma"/>
          <w:sz w:val="22"/>
          <w:szCs w:val="22"/>
        </w:rPr>
      </w:pPr>
      <w:r w:rsidRPr="00730554">
        <w:rPr>
          <w:rFonts w:ascii="Tahoma" w:hAnsi="Tahoma" w:cs="Tahoma"/>
          <w:sz w:val="22"/>
          <w:szCs w:val="22"/>
        </w:rPr>
        <w:t>W przypadku składania wadium w formie gwarancji lub poręczenia, gwarancja powinna być sporządzona zgodnie z obowiązującym prawem i winna zawierać następujące elementy:</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nazwę zleceniodawcy (Wykonawcy), beneficjenta gwarancji /poręczenia (Zamawiającego), gwaranta/poręczyciela (instytucji udzielających gwarancji/ poręczenia) oraz wskazanie ich siedzib,</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określenie wierzytelności, która ma być zabezpieczona gwarancją/poręczeniem,</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kwotę gwarancji/poręczenia,</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termin ważności gwarancji/poręczenia,</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 xml:space="preserve">oświadczenie Gwaranta/Poręczyciela, w którym zobowiązuje się on do bezwarunkowej wypłaty kwoty wadium na pierwsze żądanie Zamawiającego zawierające oświadczenie, iż zaszła jedna z przesłanek wymienionych w art. 46 ust. 5 ustawy lub 46 ust 4                        a ustawy  </w:t>
      </w:r>
    </w:p>
    <w:p w:rsidR="00730554" w:rsidRPr="00730554" w:rsidRDefault="00730554" w:rsidP="00730554">
      <w:pPr>
        <w:numPr>
          <w:ilvl w:val="0"/>
          <w:numId w:val="17"/>
        </w:numPr>
        <w:tabs>
          <w:tab w:val="left" w:pos="540"/>
          <w:tab w:val="num" w:pos="1080"/>
        </w:tabs>
        <w:ind w:left="1080"/>
        <w:jc w:val="both"/>
        <w:rPr>
          <w:rFonts w:ascii="Tahoma" w:hAnsi="Tahoma" w:cs="Tahoma"/>
          <w:sz w:val="22"/>
          <w:szCs w:val="22"/>
        </w:rPr>
      </w:pPr>
      <w:r w:rsidRPr="00730554">
        <w:rPr>
          <w:rFonts w:ascii="Tahoma" w:hAnsi="Tahoma" w:cs="Tahoma"/>
          <w:sz w:val="22"/>
          <w:szCs w:val="22"/>
        </w:rPr>
        <w:t>Jednocześnie Zamawiający wymaga, aby okres ważności gwarancji/poręczenia nie był krótszy niż okres związania ofertą.</w:t>
      </w:r>
    </w:p>
    <w:p w:rsidR="00730554" w:rsidRPr="00730554" w:rsidRDefault="00730554" w:rsidP="00730554">
      <w:pPr>
        <w:numPr>
          <w:ilvl w:val="0"/>
          <w:numId w:val="17"/>
        </w:numPr>
        <w:tabs>
          <w:tab w:val="left" w:pos="540"/>
          <w:tab w:val="num" w:pos="1080"/>
        </w:tabs>
        <w:ind w:left="1080"/>
        <w:jc w:val="both"/>
        <w:rPr>
          <w:rFonts w:ascii="Tahoma" w:hAnsi="Tahoma" w:cs="Tahoma"/>
          <w:sz w:val="22"/>
          <w:szCs w:val="22"/>
        </w:rPr>
      </w:pPr>
      <w:r w:rsidRPr="00730554">
        <w:rPr>
          <w:rFonts w:ascii="Tahoma" w:hAnsi="Tahoma" w:cs="Tahoma"/>
          <w:sz w:val="22"/>
          <w:szCs w:val="22"/>
        </w:rPr>
        <w:t>Gwarancja lub poręczenie winny przewidywać okres bezwarunkowej wypłaty maksymalnie do 14 dni od pierwszego pisemnego żądania wypłaty wadium.</w:t>
      </w:r>
    </w:p>
    <w:p w:rsidR="00730554" w:rsidRPr="00730554" w:rsidRDefault="00730554" w:rsidP="008441EC">
      <w:pPr>
        <w:numPr>
          <w:ilvl w:val="0"/>
          <w:numId w:val="42"/>
        </w:numPr>
        <w:tabs>
          <w:tab w:val="left" w:pos="426"/>
        </w:tabs>
        <w:ind w:left="426" w:hanging="426"/>
        <w:jc w:val="both"/>
        <w:rPr>
          <w:rFonts w:ascii="Tahoma" w:hAnsi="Tahoma" w:cs="Tahoma"/>
          <w:sz w:val="22"/>
          <w:szCs w:val="22"/>
        </w:rPr>
      </w:pPr>
      <w:r w:rsidRPr="00730554">
        <w:rPr>
          <w:rFonts w:ascii="Tahoma" w:hAnsi="Tahoma" w:cs="Tahoma"/>
          <w:sz w:val="22"/>
          <w:szCs w:val="22"/>
        </w:rPr>
        <w:t xml:space="preserve">Postanowienia pkt 8.2.2. stosuje się również do poręczeń określonych w pkt 9.3.1.b) i 9.3.1.e). </w:t>
      </w:r>
    </w:p>
    <w:p w:rsidR="00730554" w:rsidRPr="00730554" w:rsidRDefault="00730554" w:rsidP="008441EC">
      <w:pPr>
        <w:numPr>
          <w:ilvl w:val="0"/>
          <w:numId w:val="42"/>
        </w:numPr>
        <w:tabs>
          <w:tab w:val="left" w:pos="426"/>
        </w:tabs>
        <w:ind w:left="426" w:hanging="426"/>
        <w:jc w:val="both"/>
        <w:rPr>
          <w:rFonts w:ascii="Tahoma" w:hAnsi="Tahoma" w:cs="Tahoma"/>
          <w:sz w:val="22"/>
          <w:szCs w:val="22"/>
        </w:rPr>
      </w:pPr>
      <w:r w:rsidRPr="00730554">
        <w:rPr>
          <w:rFonts w:ascii="Tahoma" w:hAnsi="Tahoma" w:cs="Tahoma"/>
          <w:sz w:val="22"/>
          <w:szCs w:val="22"/>
        </w:rPr>
        <w:t>W przypadku wniesienia wadium przez Wykonawców wspólnie ubiegających się o udzielenie niniejszego zamówienia w formie, o której mowa w pkt. 8.2.1.b-e winno ono w swej treści zawierać wyraźne wskazanie wszystkich Wykonawców tworzących konsorcjum (wspólnie ubiegających się o udzielenie zamówienia) tj. wraz z podaniem ich nazw i siedzib.</w:t>
      </w:r>
    </w:p>
    <w:p w:rsidR="00730554" w:rsidRPr="00730554" w:rsidRDefault="00730554" w:rsidP="00730554">
      <w:pPr>
        <w:tabs>
          <w:tab w:val="left" w:pos="720"/>
        </w:tabs>
        <w:jc w:val="both"/>
        <w:rPr>
          <w:rFonts w:ascii="Tahoma" w:hAnsi="Tahoma" w:cs="Tahoma"/>
          <w:sz w:val="22"/>
          <w:szCs w:val="22"/>
        </w:rPr>
      </w:pPr>
    </w:p>
    <w:p w:rsidR="00730554" w:rsidRPr="00730554" w:rsidRDefault="00730554" w:rsidP="00730554">
      <w:pPr>
        <w:jc w:val="both"/>
        <w:rPr>
          <w:rFonts w:ascii="Tahoma" w:hAnsi="Tahoma" w:cs="Tahoma"/>
          <w:sz w:val="22"/>
          <w:szCs w:val="22"/>
        </w:rPr>
      </w:pPr>
      <w:r w:rsidRPr="00730554">
        <w:rPr>
          <w:rFonts w:ascii="Tahoma" w:hAnsi="Tahoma" w:cs="Tahoma"/>
          <w:sz w:val="22"/>
          <w:szCs w:val="22"/>
        </w:rPr>
        <w:t>W przypadku Wykonawców wspólnie ubiegających się o udzielenie niniejszego zamówienia wadium może być wniesione przez Pełnomocnika Wykonawców, o którym mowa w punkcie 7.1 niniejszej SIWZ.</w:t>
      </w:r>
    </w:p>
    <w:p w:rsidR="00730554" w:rsidRPr="00730554" w:rsidRDefault="00730554" w:rsidP="00730554">
      <w:pPr>
        <w:tabs>
          <w:tab w:val="left" w:pos="1021"/>
        </w:tabs>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1" w:name="_Toc504465383"/>
      <w:r w:rsidRPr="00730554">
        <w:rPr>
          <w:rFonts w:ascii="Tahoma" w:hAnsi="Tahoma" w:cs="Tahoma"/>
          <w:b/>
          <w:sz w:val="22"/>
          <w:szCs w:val="22"/>
        </w:rPr>
        <w:t>Miejsce i sposób wniesienia wadium.</w:t>
      </w:r>
      <w:bookmarkEnd w:id="11"/>
    </w:p>
    <w:p w:rsidR="00730554" w:rsidRPr="00730554" w:rsidRDefault="00730554" w:rsidP="00730554">
      <w:pPr>
        <w:rPr>
          <w:rFonts w:ascii="Tahoma" w:hAnsi="Tahoma" w:cs="Tahoma"/>
          <w:sz w:val="22"/>
          <w:szCs w:val="22"/>
        </w:rPr>
      </w:pPr>
    </w:p>
    <w:p w:rsidR="00730554" w:rsidRPr="00730554" w:rsidRDefault="00730554" w:rsidP="00730554">
      <w:pPr>
        <w:tabs>
          <w:tab w:val="left" w:pos="284"/>
          <w:tab w:val="left" w:pos="1485"/>
        </w:tabs>
        <w:ind w:left="360" w:hanging="360"/>
        <w:jc w:val="both"/>
        <w:rPr>
          <w:rFonts w:ascii="Tahoma" w:hAnsi="Tahoma" w:cs="Tahoma"/>
          <w:sz w:val="22"/>
          <w:szCs w:val="22"/>
        </w:rPr>
      </w:pPr>
      <w:r w:rsidRPr="00730554">
        <w:rPr>
          <w:rFonts w:ascii="Tahoma" w:hAnsi="Tahoma" w:cs="Tahoma"/>
          <w:sz w:val="22"/>
          <w:szCs w:val="22"/>
        </w:rPr>
        <w:t>1. Wadium wnoszone w pieniądzu należy wpłacić na następujący rachunek Zamawiającego:</w:t>
      </w:r>
    </w:p>
    <w:tbl>
      <w:tblPr>
        <w:tblW w:w="6932" w:type="dxa"/>
        <w:jc w:val="center"/>
        <w:tblLayout w:type="fixed"/>
        <w:tblCellMar>
          <w:left w:w="70" w:type="dxa"/>
          <w:right w:w="70" w:type="dxa"/>
        </w:tblCellMar>
        <w:tblLook w:val="0000"/>
      </w:tblPr>
      <w:tblGrid>
        <w:gridCol w:w="6932"/>
      </w:tblGrid>
      <w:tr w:rsidR="00730554" w:rsidRPr="00730554" w:rsidTr="000B1A80">
        <w:trPr>
          <w:trHeight w:val="390"/>
          <w:jc w:val="center"/>
        </w:trPr>
        <w:tc>
          <w:tcPr>
            <w:tcW w:w="6932" w:type="dxa"/>
          </w:tcPr>
          <w:p w:rsidR="00730554" w:rsidRPr="00730554" w:rsidRDefault="00730554" w:rsidP="00730554">
            <w:pPr>
              <w:spacing w:after="120"/>
              <w:jc w:val="center"/>
              <w:rPr>
                <w:rFonts w:ascii="Tahoma" w:hAnsi="Tahoma" w:cs="Tahoma"/>
                <w:b/>
                <w:sz w:val="22"/>
                <w:szCs w:val="22"/>
              </w:rPr>
            </w:pPr>
            <w:r w:rsidRPr="00730554">
              <w:rPr>
                <w:rFonts w:ascii="Tahoma" w:hAnsi="Tahoma" w:cs="Tahoma"/>
                <w:sz w:val="22"/>
                <w:szCs w:val="22"/>
              </w:rPr>
              <w:t>nr konta: 96 1010 1599 0526 2113 9120 0000</w:t>
            </w:r>
          </w:p>
        </w:tc>
      </w:tr>
    </w:tbl>
    <w:p w:rsidR="00730554" w:rsidRPr="00730554" w:rsidRDefault="00730554" w:rsidP="00730554">
      <w:pPr>
        <w:tabs>
          <w:tab w:val="left" w:pos="284"/>
          <w:tab w:val="left" w:pos="1485"/>
        </w:tabs>
        <w:ind w:left="360" w:hanging="360"/>
        <w:jc w:val="both"/>
        <w:rPr>
          <w:rFonts w:ascii="Tahoma" w:hAnsi="Tahoma" w:cs="Tahoma"/>
          <w:sz w:val="22"/>
          <w:szCs w:val="22"/>
        </w:rPr>
      </w:pPr>
      <w:r w:rsidRPr="00730554">
        <w:rPr>
          <w:rFonts w:ascii="Tahoma" w:hAnsi="Tahoma" w:cs="Tahoma"/>
          <w:sz w:val="22"/>
          <w:szCs w:val="22"/>
        </w:rPr>
        <w:t>2. Wadium wnoszone w innych dopuszczonych przez Zamawiającego formach należy dołączyć                   do oryginału oferty.</w:t>
      </w:r>
    </w:p>
    <w:p w:rsidR="00730554" w:rsidRPr="00730554" w:rsidRDefault="00730554" w:rsidP="00730554">
      <w:pPr>
        <w:tabs>
          <w:tab w:val="left" w:pos="360"/>
        </w:tabs>
        <w:ind w:left="360" w:hanging="360"/>
        <w:jc w:val="both"/>
        <w:rPr>
          <w:rFonts w:ascii="Tahoma" w:hAnsi="Tahoma" w:cs="Tahoma"/>
          <w:iCs/>
          <w:sz w:val="22"/>
          <w:szCs w:val="22"/>
        </w:rPr>
      </w:pPr>
      <w:r w:rsidRPr="00730554">
        <w:rPr>
          <w:rFonts w:ascii="Tahoma" w:hAnsi="Tahoma" w:cs="Tahoma"/>
          <w:iCs/>
          <w:sz w:val="22"/>
          <w:szCs w:val="22"/>
        </w:rPr>
        <w:t xml:space="preserve">3. </w:t>
      </w:r>
      <w:r w:rsidRPr="00730554">
        <w:rPr>
          <w:rFonts w:ascii="Tahoma" w:hAnsi="Tahoma" w:cs="Tahoma"/>
          <w:iCs/>
          <w:sz w:val="22"/>
          <w:szCs w:val="22"/>
        </w:rPr>
        <w:tab/>
        <w:t>W przypadku przelewu wadium na konto Zamawiającego, do oferty należy dołączyć kserokopię przelewu potwierdzoną „za zgodność z oryginałem”</w:t>
      </w:r>
    </w:p>
    <w:p w:rsidR="00730554" w:rsidRPr="00730554" w:rsidRDefault="00730554" w:rsidP="00730554">
      <w:pPr>
        <w:tabs>
          <w:tab w:val="left" w:pos="360"/>
        </w:tabs>
        <w:ind w:left="360" w:hanging="360"/>
        <w:jc w:val="both"/>
        <w:rPr>
          <w:rFonts w:ascii="Tahoma" w:hAnsi="Tahoma" w:cs="Tahoma"/>
          <w:sz w:val="22"/>
          <w:szCs w:val="22"/>
        </w:rPr>
      </w:pPr>
      <w:r w:rsidRPr="00730554">
        <w:rPr>
          <w:rFonts w:ascii="Tahoma" w:hAnsi="Tahoma" w:cs="Tahoma"/>
          <w:iCs/>
          <w:sz w:val="22"/>
          <w:szCs w:val="22"/>
        </w:rPr>
        <w:t xml:space="preserve">4. </w:t>
      </w:r>
      <w:r w:rsidRPr="00730554">
        <w:rPr>
          <w:rFonts w:ascii="Tahoma" w:hAnsi="Tahoma" w:cs="Tahoma"/>
          <w:iCs/>
          <w:sz w:val="22"/>
          <w:szCs w:val="22"/>
        </w:rPr>
        <w:tab/>
      </w:r>
      <w:r w:rsidRPr="00730554">
        <w:rPr>
          <w:rFonts w:ascii="Tahoma" w:hAnsi="Tahoma" w:cs="Tahoma"/>
          <w:sz w:val="22"/>
          <w:szCs w:val="22"/>
        </w:rPr>
        <w:t>Za skuteczne wniesienie wadium w pieniądzu Zamawiający uzna wadium, które w oznaczonym terminie w dniu składania ofert znajduje się na rachunku Zamawiającego.</w:t>
      </w:r>
    </w:p>
    <w:p w:rsidR="00730554" w:rsidRPr="00730554" w:rsidRDefault="00730554" w:rsidP="00730554">
      <w:pPr>
        <w:tabs>
          <w:tab w:val="left" w:pos="360"/>
        </w:tabs>
        <w:ind w:left="360" w:hanging="360"/>
        <w:jc w:val="both"/>
        <w:rPr>
          <w:rFonts w:ascii="Tahoma" w:hAnsi="Tahoma" w:cs="Tahoma"/>
          <w:iCs/>
        </w:rPr>
      </w:pPr>
      <w:r w:rsidRPr="00730554">
        <w:rPr>
          <w:rFonts w:ascii="Tahoma" w:hAnsi="Tahoma" w:cs="Tahoma"/>
        </w:rPr>
        <w:tab/>
        <w:t xml:space="preserve"> </w:t>
      </w: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2" w:name="_Toc504465384"/>
      <w:r w:rsidRPr="00730554">
        <w:rPr>
          <w:rFonts w:ascii="Tahoma" w:hAnsi="Tahoma" w:cs="Tahoma"/>
          <w:b/>
          <w:sz w:val="22"/>
          <w:szCs w:val="22"/>
        </w:rPr>
        <w:t>Termin wniesienia wadium.</w:t>
      </w:r>
      <w:bookmarkEnd w:id="12"/>
    </w:p>
    <w:p w:rsidR="00730554" w:rsidRPr="00730554" w:rsidRDefault="00730554" w:rsidP="00730554">
      <w:pPr>
        <w:rPr>
          <w:rFonts w:ascii="Tahoma" w:hAnsi="Tahoma" w:cs="Tahoma"/>
          <w:sz w:val="22"/>
          <w:szCs w:val="22"/>
        </w:rPr>
      </w:pPr>
    </w:p>
    <w:p w:rsidR="00730554" w:rsidRPr="00730554" w:rsidRDefault="00730554" w:rsidP="00730554">
      <w:pPr>
        <w:ind w:left="426" w:hanging="426"/>
        <w:jc w:val="both"/>
        <w:rPr>
          <w:rFonts w:ascii="Tahoma" w:hAnsi="Tahoma" w:cs="Tahoma"/>
          <w:sz w:val="22"/>
          <w:szCs w:val="22"/>
        </w:rPr>
      </w:pPr>
      <w:bookmarkStart w:id="13" w:name="_Toc504465385"/>
      <w:r w:rsidRPr="00730554">
        <w:rPr>
          <w:rFonts w:ascii="Tahoma" w:hAnsi="Tahoma" w:cs="Tahoma"/>
          <w:sz w:val="22"/>
          <w:szCs w:val="22"/>
        </w:rPr>
        <w:t>1. Wykonawca zobowiązany jest wnieść wadium przed upływem terminu składania ofert, przy czym wniesienie wadium w pieniądzu za pomocą przelewu bankowego Zamawiający będzie uważał za skuteczne tylko wówczas, gdy bank prowadzący rachunek Zamawiającego potwierdzi, że otrzymał taki przelew przed terminem składania ofert.</w:t>
      </w:r>
    </w:p>
    <w:p w:rsidR="00730554" w:rsidRPr="00730554" w:rsidRDefault="00730554" w:rsidP="00730554">
      <w:pPr>
        <w:ind w:left="426" w:hanging="426"/>
        <w:jc w:val="both"/>
        <w:rPr>
          <w:rFonts w:ascii="Tahoma" w:hAnsi="Tahoma" w:cs="Tahoma"/>
          <w:sz w:val="22"/>
          <w:szCs w:val="22"/>
        </w:rPr>
      </w:pPr>
      <w:r w:rsidRPr="00730554">
        <w:rPr>
          <w:rFonts w:ascii="Tahoma" w:hAnsi="Tahoma" w:cs="Tahoma"/>
          <w:sz w:val="22"/>
          <w:szCs w:val="22"/>
        </w:rPr>
        <w:t>2. W wymienionym przypadku dołączenie do oferty kopii polecenia przelewu wystawionego przez Wykonawcę jest warunkiem koniecznym, ale niewystarczającym do stwierdzenia przez Zamawiającego terminowego wniesienia wadium przez Wykonawcę.</w:t>
      </w:r>
    </w:p>
    <w:p w:rsidR="00730554" w:rsidRPr="00730554" w:rsidRDefault="00730554" w:rsidP="00730554">
      <w:pPr>
        <w:tabs>
          <w:tab w:val="left" w:pos="360"/>
        </w:tabs>
        <w:ind w:left="426" w:hanging="426"/>
        <w:jc w:val="both"/>
        <w:rPr>
          <w:rFonts w:ascii="Tahoma" w:hAnsi="Tahoma" w:cs="Tahoma"/>
          <w:sz w:val="22"/>
          <w:szCs w:val="22"/>
        </w:rPr>
      </w:pPr>
      <w:r w:rsidRPr="00730554">
        <w:rPr>
          <w:rFonts w:ascii="Tahoma" w:hAnsi="Tahoma" w:cs="Tahoma"/>
          <w:sz w:val="22"/>
          <w:szCs w:val="22"/>
        </w:rPr>
        <w:t xml:space="preserve">3. </w:t>
      </w:r>
      <w:r w:rsidRPr="00730554">
        <w:rPr>
          <w:rFonts w:ascii="Tahoma" w:hAnsi="Tahoma" w:cs="Tahoma"/>
          <w:sz w:val="22"/>
          <w:szCs w:val="22"/>
        </w:rPr>
        <w:tab/>
        <w:t>Zamawiający odrzuci ofertę, jeżeli: wadium nie zostało wniesione lub zostało wniesione                   w sposób nieprawidłowy.</w:t>
      </w:r>
    </w:p>
    <w:p w:rsidR="00730554" w:rsidRPr="00730554" w:rsidRDefault="00730554" w:rsidP="00730554">
      <w:pPr>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r w:rsidRPr="00730554">
        <w:rPr>
          <w:rFonts w:ascii="Tahoma" w:hAnsi="Tahoma" w:cs="Tahoma"/>
          <w:b/>
          <w:sz w:val="22"/>
          <w:szCs w:val="22"/>
        </w:rPr>
        <w:t>Zwrot wadium.</w:t>
      </w:r>
      <w:bookmarkEnd w:id="13"/>
    </w:p>
    <w:p w:rsidR="00730554" w:rsidRPr="00730554" w:rsidRDefault="00730554" w:rsidP="00730554">
      <w:pPr>
        <w:ind w:left="360"/>
        <w:rPr>
          <w:rFonts w:ascii="Tahoma" w:hAnsi="Tahoma" w:cs="Tahoma"/>
          <w:sz w:val="22"/>
          <w:szCs w:val="22"/>
        </w:rPr>
      </w:pPr>
    </w:p>
    <w:p w:rsidR="00730554" w:rsidRPr="00730554" w:rsidRDefault="00730554" w:rsidP="00730554">
      <w:pPr>
        <w:tabs>
          <w:tab w:val="left" w:pos="284"/>
          <w:tab w:val="left" w:pos="1485"/>
        </w:tabs>
        <w:jc w:val="both"/>
        <w:rPr>
          <w:rFonts w:ascii="Tahoma" w:hAnsi="Tahoma" w:cs="Tahoma"/>
          <w:sz w:val="22"/>
          <w:szCs w:val="22"/>
        </w:rPr>
      </w:pPr>
      <w:r w:rsidRPr="00730554">
        <w:rPr>
          <w:rFonts w:ascii="Tahoma" w:hAnsi="Tahoma" w:cs="Tahoma"/>
          <w:sz w:val="22"/>
          <w:szCs w:val="22"/>
        </w:rPr>
        <w:t>Zamawiający zwróci wadium wszystkim Wykonawcom niezwłocznie po wyborze oferty najkorzystniejszej lub unieważnieniu postępowania, z wyjątkiem wykonawcy, którego oferta została wybrana, jako najkorzystniejsza, z zastrzeżeniem pkt. 8.6 ust. 1.</w:t>
      </w:r>
    </w:p>
    <w:p w:rsidR="00730554" w:rsidRPr="00730554" w:rsidRDefault="00730554" w:rsidP="00730554">
      <w:pPr>
        <w:tabs>
          <w:tab w:val="left" w:pos="284"/>
          <w:tab w:val="left" w:pos="1485"/>
        </w:tabs>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4" w:name="_Toc504465386"/>
      <w:r w:rsidRPr="00730554">
        <w:rPr>
          <w:rFonts w:ascii="Tahoma" w:hAnsi="Tahoma" w:cs="Tahoma"/>
          <w:b/>
          <w:sz w:val="22"/>
          <w:szCs w:val="22"/>
        </w:rPr>
        <w:t>Utrata wadium.</w:t>
      </w:r>
      <w:bookmarkEnd w:id="14"/>
    </w:p>
    <w:p w:rsidR="00730554" w:rsidRPr="00730554" w:rsidRDefault="00730554" w:rsidP="00730554">
      <w:pPr>
        <w:rPr>
          <w:rFonts w:ascii="Tahoma" w:hAnsi="Tahoma" w:cs="Tahoma"/>
          <w:sz w:val="22"/>
          <w:szCs w:val="22"/>
        </w:rPr>
      </w:pPr>
    </w:p>
    <w:p w:rsidR="00730554" w:rsidRPr="00730554" w:rsidRDefault="00730554" w:rsidP="00730554">
      <w:pPr>
        <w:autoSpaceDE w:val="0"/>
        <w:autoSpaceDN w:val="0"/>
        <w:adjustRightInd w:val="0"/>
        <w:ind w:left="284" w:hanging="284"/>
        <w:jc w:val="both"/>
        <w:rPr>
          <w:rFonts w:ascii="Tahoma" w:hAnsi="Tahoma" w:cs="Tahoma"/>
          <w:bCs/>
          <w:color w:val="000000"/>
          <w:sz w:val="22"/>
          <w:szCs w:val="22"/>
        </w:rPr>
      </w:pPr>
      <w:r w:rsidRPr="00730554">
        <w:rPr>
          <w:rFonts w:ascii="Tahoma" w:hAnsi="Tahoma" w:cs="Tahoma"/>
          <w:color w:val="000000"/>
          <w:sz w:val="22"/>
          <w:szCs w:val="22"/>
        </w:rPr>
        <w:t xml:space="preserve">1. Zamawiający zatrzyma wadium wraz z odsetkami, jeżeli Wykonawca w odpowiedzi na wezwanie, o którym mowa w art. 26 ust. 3 i 3a upzp, z przyczyn leżących po jego stronie, nie złożył oświadczeń lub dokumentów potwierdzających okoliczności, którym mowa w art. 25a ust. 1 upzp, pełnomocnictw lub nie wyraził zgody na </w:t>
      </w:r>
      <w:r w:rsidRPr="00730554">
        <w:rPr>
          <w:rFonts w:ascii="Tahoma" w:hAnsi="Tahoma" w:cs="Tahoma"/>
          <w:bCs/>
          <w:color w:val="000000"/>
          <w:sz w:val="22"/>
          <w:szCs w:val="22"/>
        </w:rPr>
        <w:t xml:space="preserve">poprawienie omyłki, o której mowa w art. 87 ust. 2 pkt. 3 upzp, co spowodowało brak możliwości wybrania oferty złożonej przez Wykonawcę, jako najkorzystniejszej. </w:t>
      </w:r>
    </w:p>
    <w:p w:rsidR="00730554" w:rsidRPr="00730554" w:rsidRDefault="00730554" w:rsidP="00730554">
      <w:pPr>
        <w:autoSpaceDE w:val="0"/>
        <w:autoSpaceDN w:val="0"/>
        <w:adjustRightInd w:val="0"/>
        <w:jc w:val="both"/>
        <w:rPr>
          <w:rFonts w:ascii="Tahoma" w:hAnsi="Tahoma" w:cs="Tahoma"/>
          <w:color w:val="000000"/>
          <w:sz w:val="22"/>
          <w:szCs w:val="22"/>
        </w:rPr>
      </w:pPr>
    </w:p>
    <w:p w:rsidR="00730554" w:rsidRPr="00730554" w:rsidRDefault="00730554" w:rsidP="00730554">
      <w:pPr>
        <w:tabs>
          <w:tab w:val="left" w:pos="284"/>
        </w:tabs>
        <w:autoSpaceDE w:val="0"/>
        <w:autoSpaceDN w:val="0"/>
        <w:adjustRightInd w:val="0"/>
        <w:ind w:left="284" w:hanging="284"/>
        <w:jc w:val="both"/>
        <w:rPr>
          <w:rFonts w:ascii="Tahoma" w:hAnsi="Tahoma" w:cs="Tahoma"/>
          <w:bCs/>
          <w:color w:val="000000"/>
          <w:sz w:val="22"/>
          <w:szCs w:val="22"/>
        </w:rPr>
      </w:pPr>
      <w:r w:rsidRPr="00730554">
        <w:rPr>
          <w:rFonts w:ascii="Tahoma" w:hAnsi="Tahoma" w:cs="Tahoma"/>
          <w:bCs/>
          <w:color w:val="000000"/>
          <w:sz w:val="22"/>
          <w:szCs w:val="22"/>
        </w:rPr>
        <w:t xml:space="preserve">2. Zamawiający zatrzyma wadium wraz z odsetkami, jeżeli wykonawca, którego oferta została wybrana: </w:t>
      </w:r>
    </w:p>
    <w:p w:rsidR="00730554" w:rsidRPr="00730554" w:rsidRDefault="00730554" w:rsidP="00730554">
      <w:pPr>
        <w:autoSpaceDE w:val="0"/>
        <w:autoSpaceDN w:val="0"/>
        <w:adjustRightInd w:val="0"/>
        <w:ind w:left="284"/>
        <w:jc w:val="both"/>
        <w:rPr>
          <w:rFonts w:ascii="Tahoma" w:hAnsi="Tahoma" w:cs="Tahoma"/>
          <w:color w:val="000000"/>
          <w:sz w:val="22"/>
          <w:szCs w:val="22"/>
        </w:rPr>
      </w:pPr>
      <w:r w:rsidRPr="00730554">
        <w:rPr>
          <w:rFonts w:ascii="Tahoma" w:hAnsi="Tahoma" w:cs="Tahoma"/>
          <w:color w:val="000000"/>
          <w:sz w:val="22"/>
          <w:szCs w:val="22"/>
        </w:rPr>
        <w:t xml:space="preserve">a) odmówił podpisania umowy w sprawie zamówienia publicznego na warunkach określonych w ofercie; </w:t>
      </w:r>
    </w:p>
    <w:p w:rsidR="00730554" w:rsidRPr="00730554" w:rsidRDefault="00730554" w:rsidP="00730554">
      <w:pPr>
        <w:autoSpaceDE w:val="0"/>
        <w:autoSpaceDN w:val="0"/>
        <w:adjustRightInd w:val="0"/>
        <w:ind w:left="284"/>
        <w:jc w:val="both"/>
        <w:rPr>
          <w:rFonts w:ascii="Tahoma" w:hAnsi="Tahoma" w:cs="Tahoma"/>
          <w:color w:val="000000"/>
          <w:sz w:val="22"/>
          <w:szCs w:val="22"/>
        </w:rPr>
      </w:pPr>
      <w:r w:rsidRPr="00730554">
        <w:rPr>
          <w:rFonts w:ascii="Tahoma" w:hAnsi="Tahoma" w:cs="Tahoma"/>
          <w:color w:val="000000"/>
          <w:sz w:val="22"/>
          <w:szCs w:val="22"/>
        </w:rPr>
        <w:t xml:space="preserve">b) nie wniósł wymaganego zabezpieczenia należytego wykonania umowy; </w:t>
      </w:r>
    </w:p>
    <w:p w:rsidR="00730554" w:rsidRPr="00730554" w:rsidRDefault="00730554" w:rsidP="00730554">
      <w:pPr>
        <w:ind w:left="284"/>
        <w:jc w:val="both"/>
        <w:rPr>
          <w:rFonts w:ascii="Tahoma" w:hAnsi="Tahoma" w:cs="Tahoma"/>
          <w:sz w:val="22"/>
          <w:szCs w:val="22"/>
        </w:rPr>
      </w:pPr>
      <w:r w:rsidRPr="00730554">
        <w:rPr>
          <w:rFonts w:ascii="Tahoma" w:hAnsi="Tahoma" w:cs="Tahoma"/>
          <w:sz w:val="22"/>
          <w:szCs w:val="22"/>
        </w:rPr>
        <w:t>c) zawarcie umowy w sprawie zamówienia publicznego stało się niemożliwe z przyczyn leżących po stronie wykonawcy.</w:t>
      </w:r>
    </w:p>
    <w:p w:rsidR="00711769" w:rsidRPr="007E3C10" w:rsidRDefault="001E4DC0" w:rsidP="009C2A21">
      <w:pPr>
        <w:pStyle w:val="Nagwek1"/>
      </w:pPr>
      <w:bookmarkStart w:id="15" w:name="_Toc477171513"/>
      <w:bookmarkEnd w:id="9"/>
      <w:r w:rsidRPr="00D41F2B">
        <w:t>Wymagania dotyczące zabezpieczenia należytego wykonania Umowy</w:t>
      </w:r>
      <w:bookmarkEnd w:id="15"/>
      <w:r w:rsidR="009B5912" w:rsidRPr="00D41F2B">
        <w:t xml:space="preserve"> </w:t>
      </w:r>
    </w:p>
    <w:p w:rsidR="00711769" w:rsidRPr="00E92A06" w:rsidRDefault="00711769">
      <w:pPr>
        <w:rPr>
          <w:rFonts w:ascii="Tahoma" w:hAnsi="Tahoma" w:cs="Tahoma"/>
          <w:b/>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Informacje ogólne.</w:t>
      </w:r>
    </w:p>
    <w:p w:rsidR="000F1982" w:rsidRPr="00E92A06" w:rsidRDefault="000F1982" w:rsidP="00D72B64">
      <w:pPr>
        <w:rPr>
          <w:rFonts w:ascii="Tahoma" w:hAnsi="Tahoma" w:cs="Tahoma"/>
          <w:b/>
          <w:sz w:val="22"/>
          <w:szCs w:val="22"/>
        </w:rPr>
      </w:pPr>
    </w:p>
    <w:p w:rsidR="000F1982" w:rsidRPr="00E92A06" w:rsidRDefault="001E4DC0" w:rsidP="00D72B64">
      <w:pPr>
        <w:pStyle w:val="Tekstpodstawowy3"/>
        <w:jc w:val="both"/>
        <w:rPr>
          <w:rFonts w:ascii="Tahoma" w:hAnsi="Tahoma" w:cs="Tahoma"/>
          <w:sz w:val="22"/>
          <w:szCs w:val="22"/>
        </w:rPr>
      </w:pPr>
      <w:r w:rsidRPr="00E92A06">
        <w:rPr>
          <w:rFonts w:ascii="Tahoma" w:hAnsi="Tahoma" w:cs="Tahoma"/>
          <w:sz w:val="22"/>
          <w:szCs w:val="22"/>
        </w:rPr>
        <w:t>Zabezpieczenie służy pokryciu roszczeń z tytułu niewykonania lub nienależytego wykonania Umowy.</w:t>
      </w:r>
    </w:p>
    <w:p w:rsidR="00711769" w:rsidRPr="00E92A06" w:rsidRDefault="00711769">
      <w:pPr>
        <w:rPr>
          <w:rFonts w:ascii="Tahoma" w:hAnsi="Tahoma" w:cs="Tahoma"/>
          <w:b/>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Wysokość zabezpieczenia należytego wykonania Umowy.</w:t>
      </w:r>
    </w:p>
    <w:p w:rsidR="00711769" w:rsidRPr="00E92A06" w:rsidRDefault="00711769">
      <w:pPr>
        <w:rPr>
          <w:rFonts w:ascii="Tahoma" w:hAnsi="Tahoma" w:cs="Tahoma"/>
          <w:b/>
          <w:sz w:val="22"/>
          <w:szCs w:val="22"/>
        </w:rPr>
      </w:pP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 xml:space="preserve">Zamawiający ustala zabezpieczenie należytego wykonania Umowy zawartej w wyniku postępowania o udzielenie niniejszego zamówienia w wysokości </w:t>
      </w:r>
      <w:r w:rsidR="00C9168A">
        <w:rPr>
          <w:rFonts w:ascii="Tahoma" w:hAnsi="Tahoma" w:cs="Tahoma"/>
          <w:b/>
          <w:sz w:val="22"/>
          <w:szCs w:val="22"/>
        </w:rPr>
        <w:t>5</w:t>
      </w:r>
      <w:r w:rsidR="00C9168A" w:rsidRPr="00E92A06">
        <w:rPr>
          <w:rFonts w:ascii="Tahoma" w:hAnsi="Tahoma" w:cs="Tahoma"/>
          <w:b/>
          <w:sz w:val="22"/>
          <w:szCs w:val="22"/>
        </w:rPr>
        <w:t xml:space="preserve"> </w:t>
      </w:r>
      <w:r w:rsidRPr="00E92A06">
        <w:rPr>
          <w:rFonts w:ascii="Tahoma" w:hAnsi="Tahoma" w:cs="Tahoma"/>
          <w:b/>
          <w:sz w:val="22"/>
          <w:szCs w:val="22"/>
        </w:rPr>
        <w:t>%</w:t>
      </w:r>
      <w:r w:rsidRPr="00E92A06">
        <w:rPr>
          <w:rFonts w:ascii="Tahoma" w:hAnsi="Tahoma" w:cs="Tahoma"/>
          <w:sz w:val="22"/>
          <w:szCs w:val="22"/>
        </w:rPr>
        <w:t xml:space="preserve"> ceny podanej </w:t>
      </w:r>
      <w:r w:rsidR="00B15D16" w:rsidRPr="00E92A06">
        <w:rPr>
          <w:rFonts w:ascii="Tahoma" w:hAnsi="Tahoma" w:cs="Tahoma"/>
          <w:sz w:val="22"/>
          <w:szCs w:val="22"/>
        </w:rPr>
        <w:t xml:space="preserve">                    </w:t>
      </w:r>
      <w:r w:rsidRPr="00E92A06">
        <w:rPr>
          <w:rFonts w:ascii="Tahoma" w:hAnsi="Tahoma" w:cs="Tahoma"/>
          <w:sz w:val="22"/>
          <w:szCs w:val="22"/>
        </w:rPr>
        <w:t xml:space="preserve">w Formularzu Oferty, </w:t>
      </w: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Wybrany Wykonawca zobowiązany jest wnieść zabezpieczenie należytego wykonania przed podpisaniem Umowy.</w:t>
      </w:r>
    </w:p>
    <w:p w:rsidR="00902AC1" w:rsidRPr="00E92A06" w:rsidRDefault="00902AC1">
      <w:pPr>
        <w:jc w:val="both"/>
        <w:rPr>
          <w:rFonts w:ascii="Tahoma" w:hAnsi="Tahoma" w:cs="Tahoma"/>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Forma zabezpieczenia należytego wykonania Umowy.</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b w:val="0"/>
          <w:i w:val="0"/>
          <w:sz w:val="22"/>
          <w:szCs w:val="22"/>
        </w:rPr>
      </w:pPr>
      <w:r w:rsidRPr="00E92A06">
        <w:rPr>
          <w:rFonts w:ascii="Tahoma" w:hAnsi="Tahoma" w:cs="Tahoma"/>
          <w:b w:val="0"/>
          <w:i w:val="0"/>
          <w:sz w:val="22"/>
          <w:szCs w:val="22"/>
        </w:rPr>
        <w:t xml:space="preserve"> Zabezpieczenie należytego wykonania Umowy może być wniesione według wyboru Wykonawcy w jednej lub w kilku następujących formach:</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pieniądzu;</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poręczeniach bankowych lub poręczeniach spółdzielczej kasy oszczędnościowo-kredytowej</w:t>
      </w:r>
      <w:r w:rsidR="000F1982" w:rsidRPr="00E92A06">
        <w:rPr>
          <w:rFonts w:ascii="Tahoma" w:hAnsi="Tahoma" w:cs="Tahoma"/>
          <w:sz w:val="22"/>
          <w:szCs w:val="22"/>
        </w:rPr>
        <w:t xml:space="preserve"> </w:t>
      </w:r>
      <w:r w:rsidRPr="00E92A06">
        <w:rPr>
          <w:rFonts w:ascii="Tahoma" w:hAnsi="Tahoma" w:cs="Tahoma"/>
          <w:sz w:val="22"/>
          <w:szCs w:val="22"/>
        </w:rPr>
        <w:t xml:space="preserve">z </w:t>
      </w:r>
      <w:r w:rsidR="000F1982" w:rsidRPr="00E92A06">
        <w:rPr>
          <w:rFonts w:ascii="Tahoma" w:hAnsi="Tahoma" w:cs="Tahoma"/>
          <w:sz w:val="22"/>
          <w:szCs w:val="22"/>
        </w:rPr>
        <w:t>tym, że</w:t>
      </w:r>
      <w:r w:rsidRPr="00E92A06">
        <w:rPr>
          <w:rFonts w:ascii="Tahoma" w:hAnsi="Tahoma" w:cs="Tahoma"/>
          <w:sz w:val="22"/>
          <w:szCs w:val="22"/>
        </w:rPr>
        <w:t xml:space="preserve"> zobowiązanie kasy jest zawsze zobowiązaniem pieniężnym;</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bankowych;</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ubezpieczeniowych;</w:t>
      </w:r>
    </w:p>
    <w:p w:rsidR="000F1982" w:rsidRPr="00E92A06" w:rsidRDefault="001E4DC0" w:rsidP="00E54F7A">
      <w:pPr>
        <w:numPr>
          <w:ilvl w:val="0"/>
          <w:numId w:val="2"/>
        </w:numPr>
        <w:tabs>
          <w:tab w:val="left" w:pos="1021"/>
        </w:tabs>
        <w:jc w:val="both"/>
        <w:rPr>
          <w:rFonts w:ascii="Tahoma" w:hAnsi="Tahoma" w:cs="Tahoma"/>
          <w:sz w:val="22"/>
          <w:szCs w:val="22"/>
        </w:rPr>
      </w:pPr>
      <w:r w:rsidRPr="00E92A06">
        <w:rPr>
          <w:rFonts w:ascii="Tahoma" w:hAnsi="Tahoma" w:cs="Tahoma"/>
          <w:sz w:val="22"/>
          <w:szCs w:val="22"/>
        </w:rPr>
        <w:t xml:space="preserve">poręczeniach udzielanych przez podmioty, o których mowa w </w:t>
      </w:r>
      <w:r w:rsidR="00F2268C" w:rsidRPr="00E92A06">
        <w:rPr>
          <w:rFonts w:ascii="Tahoma" w:hAnsi="Tahoma" w:cs="Tahoma"/>
          <w:sz w:val="22"/>
          <w:szCs w:val="22"/>
        </w:rPr>
        <w:t>art., 6b</w:t>
      </w:r>
      <w:r w:rsidRPr="00E92A06">
        <w:rPr>
          <w:rFonts w:ascii="Tahoma" w:hAnsi="Tahoma" w:cs="Tahoma"/>
          <w:sz w:val="22"/>
          <w:szCs w:val="22"/>
        </w:rPr>
        <w:t xml:space="preserve"> ust. 5 pkt 2 ustawy z dnia 9 listopada 2000 r. o utworzeniu Polskiej Agencji Rozwoju Przedsiębiorczości (</w:t>
      </w:r>
      <w:r w:rsidR="00AE7EB8">
        <w:rPr>
          <w:rFonts w:ascii="Tahoma" w:hAnsi="Tahoma" w:cs="Tahoma"/>
          <w:sz w:val="22"/>
          <w:szCs w:val="22"/>
        </w:rPr>
        <w:t>Dz.U.2018.110 t.j.</w:t>
      </w:r>
      <w:r w:rsidRPr="00E92A06">
        <w:rPr>
          <w:rFonts w:ascii="Tahoma" w:hAnsi="Tahoma" w:cs="Tahoma"/>
          <w:sz w:val="22"/>
          <w:szCs w:val="22"/>
        </w:rPr>
        <w:t>).</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Zabezpieczenie wnoszone w pieniądzu Wykonawca wpłaci przelewem na następujący rachunek bankowy Zamawiającego: </w:t>
      </w:r>
    </w:p>
    <w:p w:rsidR="000F1982" w:rsidRPr="00E92A06" w:rsidRDefault="00536100" w:rsidP="00536100">
      <w:pPr>
        <w:tabs>
          <w:tab w:val="left" w:pos="360"/>
        </w:tabs>
        <w:jc w:val="center"/>
        <w:rPr>
          <w:rFonts w:ascii="Tahoma" w:hAnsi="Tahoma" w:cs="Tahoma"/>
          <w:sz w:val="22"/>
          <w:szCs w:val="22"/>
        </w:rPr>
      </w:pPr>
      <w:r w:rsidRPr="00E92A06">
        <w:rPr>
          <w:rFonts w:ascii="Tahoma" w:hAnsi="Tahoma" w:cs="Tahoma"/>
          <w:sz w:val="22"/>
          <w:szCs w:val="22"/>
        </w:rPr>
        <w:t>nr konta:  96 1010 1599 0526 2113 9120 0000</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iCs w:val="0"/>
          <w:sz w:val="22"/>
          <w:szCs w:val="22"/>
        </w:rPr>
      </w:pPr>
      <w:r w:rsidRPr="00E92A06">
        <w:rPr>
          <w:rFonts w:ascii="Tahoma" w:hAnsi="Tahoma" w:cs="Tahoma"/>
          <w:b w:val="0"/>
          <w:i w:val="0"/>
          <w:sz w:val="22"/>
          <w:szCs w:val="22"/>
        </w:rPr>
        <w:t xml:space="preserve">Zabezpieczenie należytego wykonania Kontraktu składane w formie gwarancji powinno spełniać  następujące wymagania: </w:t>
      </w:r>
    </w:p>
    <w:p w:rsidR="000F1982" w:rsidRPr="00E92A06" w:rsidRDefault="001E4DC0" w:rsidP="008441EC">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nazwę dającego zlecenie (Wykonawcy), beneficjenta gwarancji (Zamawiającego), gwaranta (banku lub instytucji ubezpieczeniowej udzielających gwarancji) oraz wskazanie ich siedzib,</w:t>
      </w:r>
    </w:p>
    <w:p w:rsidR="000F1982" w:rsidRPr="00E92A06" w:rsidRDefault="001E4DC0" w:rsidP="008441EC">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dokładne przytoczenie nazwy i przedmiotu niniejszego postępowania, numer zamówienia nadany przez Zamawiającego,</w:t>
      </w:r>
    </w:p>
    <w:p w:rsidR="000F1982" w:rsidRPr="00E92A06" w:rsidRDefault="001E4DC0" w:rsidP="008441EC">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precyzyjne określenie wierzytelności, która ma być zabezpieczona gwarancją,</w:t>
      </w:r>
    </w:p>
    <w:p w:rsidR="000F1982" w:rsidRPr="00E92A06" w:rsidRDefault="001E4DC0" w:rsidP="008441EC">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kwotę gwarancji,</w:t>
      </w:r>
    </w:p>
    <w:p w:rsidR="000F1982" w:rsidRPr="00E92A06" w:rsidRDefault="001E4DC0" w:rsidP="008441EC">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zobowiązania gwaranta do: nieodwołalnego i bezwarunkowego zapłacenia kwoty gwarancji na pierwsze pisemne żądanie Zamawiającego,</w:t>
      </w:r>
    </w:p>
    <w:p w:rsidR="000F1982" w:rsidRPr="00E92A06" w:rsidRDefault="00684071" w:rsidP="008441EC">
      <w:pPr>
        <w:pStyle w:val="Akapitzlist"/>
        <w:numPr>
          <w:ilvl w:val="0"/>
          <w:numId w:val="46"/>
        </w:numPr>
        <w:tabs>
          <w:tab w:val="left" w:pos="360"/>
        </w:tabs>
        <w:jc w:val="both"/>
        <w:rPr>
          <w:rFonts w:ascii="Tahoma" w:hAnsi="Tahoma" w:cs="Tahoma"/>
          <w:iCs/>
          <w:sz w:val="22"/>
          <w:szCs w:val="22"/>
        </w:rPr>
      </w:pPr>
      <w:r w:rsidRPr="00E92A06">
        <w:rPr>
          <w:rFonts w:ascii="Tahoma" w:hAnsi="Tahoma" w:cs="Tahoma"/>
          <w:iCs/>
          <w:sz w:val="22"/>
          <w:szCs w:val="22"/>
        </w:rPr>
        <w:t>o</w:t>
      </w:r>
      <w:r w:rsidR="001E4DC0" w:rsidRPr="00E92A06">
        <w:rPr>
          <w:rFonts w:ascii="Tahoma" w:hAnsi="Tahoma" w:cs="Tahoma"/>
          <w:iCs/>
          <w:sz w:val="22"/>
          <w:szCs w:val="22"/>
        </w:rPr>
        <w:t>kreślenie miejsca rozstrzygania sporów w sądzie właściwym dla siedziby Zamawiającego,</w:t>
      </w:r>
    </w:p>
    <w:p w:rsidR="000F1982" w:rsidRPr="00E92A06" w:rsidRDefault="001E4DC0" w:rsidP="008441EC">
      <w:pPr>
        <w:pStyle w:val="Akapitzlist"/>
        <w:numPr>
          <w:ilvl w:val="0"/>
          <w:numId w:val="46"/>
        </w:numPr>
        <w:tabs>
          <w:tab w:val="left" w:pos="360"/>
        </w:tabs>
        <w:jc w:val="both"/>
        <w:rPr>
          <w:rFonts w:ascii="Tahoma" w:hAnsi="Tahoma" w:cs="Tahoma"/>
          <w:iCs/>
          <w:sz w:val="22"/>
          <w:szCs w:val="22"/>
        </w:rPr>
      </w:pPr>
      <w:r w:rsidRPr="00E92A06">
        <w:rPr>
          <w:rFonts w:ascii="Tahoma" w:hAnsi="Tahoma" w:cs="Tahoma"/>
          <w:sz w:val="22"/>
          <w:szCs w:val="22"/>
        </w:rPr>
        <w:t>zabezpieczenie winno być bezwarunkowe, nieodwołalne i płatne na pierwsze żądanie.</w:t>
      </w:r>
    </w:p>
    <w:p w:rsidR="000F1982" w:rsidRPr="00E92A06" w:rsidRDefault="001E4DC0" w:rsidP="00D72B64">
      <w:pPr>
        <w:pStyle w:val="Tekstpodstawowywcity3"/>
        <w:rPr>
          <w:rFonts w:ascii="Tahoma" w:hAnsi="Tahoma" w:cs="Tahoma"/>
          <w:sz w:val="22"/>
          <w:szCs w:val="22"/>
        </w:rPr>
      </w:pPr>
      <w:r w:rsidRPr="00E92A06">
        <w:rPr>
          <w:rFonts w:ascii="Tahoma" w:hAnsi="Tahoma" w:cs="Tahoma"/>
          <w:sz w:val="22"/>
          <w:szCs w:val="22"/>
        </w:rPr>
        <w:t xml:space="preserve">Wykonawca przedłoży Zamawiającemu do akceptacji projekt stosownego </w:t>
      </w:r>
      <w:r w:rsidR="00F2268C" w:rsidRPr="00E92A06">
        <w:rPr>
          <w:rFonts w:ascii="Tahoma" w:hAnsi="Tahoma" w:cs="Tahoma"/>
          <w:sz w:val="22"/>
          <w:szCs w:val="22"/>
        </w:rPr>
        <w:t>dokumentu (gwarancji</w:t>
      </w:r>
      <w:r w:rsidRPr="00E92A06">
        <w:rPr>
          <w:rFonts w:ascii="Tahoma" w:hAnsi="Tahoma" w:cs="Tahoma"/>
          <w:sz w:val="22"/>
          <w:szCs w:val="22"/>
        </w:rPr>
        <w:t xml:space="preserve">, poręczenia).  </w:t>
      </w:r>
    </w:p>
    <w:p w:rsidR="000F1982" w:rsidRPr="00E92A06" w:rsidRDefault="001E4DC0" w:rsidP="00D72B64">
      <w:pPr>
        <w:pStyle w:val="Tekstpodstawowywcity3"/>
        <w:rPr>
          <w:rFonts w:ascii="Tahoma" w:hAnsi="Tahoma" w:cs="Tahoma"/>
          <w:iCs/>
          <w:sz w:val="22"/>
          <w:szCs w:val="22"/>
        </w:rPr>
      </w:pPr>
      <w:r w:rsidRPr="00E92A06">
        <w:rPr>
          <w:rFonts w:ascii="Tahoma" w:hAnsi="Tahoma" w:cs="Tahoma"/>
          <w:sz w:val="22"/>
          <w:szCs w:val="22"/>
        </w:rPr>
        <w:t xml:space="preserve">Zamawiający, w terminie trzech dni roboczych od otrzymania projektu dokumentu (gwarancji, poręczenia), ma prawo zgłosić do niego zastrzeżenia lub potwierdzić przyjęcie dokumentu bez zastrzeżeń. </w:t>
      </w:r>
    </w:p>
    <w:p w:rsidR="000F1982" w:rsidRPr="00E92A06" w:rsidRDefault="000F1982" w:rsidP="00D72B64">
      <w:pPr>
        <w:pStyle w:val="Tekstpodstawowywcity3"/>
        <w:rPr>
          <w:rFonts w:ascii="Tahoma" w:hAnsi="Tahoma" w:cs="Tahoma"/>
          <w:iCs/>
          <w:sz w:val="22"/>
          <w:szCs w:val="22"/>
        </w:rPr>
      </w:pP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Jeżeli Wykonawca, którego oferta została wybrana nie wniesie zabezpieczenia należytego wykonania Umowy, Zamawiający może wybrać najkorzystniejszą ofertę spośród pozostałych ofert stosownie do treści art. 94 ust. 3 upzp.</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ab/>
        <w:t>Do zmiany formy zabezpieczenia Umowy w trakcie realizacji Umowy stosuje się art. 149 upzp.</w:t>
      </w:r>
    </w:p>
    <w:p w:rsidR="000F1982" w:rsidRPr="00E92A06" w:rsidRDefault="001E4DC0" w:rsidP="00D72B64">
      <w:pPr>
        <w:tabs>
          <w:tab w:val="left" w:pos="360"/>
        </w:tabs>
        <w:ind w:left="360" w:hanging="360"/>
        <w:jc w:val="both"/>
        <w:rPr>
          <w:rFonts w:ascii="Tahoma" w:hAnsi="Tahoma" w:cs="Tahoma"/>
          <w:sz w:val="22"/>
          <w:szCs w:val="22"/>
        </w:rPr>
      </w:pPr>
      <w:r w:rsidRPr="00E92A06">
        <w:rPr>
          <w:rFonts w:ascii="Tahoma" w:hAnsi="Tahoma" w:cs="Tahoma"/>
          <w:sz w:val="22"/>
          <w:szCs w:val="22"/>
        </w:rPr>
        <w:tab/>
      </w:r>
    </w:p>
    <w:p w:rsidR="000F1982" w:rsidRPr="00E92A06" w:rsidRDefault="001E4DC0" w:rsidP="00D72B64">
      <w:pPr>
        <w:pStyle w:val="Tekstpodstawowywcity3"/>
        <w:rPr>
          <w:rFonts w:ascii="Tahoma" w:hAnsi="Tahoma" w:cs="Tahoma"/>
          <w:b/>
          <w:bCs/>
          <w:sz w:val="22"/>
          <w:szCs w:val="22"/>
        </w:rPr>
      </w:pPr>
      <w:r w:rsidRPr="00E92A06">
        <w:rPr>
          <w:rFonts w:ascii="Tahoma" w:hAnsi="Tahoma" w:cs="Tahoma"/>
          <w:b/>
          <w:bCs/>
          <w:sz w:val="22"/>
          <w:szCs w:val="22"/>
        </w:rPr>
        <w:t>Uwaga! Wniesione zabezpieczenie należytego wykonania umowy przez Wykonawców wspólnie ubiegających się o zamówienie w</w:t>
      </w:r>
      <w:r w:rsidRPr="00E92A06">
        <w:rPr>
          <w:rFonts w:ascii="Tahoma" w:hAnsi="Tahoma" w:cs="Tahoma"/>
          <w:b/>
          <w:bCs/>
        </w:rPr>
        <w:t xml:space="preserve"> postaci </w:t>
      </w:r>
      <w:r w:rsidRPr="00E92A06">
        <w:rPr>
          <w:rFonts w:ascii="Tahoma" w:hAnsi="Tahoma" w:cs="Tahoma"/>
          <w:b/>
          <w:bCs/>
          <w:sz w:val="22"/>
          <w:szCs w:val="22"/>
        </w:rPr>
        <w:t>gwarancji lub poręczenia musi wyraźnie wskazywać, iż jest ono wystawione na rzecz wszystkich podmiotów składających ofertę wspólną.</w:t>
      </w:r>
    </w:p>
    <w:p w:rsidR="002A06CF" w:rsidRDefault="002A06CF" w:rsidP="00D72B64">
      <w:pPr>
        <w:pStyle w:val="Tekstpodstawowywcity3"/>
        <w:rPr>
          <w:rFonts w:ascii="Tahoma" w:hAnsi="Tahoma" w:cs="Tahoma"/>
          <w:b/>
          <w:bCs/>
          <w:sz w:val="22"/>
          <w:szCs w:val="22"/>
        </w:rPr>
      </w:pPr>
    </w:p>
    <w:p w:rsidR="000F1982"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Zwrot zabezpieczenia należytego wykonania Umowy.</w:t>
      </w:r>
    </w:p>
    <w:p w:rsidR="000F1982" w:rsidRPr="00E92A06" w:rsidRDefault="000F1982" w:rsidP="00D72B64">
      <w:pPr>
        <w:rPr>
          <w:rFonts w:ascii="Tahoma" w:hAnsi="Tahoma" w:cs="Tahoma"/>
          <w:b/>
          <w:sz w:val="22"/>
          <w:szCs w:val="22"/>
        </w:rPr>
      </w:pPr>
    </w:p>
    <w:p w:rsidR="000F1982" w:rsidRPr="00E92A06" w:rsidRDefault="001E4DC0" w:rsidP="00D72B64">
      <w:pPr>
        <w:pStyle w:val="Stopka"/>
        <w:jc w:val="both"/>
        <w:rPr>
          <w:rFonts w:ascii="Tahoma" w:hAnsi="Tahoma" w:cs="Tahoma"/>
          <w:sz w:val="22"/>
          <w:szCs w:val="22"/>
        </w:rPr>
      </w:pPr>
      <w:r w:rsidRPr="00E92A06">
        <w:rPr>
          <w:rFonts w:ascii="Tahoma" w:hAnsi="Tahoma" w:cs="Tahoma"/>
          <w:sz w:val="22"/>
          <w:szCs w:val="22"/>
        </w:rPr>
        <w:t>Zamawiający zwróci zabezpieczenie należytego wykonania umowy w terminie 30 dni od dnia wykonania zamówienia i uznania przez Zamawiającego za należycie wykonane na zasadach określonych w art.151 upzp.</w:t>
      </w:r>
    </w:p>
    <w:p w:rsidR="000F1982" w:rsidRPr="00E92A06" w:rsidRDefault="001E4DC0" w:rsidP="00D72B64">
      <w:pPr>
        <w:pStyle w:val="Stopka"/>
        <w:tabs>
          <w:tab w:val="clear" w:pos="4536"/>
          <w:tab w:val="clear" w:pos="9072"/>
        </w:tabs>
        <w:jc w:val="both"/>
        <w:rPr>
          <w:rFonts w:ascii="Tahoma" w:hAnsi="Tahoma" w:cs="Tahoma"/>
          <w:sz w:val="22"/>
          <w:szCs w:val="22"/>
        </w:rPr>
      </w:pPr>
      <w:r w:rsidRPr="00E92A06">
        <w:rPr>
          <w:rFonts w:ascii="Tahoma" w:hAnsi="Tahoma" w:cs="Tahoma"/>
          <w:sz w:val="22"/>
          <w:szCs w:val="22"/>
        </w:rPr>
        <w:t xml:space="preserve">Na zabezpieczenie roszczeń z tytułu rękojmi za wady pozostanie kwota w wysokości 30% zabezpieczenia. Kwota </w:t>
      </w:r>
      <w:r w:rsidR="00F2268C" w:rsidRPr="00E92A06">
        <w:rPr>
          <w:rFonts w:ascii="Tahoma" w:hAnsi="Tahoma" w:cs="Tahoma"/>
          <w:sz w:val="22"/>
          <w:szCs w:val="22"/>
        </w:rPr>
        <w:t>ta zwrócona</w:t>
      </w:r>
      <w:r w:rsidRPr="00E92A06">
        <w:rPr>
          <w:rFonts w:ascii="Tahoma" w:hAnsi="Tahoma" w:cs="Tahoma"/>
          <w:sz w:val="22"/>
          <w:szCs w:val="22"/>
        </w:rPr>
        <w:t xml:space="preserve"> zostanie nie później niż w 15 dniu po upływie okresu rękojmi za wady.</w:t>
      </w:r>
    </w:p>
    <w:p w:rsidR="00711769" w:rsidRPr="00E92A06" w:rsidRDefault="001E4DC0" w:rsidP="009C2A21">
      <w:pPr>
        <w:pStyle w:val="Nagwek1"/>
      </w:pPr>
      <w:bookmarkStart w:id="16" w:name="_Toc477171514"/>
      <w:r w:rsidRPr="00E92A06">
        <w:t>Waluta, w jakiej będą prowadzone rozliczenia związane z realizacją niniejszego zamówienia publicznego</w:t>
      </w:r>
      <w:bookmarkEnd w:id="16"/>
    </w:p>
    <w:p w:rsidR="00711769" w:rsidRPr="00E92A06" w:rsidRDefault="00711769">
      <w:pPr>
        <w:rPr>
          <w:rFonts w:ascii="Tahoma" w:hAnsi="Tahoma" w:cs="Tahoma"/>
          <w:sz w:val="22"/>
          <w:szCs w:val="22"/>
        </w:rPr>
      </w:pPr>
    </w:p>
    <w:p w:rsidR="00711769" w:rsidRPr="00E92A06" w:rsidRDefault="001E4DC0" w:rsidP="009551B5">
      <w:pPr>
        <w:jc w:val="both"/>
        <w:rPr>
          <w:rFonts w:ascii="Tahoma" w:hAnsi="Tahoma" w:cs="Tahoma"/>
          <w:sz w:val="22"/>
          <w:szCs w:val="22"/>
        </w:rPr>
      </w:pPr>
      <w:r w:rsidRPr="00E92A06">
        <w:rPr>
          <w:rFonts w:ascii="Tahoma" w:hAnsi="Tahoma" w:cs="Tahoma"/>
          <w:sz w:val="22"/>
          <w:szCs w:val="22"/>
        </w:rPr>
        <w:t>Wszelkie rozliczenia związane z realizacją zamówienia publiczne</w:t>
      </w:r>
      <w:r w:rsidR="003007C0">
        <w:rPr>
          <w:rFonts w:ascii="Tahoma" w:hAnsi="Tahoma" w:cs="Tahoma"/>
          <w:sz w:val="22"/>
          <w:szCs w:val="22"/>
        </w:rPr>
        <w:t>go, którego dotyczy niniejsza SIWZ</w:t>
      </w:r>
      <w:r w:rsidRPr="00E92A06">
        <w:rPr>
          <w:rFonts w:ascii="Tahoma" w:hAnsi="Tahoma" w:cs="Tahoma"/>
          <w:sz w:val="22"/>
          <w:szCs w:val="22"/>
        </w:rPr>
        <w:t xml:space="preserve"> dokonywane będą w PLN.</w:t>
      </w:r>
    </w:p>
    <w:p w:rsidR="00711769" w:rsidRPr="00E92A06" w:rsidRDefault="001E4DC0" w:rsidP="009C2A21">
      <w:pPr>
        <w:pStyle w:val="Nagwek1"/>
      </w:pPr>
      <w:bookmarkStart w:id="17" w:name="_Toc477171515"/>
      <w:r w:rsidRPr="00E92A06">
        <w:t>Opis sposobu przygotowania oferty oraz zasady składania oświadczeń</w:t>
      </w:r>
      <w:r w:rsidR="00684071" w:rsidRPr="00E92A06">
        <w:br/>
      </w:r>
      <w:r w:rsidRPr="00E92A06">
        <w:t>i dokumentów oraz wyboru oferty</w:t>
      </w:r>
      <w:bookmarkEnd w:id="17"/>
    </w:p>
    <w:p w:rsidR="00711769" w:rsidRPr="00E92A06" w:rsidRDefault="00711769">
      <w:pPr>
        <w:tabs>
          <w:tab w:val="left" w:pos="360"/>
        </w:tabs>
        <w:jc w:val="both"/>
        <w:rPr>
          <w:rFonts w:ascii="Tahoma" w:hAnsi="Tahoma" w:cs="Tahoma"/>
          <w:sz w:val="22"/>
          <w:szCs w:val="22"/>
        </w:rPr>
      </w:pPr>
    </w:p>
    <w:p w:rsidR="00AB3D44" w:rsidRPr="00E92A06" w:rsidRDefault="001E4DC0" w:rsidP="00E54F7A">
      <w:pPr>
        <w:numPr>
          <w:ilvl w:val="1"/>
          <w:numId w:val="3"/>
        </w:numPr>
        <w:tabs>
          <w:tab w:val="clear" w:pos="1440"/>
          <w:tab w:val="num" w:pos="720"/>
        </w:tabs>
        <w:spacing w:line="276" w:lineRule="auto"/>
        <w:ind w:left="720"/>
        <w:rPr>
          <w:rFonts w:ascii="Tahoma" w:hAnsi="Tahoma" w:cs="Tahoma"/>
          <w:sz w:val="22"/>
          <w:szCs w:val="22"/>
        </w:rPr>
      </w:pPr>
      <w:r w:rsidRPr="00E92A06">
        <w:rPr>
          <w:rFonts w:ascii="Tahoma" w:hAnsi="Tahoma" w:cs="Tahoma"/>
          <w:sz w:val="22"/>
          <w:szCs w:val="22"/>
        </w:rPr>
        <w:t xml:space="preserve">Każdy Wykonawca może złożyć tylko jedną ofertę. Ofertę składa się pod rygorem nieważności w formie pisemnej. </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Ofertę należy przygotować ściśle według wymagań określonych w niniejszej SIWZ.</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Oferta musi być podpisana przez osoby upoważnione do reprezentowania Wykonawcy (Wykonawców wspólnie ubiegających się o udzielenie zamówienia). Oznacza to, iż jeżeli </w:t>
      </w:r>
      <w:r w:rsidR="00B15D16" w:rsidRPr="00E92A06">
        <w:rPr>
          <w:rFonts w:ascii="Tahoma" w:hAnsi="Tahoma" w:cs="Tahoma"/>
          <w:sz w:val="22"/>
          <w:szCs w:val="22"/>
        </w:rPr>
        <w:t xml:space="preserve">                </w:t>
      </w:r>
      <w:r w:rsidRPr="00E92A06">
        <w:rPr>
          <w:rFonts w:ascii="Tahoma" w:hAnsi="Tahoma" w:cs="Tahoma"/>
          <w:sz w:val="22"/>
          <w:szCs w:val="22"/>
        </w:rPr>
        <w:t xml:space="preserve">z dokumentu(ów) określającego(ych) status prawny Wykonawcy(ów) </w:t>
      </w:r>
      <w:r w:rsidR="00B15D16" w:rsidRPr="00E92A06">
        <w:rPr>
          <w:rFonts w:ascii="Tahoma" w:hAnsi="Tahoma" w:cs="Tahoma"/>
          <w:sz w:val="22"/>
          <w:szCs w:val="22"/>
        </w:rPr>
        <w:t xml:space="preserve">                                       </w:t>
      </w:r>
      <w:r w:rsidRPr="00E92A06">
        <w:rPr>
          <w:rFonts w:ascii="Tahoma" w:hAnsi="Tahoma" w:cs="Tahoma"/>
          <w:sz w:val="22"/>
          <w:szCs w:val="22"/>
        </w:rPr>
        <w:t>lub pełnomocnictwa(pełnomocnictw) wynika, iż do reprezentowania Wykonawcy(ów) upoważnionych jest łącznie kilka osób dokumenty wchodzące w skład oferty muszą być podpisane przez wszystkie te osoby.</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Do oferty wykonawca dołącza aktualne na dzień składania ofert oświadczeni</w:t>
      </w:r>
      <w:r w:rsidR="00FA2CD6" w:rsidRPr="00E92A06">
        <w:rPr>
          <w:rFonts w:ascii="Tahoma" w:hAnsi="Tahoma" w:cs="Tahoma"/>
          <w:sz w:val="22"/>
          <w:szCs w:val="22"/>
        </w:rPr>
        <w:t>a</w:t>
      </w:r>
      <w:r w:rsidRPr="00E92A06">
        <w:rPr>
          <w:rFonts w:ascii="Tahoma" w:hAnsi="Tahoma" w:cs="Tahoma"/>
          <w:sz w:val="22"/>
          <w:szCs w:val="22"/>
        </w:rPr>
        <w:t xml:space="preserve"> w zakresie wskazanym w specyfikacji istotnych warunków zamówienia (sporządzon</w:t>
      </w:r>
      <w:r w:rsidR="00FA2CD6" w:rsidRPr="00E92A06">
        <w:rPr>
          <w:rFonts w:ascii="Tahoma" w:hAnsi="Tahoma" w:cs="Tahoma"/>
          <w:sz w:val="22"/>
          <w:szCs w:val="22"/>
        </w:rPr>
        <w:t>e</w:t>
      </w:r>
      <w:r w:rsidRPr="00E92A06">
        <w:rPr>
          <w:rFonts w:ascii="Tahoma" w:hAnsi="Tahoma" w:cs="Tahoma"/>
          <w:sz w:val="22"/>
          <w:szCs w:val="22"/>
        </w:rPr>
        <w:t xml:space="preserve"> zgodnie </w:t>
      </w:r>
      <w:r w:rsidR="00B15D16" w:rsidRPr="00E92A06">
        <w:rPr>
          <w:rFonts w:ascii="Tahoma" w:hAnsi="Tahoma" w:cs="Tahoma"/>
          <w:sz w:val="22"/>
          <w:szCs w:val="22"/>
        </w:rPr>
        <w:t xml:space="preserve">                        </w:t>
      </w:r>
      <w:r w:rsidRPr="00E92A06">
        <w:rPr>
          <w:rFonts w:ascii="Tahoma" w:hAnsi="Tahoma" w:cs="Tahoma"/>
          <w:sz w:val="22"/>
          <w:szCs w:val="22"/>
        </w:rPr>
        <w:t>ze wzorem stanowiącym załącznik nr 2</w:t>
      </w:r>
      <w:r w:rsidR="00FA2CD6" w:rsidRPr="00E92A06">
        <w:rPr>
          <w:rFonts w:ascii="Tahoma" w:hAnsi="Tahoma" w:cs="Tahoma"/>
          <w:sz w:val="22"/>
          <w:szCs w:val="22"/>
        </w:rPr>
        <w:t xml:space="preserve"> i 3</w:t>
      </w:r>
      <w:r w:rsidRPr="00E92A06">
        <w:rPr>
          <w:rFonts w:ascii="Tahoma" w:hAnsi="Tahoma" w:cs="Tahoma"/>
          <w:sz w:val="22"/>
          <w:szCs w:val="22"/>
        </w:rPr>
        <w:t xml:space="preserve"> do SIWZ), stanowiąc</w:t>
      </w:r>
      <w:r w:rsidR="00FA2CD6" w:rsidRPr="00E92A06">
        <w:rPr>
          <w:rFonts w:ascii="Tahoma" w:hAnsi="Tahoma" w:cs="Tahoma"/>
          <w:sz w:val="22"/>
          <w:szCs w:val="22"/>
        </w:rPr>
        <w:t>e</w:t>
      </w:r>
      <w:r w:rsidRPr="00E92A06">
        <w:rPr>
          <w:rFonts w:ascii="Tahoma" w:hAnsi="Tahoma" w:cs="Tahoma"/>
          <w:sz w:val="22"/>
          <w:szCs w:val="22"/>
        </w:rPr>
        <w:t xml:space="preserve"> wstępne potwierdzenie, </w:t>
      </w:r>
      <w:r w:rsidR="00B15D16" w:rsidRPr="00E92A06">
        <w:rPr>
          <w:rFonts w:ascii="Tahoma" w:hAnsi="Tahoma" w:cs="Tahoma"/>
          <w:sz w:val="22"/>
          <w:szCs w:val="22"/>
        </w:rPr>
        <w:t xml:space="preserve">        </w:t>
      </w:r>
      <w:r w:rsidRPr="00E92A06">
        <w:rPr>
          <w:rFonts w:ascii="Tahoma" w:hAnsi="Tahoma" w:cs="Tahoma"/>
          <w:sz w:val="22"/>
          <w:szCs w:val="22"/>
        </w:rPr>
        <w:t>że wykonawca nie podlega wykluczeniu oraz spełnia warunki udziału w postępowaniu.</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oświadczenie dotyczące tych podmiotów.</w:t>
      </w:r>
    </w:p>
    <w:p w:rsidR="000F1982"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W przypadku wspólnego ubiegania się o zamówienie przez wykonawców, oświadczenie składa każdy z wykonawców wspólnie ubiegających się o</w:t>
      </w:r>
      <w:r w:rsidR="00D75B11" w:rsidRPr="00E92A06">
        <w:rPr>
          <w:rFonts w:ascii="Tahoma" w:hAnsi="Tahoma" w:cs="Tahoma"/>
          <w:sz w:val="22"/>
          <w:szCs w:val="22"/>
        </w:rPr>
        <w:t xml:space="preserve"> </w:t>
      </w:r>
      <w:r w:rsidRPr="00E92A06">
        <w:rPr>
          <w:rFonts w:ascii="Tahoma" w:hAnsi="Tahoma" w:cs="Tahoma"/>
          <w:sz w:val="22"/>
          <w:szCs w:val="22"/>
        </w:rPr>
        <w:t>zamówienie. Dokumenty</w:t>
      </w:r>
      <w:r w:rsidR="00B15D16" w:rsidRPr="00E92A06">
        <w:rPr>
          <w:rFonts w:ascii="Tahoma" w:hAnsi="Tahoma" w:cs="Tahoma"/>
          <w:sz w:val="22"/>
          <w:szCs w:val="22"/>
        </w:rPr>
        <w:t xml:space="preserve">               </w:t>
      </w:r>
      <w:r w:rsidRPr="00E92A06">
        <w:rPr>
          <w:rFonts w:ascii="Tahoma" w:hAnsi="Tahoma" w:cs="Tahoma"/>
          <w:sz w:val="22"/>
          <w:szCs w:val="22"/>
        </w:rPr>
        <w:t xml:space="preserve"> te potwierdzają spełnianie warunków udziału w postępowaniu oraz brak podstaw wykluczenia w zakresie, w którym każdy z wykonawców wykazuje spełnianie warunków udziału w postępowaniu oraz brak podstaw wykluczenia.</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Zamawiający żąda wskazania przez wykonawcę w ofercie części zamówienia, których wykonanie zamierza powierzyć podwykonawcom, i podania przez wykonawcę firm podwykonawców.</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Zgodnie z art. 26 ust. 2 upzp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oraz brak podstaw wykluczenia.</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Jeżeli wykaz, oświadczenia lub inne złożone przez wykonawcę dokumenty będą budzić wątpliwości Zamawiającego, może on zwrócić się bezpośrednio do właściwego podmiotu, na </w:t>
      </w:r>
      <w:r w:rsidR="00F2268C" w:rsidRPr="00E92A06">
        <w:rPr>
          <w:rFonts w:ascii="Tahoma" w:hAnsi="Tahoma" w:cs="Tahoma"/>
          <w:sz w:val="22"/>
          <w:szCs w:val="22"/>
        </w:rPr>
        <w:t>rzecz, którego</w:t>
      </w:r>
      <w:r w:rsidRPr="00E92A06">
        <w:rPr>
          <w:rFonts w:ascii="Tahoma" w:hAnsi="Tahoma" w:cs="Tahoma"/>
          <w:sz w:val="22"/>
          <w:szCs w:val="22"/>
        </w:rPr>
        <w:t xml:space="preserve"> </w:t>
      </w:r>
      <w:r w:rsidR="00A6704B">
        <w:rPr>
          <w:rFonts w:ascii="Tahoma" w:hAnsi="Tahoma" w:cs="Tahoma"/>
          <w:sz w:val="22"/>
          <w:szCs w:val="22"/>
        </w:rPr>
        <w:t>roboty</w:t>
      </w:r>
      <w:r w:rsidR="00A6704B" w:rsidRPr="00E92A06">
        <w:rPr>
          <w:rFonts w:ascii="Tahoma" w:hAnsi="Tahoma" w:cs="Tahoma"/>
          <w:sz w:val="22"/>
          <w:szCs w:val="22"/>
        </w:rPr>
        <w:t xml:space="preserve"> </w:t>
      </w:r>
      <w:r w:rsidRPr="00E92A06">
        <w:rPr>
          <w:rFonts w:ascii="Tahoma" w:hAnsi="Tahoma" w:cs="Tahoma"/>
          <w:sz w:val="22"/>
          <w:szCs w:val="22"/>
        </w:rPr>
        <w:t>były wykonywane, o dodatkowe informacje lub dokumenty w tym zakresie.</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W przypadku wskazania przez wykonawcę dostępności oświadczeń lub dokumentów, </w:t>
      </w:r>
      <w:r w:rsidR="00B15D16" w:rsidRPr="00E92A06">
        <w:rPr>
          <w:rFonts w:ascii="Tahoma" w:hAnsi="Tahoma" w:cs="Tahoma"/>
          <w:sz w:val="22"/>
          <w:szCs w:val="22"/>
        </w:rPr>
        <w:t xml:space="preserve">                     </w:t>
      </w:r>
      <w:r w:rsidRPr="00E92A06">
        <w:rPr>
          <w:rFonts w:ascii="Tahoma" w:hAnsi="Tahoma" w:cs="Tahoma"/>
          <w:sz w:val="22"/>
          <w:szCs w:val="22"/>
        </w:rPr>
        <w:t xml:space="preserve">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6.5. SIWZ) rozporządzenia Ministra Rozwoju z dnia 26 lipca 2016 r. w sprawie rodzajów dokumentów, jakich może żądać zamawiający od wykonawcy, okresu ich ważności oraz form, w jakich dokumenty te mogą być składane (Dz. U. z 2016 r. poz.1126) - dalej zwanego „rozporządzeniem Ministra Rozwoju z dnia 26 lipca 2016 r.”, </w:t>
      </w:r>
      <w:r w:rsidR="00B15D16" w:rsidRPr="00E92A06">
        <w:rPr>
          <w:rFonts w:ascii="Tahoma" w:hAnsi="Tahoma" w:cs="Tahoma"/>
          <w:sz w:val="22"/>
          <w:szCs w:val="22"/>
        </w:rPr>
        <w:t xml:space="preserve">                </w:t>
      </w:r>
      <w:r w:rsidRPr="00E92A06">
        <w:rPr>
          <w:rFonts w:ascii="Tahoma" w:hAnsi="Tahoma" w:cs="Tahoma"/>
          <w:sz w:val="22"/>
          <w:szCs w:val="22"/>
        </w:rPr>
        <w:t>w formie elektronicznej pod określonymi adresami internetowymi ogólnodostępnych</w:t>
      </w:r>
      <w:r w:rsidR="00B15D16" w:rsidRPr="00E92A06">
        <w:rPr>
          <w:rFonts w:ascii="Tahoma" w:hAnsi="Tahoma" w:cs="Tahoma"/>
          <w:sz w:val="22"/>
          <w:szCs w:val="22"/>
        </w:rPr>
        <w:t xml:space="preserve">              </w:t>
      </w:r>
      <w:r w:rsidRPr="00E92A06">
        <w:rPr>
          <w:rFonts w:ascii="Tahoma" w:hAnsi="Tahoma" w:cs="Tahoma"/>
          <w:sz w:val="22"/>
          <w:szCs w:val="22"/>
        </w:rPr>
        <w:t xml:space="preserve"> i bezpłatnych baz danych, zamawiający pobiera samodzielnie z tych baz danych wskazane przez wykonawcę oświadczenia lub dokumenty.</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W przypadku, o którym mowa w pkt </w:t>
      </w:r>
      <w:r w:rsidR="00D234AB" w:rsidRPr="00E92A06">
        <w:rPr>
          <w:rFonts w:ascii="Tahoma" w:hAnsi="Tahoma" w:cs="Tahoma"/>
          <w:sz w:val="22"/>
          <w:szCs w:val="22"/>
        </w:rPr>
        <w:t xml:space="preserve">10 </w:t>
      </w:r>
      <w:r w:rsidRPr="00E92A06">
        <w:rPr>
          <w:rFonts w:ascii="Tahoma" w:hAnsi="Tahoma" w:cs="Tahoma"/>
          <w:sz w:val="22"/>
          <w:szCs w:val="22"/>
        </w:rPr>
        <w:t>zamawiający może żądać od wykonawcy przedstawienia tłumaczenia na język polski wskazanych przez wykonawcę i pobranych samodzielnie przez zamawiającego dokumentów.</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Oświadczenia, o których mowa w rozporządzeniu Ministra Rozwoju z dnia 26 lipca 2016 r. dotyczące wykonawcy i innych podmiotów, na których zdolnościach lub sytuacji polega wykonawca na zasadach określonych w art. 22a Pzp oraz dotyczące podwykonawców, składane są w oryginale.</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Dokumenty, o których mowa w rozporządzeniu rozporządzenia Ministra Rozwoju z dnia 26 lipca 2016 r., inne niż oświadczenia, o których mowa w pkt </w:t>
      </w:r>
      <w:r w:rsidR="00D234AB" w:rsidRPr="00E92A06">
        <w:rPr>
          <w:rFonts w:ascii="Tahoma" w:hAnsi="Tahoma" w:cs="Tahoma"/>
          <w:sz w:val="22"/>
          <w:szCs w:val="22"/>
        </w:rPr>
        <w:t>12</w:t>
      </w:r>
      <w:r w:rsidRPr="00E92A06">
        <w:rPr>
          <w:rFonts w:ascii="Tahoma" w:hAnsi="Tahoma" w:cs="Tahoma"/>
          <w:sz w:val="22"/>
          <w:szCs w:val="22"/>
        </w:rPr>
        <w:t>, składane są w oryginale lub kopii poświadczonej za zgodność z oryginałem.</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Zamawiający może żądać przedstawienia oryginału lub notarialnie poświadczonej kopii dokumentów, o których mowa w rozporządzeniu Ministra Rozwoju z dnia 26 lipca 2016 r., innych niż oświadczenia, wyłącznie wtedy, gdy złożona kopia dokumentu jest nieczytelna lub budzi </w:t>
      </w:r>
      <w:r w:rsidR="00F2268C" w:rsidRPr="00E92A06">
        <w:rPr>
          <w:rFonts w:ascii="Tahoma" w:hAnsi="Tahoma" w:cs="Tahoma"/>
          <w:sz w:val="22"/>
          <w:szCs w:val="22"/>
        </w:rPr>
        <w:t>wątpliwości, co</w:t>
      </w:r>
      <w:r w:rsidRPr="00E92A06">
        <w:rPr>
          <w:rFonts w:ascii="Tahoma" w:hAnsi="Tahoma" w:cs="Tahoma"/>
          <w:sz w:val="22"/>
          <w:szCs w:val="22"/>
        </w:rPr>
        <w:t xml:space="preserve"> do jej prawdziwości.</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Dokumenty sporządzone w języku obcym są składane wraz z tłumaczeniem na język polski.</w:t>
      </w:r>
    </w:p>
    <w:p w:rsidR="000F1982"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Jeżeli wykonawca nie złoży oświadczeń lub dokumentów</w:t>
      </w:r>
      <w:r w:rsidR="00DB778B" w:rsidRPr="00E92A06">
        <w:rPr>
          <w:rFonts w:ascii="Tahoma" w:hAnsi="Tahoma" w:cs="Tahoma"/>
          <w:sz w:val="22"/>
          <w:szCs w:val="22"/>
        </w:rPr>
        <w:t xml:space="preserve"> </w:t>
      </w:r>
      <w:r w:rsidRPr="00E92A06">
        <w:rPr>
          <w:rFonts w:ascii="Tahoma" w:hAnsi="Tahoma" w:cs="Tahoma"/>
          <w:sz w:val="22"/>
          <w:szCs w:val="22"/>
        </w:rPr>
        <w:t xml:space="preserve">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F2268C" w:rsidRPr="00E92A06">
        <w:rPr>
          <w:rFonts w:ascii="Tahoma" w:hAnsi="Tahoma" w:cs="Tahoma"/>
          <w:sz w:val="22"/>
          <w:szCs w:val="22"/>
        </w:rPr>
        <w:t>chyba, że</w:t>
      </w:r>
      <w:r w:rsidRPr="00E92A06">
        <w:rPr>
          <w:rFonts w:ascii="Tahoma" w:hAnsi="Tahoma" w:cs="Tahoma"/>
          <w:sz w:val="22"/>
          <w:szCs w:val="22"/>
        </w:rPr>
        <w:t xml:space="preserve"> mimo ich złożenia, uzupełnienia lub poprawienia lub udzielenia wyjaśnień oferta </w:t>
      </w:r>
      <w:r w:rsidR="00DB778B" w:rsidRPr="00E92A06">
        <w:rPr>
          <w:rFonts w:ascii="Tahoma" w:hAnsi="Tahoma" w:cs="Tahoma"/>
          <w:sz w:val="22"/>
          <w:szCs w:val="22"/>
        </w:rPr>
        <w:t>W</w:t>
      </w:r>
      <w:r w:rsidRPr="00E92A06">
        <w:rPr>
          <w:rFonts w:ascii="Tahoma" w:hAnsi="Tahoma" w:cs="Tahoma"/>
          <w:sz w:val="22"/>
          <w:szCs w:val="22"/>
        </w:rPr>
        <w:t>ykonawcy podlega odrzuceniu albo konieczne byłoby unieważnienie postępowania.</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Jeżeli </w:t>
      </w:r>
      <w:r w:rsidR="00DB778B" w:rsidRPr="00E92A06">
        <w:rPr>
          <w:rFonts w:ascii="Tahoma" w:hAnsi="Tahoma" w:cs="Tahoma"/>
          <w:sz w:val="22"/>
          <w:szCs w:val="22"/>
        </w:rPr>
        <w:t>W</w:t>
      </w:r>
      <w:r w:rsidRPr="00E92A06">
        <w:rPr>
          <w:rFonts w:ascii="Tahoma" w:hAnsi="Tahoma" w:cs="Tahoma"/>
          <w:sz w:val="22"/>
          <w:szCs w:val="22"/>
        </w:rPr>
        <w:t xml:space="preserve">ykonawca nie złoży wymaganych pełnomocnictw albo złoży wadliwe pełnomocnictwa, zamawiający wzywa do ich złożenia w terminie przez siebie wskazanym, </w:t>
      </w:r>
      <w:r w:rsidR="00F2268C" w:rsidRPr="00E92A06">
        <w:rPr>
          <w:rFonts w:ascii="Tahoma" w:hAnsi="Tahoma" w:cs="Tahoma"/>
          <w:sz w:val="22"/>
          <w:szCs w:val="22"/>
        </w:rPr>
        <w:t>chyba, że</w:t>
      </w:r>
      <w:r w:rsidRPr="00E92A06">
        <w:rPr>
          <w:rFonts w:ascii="Tahoma" w:hAnsi="Tahoma" w:cs="Tahoma"/>
          <w:sz w:val="22"/>
          <w:szCs w:val="22"/>
        </w:rPr>
        <w:t xml:space="preserve"> mimo ich złożenia oferta </w:t>
      </w:r>
      <w:r w:rsidR="00DB778B" w:rsidRPr="00E92A06">
        <w:rPr>
          <w:rFonts w:ascii="Tahoma" w:hAnsi="Tahoma" w:cs="Tahoma"/>
          <w:sz w:val="22"/>
          <w:szCs w:val="22"/>
        </w:rPr>
        <w:t>W</w:t>
      </w:r>
      <w:r w:rsidRPr="00E92A06">
        <w:rPr>
          <w:rFonts w:ascii="Tahoma" w:hAnsi="Tahoma" w:cs="Tahoma"/>
          <w:sz w:val="22"/>
          <w:szCs w:val="22"/>
        </w:rPr>
        <w:t>ykonawcy podlega odrzuceniu albo konieczne byłoby unieważnienie postępowania.</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Zamawiający wzywa także, w wyznaczonym przez siebie terminie, do złożenia wyjaśnień dotyczących oświadczeń lub dokumentów, o których mowa w art. 25 ust. 1 Pzp.</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Jeżeli jest to niezbędne do zapewnienia odpowiedniego przebiegu </w:t>
      </w:r>
      <w:r w:rsidR="00F2268C" w:rsidRPr="00E92A06">
        <w:rPr>
          <w:rFonts w:ascii="Tahoma" w:hAnsi="Tahoma" w:cs="Tahoma"/>
          <w:sz w:val="22"/>
          <w:szCs w:val="22"/>
        </w:rPr>
        <w:t>postępowania</w:t>
      </w:r>
      <w:r w:rsidR="00B15D16" w:rsidRPr="00E92A06">
        <w:rPr>
          <w:rFonts w:ascii="Tahoma" w:hAnsi="Tahoma" w:cs="Tahoma"/>
          <w:sz w:val="22"/>
          <w:szCs w:val="22"/>
        </w:rPr>
        <w:t xml:space="preserve">                             </w:t>
      </w:r>
      <w:r w:rsidR="00F2268C" w:rsidRPr="00E92A06">
        <w:rPr>
          <w:rFonts w:ascii="Tahoma" w:hAnsi="Tahoma" w:cs="Tahoma"/>
          <w:sz w:val="22"/>
          <w:szCs w:val="22"/>
        </w:rPr>
        <w:t xml:space="preserve"> o</w:t>
      </w:r>
      <w:r w:rsidRPr="00E92A06">
        <w:rPr>
          <w:rFonts w:ascii="Tahoma" w:hAnsi="Tahoma" w:cs="Tahoma"/>
          <w:sz w:val="22"/>
          <w:szCs w:val="22"/>
        </w:rPr>
        <w:t xml:space="preserve"> udzielenie zamówienia, zamawiający może na każdym etapie postępowania wezwać wykonawców do złożenia wszystkich lub niektórych oświadczeń lub dokumentów potwierdzających, że nie podlegają wykluczeniu, spełniają warunki </w:t>
      </w:r>
      <w:r w:rsidR="00F2268C" w:rsidRPr="00E92A06">
        <w:rPr>
          <w:rFonts w:ascii="Tahoma" w:hAnsi="Tahoma" w:cs="Tahoma"/>
          <w:sz w:val="22"/>
          <w:szCs w:val="22"/>
        </w:rPr>
        <w:t xml:space="preserve">udziału </w:t>
      </w:r>
      <w:r w:rsidR="00B15D16" w:rsidRPr="00E92A06">
        <w:rPr>
          <w:rFonts w:ascii="Tahoma" w:hAnsi="Tahoma" w:cs="Tahoma"/>
          <w:sz w:val="22"/>
          <w:szCs w:val="22"/>
        </w:rPr>
        <w:t xml:space="preserve">                                 </w:t>
      </w:r>
      <w:r w:rsidR="00F2268C" w:rsidRPr="00E92A06">
        <w:rPr>
          <w:rFonts w:ascii="Tahoma" w:hAnsi="Tahoma" w:cs="Tahoma"/>
          <w:sz w:val="22"/>
          <w:szCs w:val="22"/>
        </w:rPr>
        <w:t>w</w:t>
      </w:r>
      <w:r w:rsidRPr="00E92A06">
        <w:rPr>
          <w:rFonts w:ascii="Tahoma" w:hAnsi="Tahoma" w:cs="Tahoma"/>
          <w:sz w:val="22"/>
          <w:szCs w:val="22"/>
        </w:rPr>
        <w:t xml:space="preserve"> postępowaniu, a jeżeli zachodzą uzasadnione podstawy do uznania, że złożone uprzednio oświadczenia lub dokumenty nie są już aktualne, do złożenia aktualnych oświadczeń lub dokumentów.</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Wykonawca ponosi wszelkie koszty związane z przygotowaniem i złożeniem </w:t>
      </w:r>
      <w:r w:rsidR="00F2268C" w:rsidRPr="00E92A06">
        <w:rPr>
          <w:rFonts w:ascii="Tahoma" w:hAnsi="Tahoma" w:cs="Tahoma"/>
          <w:sz w:val="22"/>
          <w:szCs w:val="22"/>
        </w:rPr>
        <w:t xml:space="preserve">oferty </w:t>
      </w:r>
      <w:r w:rsidR="00B15D16" w:rsidRPr="00E92A06">
        <w:rPr>
          <w:rFonts w:ascii="Tahoma" w:hAnsi="Tahoma" w:cs="Tahoma"/>
          <w:sz w:val="22"/>
          <w:szCs w:val="22"/>
        </w:rPr>
        <w:t xml:space="preserve">                        </w:t>
      </w:r>
      <w:r w:rsidR="00F2268C" w:rsidRPr="00E92A06">
        <w:rPr>
          <w:rFonts w:ascii="Tahoma" w:hAnsi="Tahoma" w:cs="Tahoma"/>
          <w:sz w:val="22"/>
          <w:szCs w:val="22"/>
        </w:rPr>
        <w:t>z</w:t>
      </w:r>
      <w:r w:rsidRPr="00E92A06">
        <w:rPr>
          <w:rFonts w:ascii="Tahoma" w:hAnsi="Tahoma" w:cs="Tahoma"/>
          <w:sz w:val="22"/>
          <w:szCs w:val="22"/>
        </w:rPr>
        <w:t xml:space="preserve"> uwzględnieniem treści art. 93 ust. 4 u.p.z.p.</w:t>
      </w:r>
    </w:p>
    <w:p w:rsidR="00AB3D44" w:rsidRPr="00E92A06"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E92A06">
        <w:rPr>
          <w:rFonts w:ascii="Tahoma" w:hAnsi="Tahoma" w:cs="Tahoma"/>
          <w:sz w:val="22"/>
          <w:szCs w:val="22"/>
        </w:rPr>
        <w:t xml:space="preserve">W </w:t>
      </w:r>
      <w:r w:rsidR="00F2268C" w:rsidRPr="00E92A06">
        <w:rPr>
          <w:rFonts w:ascii="Tahoma" w:hAnsi="Tahoma" w:cs="Tahoma"/>
          <w:sz w:val="22"/>
          <w:szCs w:val="22"/>
        </w:rPr>
        <w:t>przypadku, gdy</w:t>
      </w:r>
      <w:r w:rsidRPr="00E92A06">
        <w:rPr>
          <w:rFonts w:ascii="Tahoma" w:hAnsi="Tahoma" w:cs="Tahoma"/>
          <w:sz w:val="22"/>
          <w:szCs w:val="22"/>
        </w:rPr>
        <w:t xml:space="preserve"> Wykonawca chce zastrzec, przed dostępem dla innych uczestników postępowania, informacje stanowiące tajemnicę przedsiębiorstwa w rozumieniu ustawy</w:t>
      </w:r>
      <w:r w:rsidR="00B15D16" w:rsidRPr="00E92A06">
        <w:rPr>
          <w:rFonts w:ascii="Tahoma" w:hAnsi="Tahoma" w:cs="Tahoma"/>
          <w:sz w:val="22"/>
          <w:szCs w:val="22"/>
        </w:rPr>
        <w:t xml:space="preserve">                  </w:t>
      </w:r>
      <w:r w:rsidRPr="00E92A06">
        <w:rPr>
          <w:rFonts w:ascii="Tahoma" w:hAnsi="Tahoma" w:cs="Tahoma"/>
          <w:sz w:val="22"/>
          <w:szCs w:val="22"/>
        </w:rPr>
        <w:t xml:space="preserve"> z dnia 16 kwietnia 1993 r. o zwalczaniu nieuczciwej konkurencji (</w:t>
      </w:r>
      <w:r w:rsidR="00AE7EB8" w:rsidRPr="00AE7EB8">
        <w:rPr>
          <w:rFonts w:ascii="Tahoma" w:hAnsi="Tahoma" w:cs="Tahoma"/>
          <w:sz w:val="22"/>
          <w:szCs w:val="22"/>
        </w:rPr>
        <w:t>Dz.U.2018.419 t.j.</w:t>
      </w:r>
      <w:r w:rsidRPr="00E92A06">
        <w:rPr>
          <w:rFonts w:ascii="Tahoma" w:hAnsi="Tahoma" w:cs="Tahoma"/>
          <w:sz w:val="22"/>
          <w:szCs w:val="22"/>
        </w:rPr>
        <w:t xml:space="preserve">) zastrzeżoną część oferty Wykonawca powinien oznaczyć w sposób </w:t>
      </w:r>
      <w:r w:rsidR="00F2268C" w:rsidRPr="00E92A06">
        <w:rPr>
          <w:rFonts w:ascii="Tahoma" w:hAnsi="Tahoma" w:cs="Tahoma"/>
          <w:sz w:val="22"/>
          <w:szCs w:val="22"/>
        </w:rPr>
        <w:t>niebudzący</w:t>
      </w:r>
      <w:r w:rsidRPr="00E92A06">
        <w:rPr>
          <w:rFonts w:ascii="Tahoma" w:hAnsi="Tahoma" w:cs="Tahoma"/>
          <w:sz w:val="22"/>
          <w:szCs w:val="22"/>
        </w:rPr>
        <w:t xml:space="preserve"> wątpliwości, iż stanowi ona zastrzeżoną tajemnicę przedsiębiorstwa np. umieścić ją w odrębnym opakowaniu oznaczonym napisem „TAJEMNICA PRZEDSIĘBIORSTWA- NIE UDOSTĘPNIAĆ”. Wykonawca w ofercie winien ponadto wykazać, iż zastrzeżone informacje stanowią tajemnicę przedsiębiorstwa tj. spełniają łącznie trzy </w:t>
      </w:r>
      <w:r w:rsidR="00F2268C" w:rsidRPr="00E92A06">
        <w:rPr>
          <w:rFonts w:ascii="Tahoma" w:hAnsi="Tahoma" w:cs="Tahoma"/>
          <w:sz w:val="22"/>
          <w:szCs w:val="22"/>
        </w:rPr>
        <w:t>warunki:</w:t>
      </w:r>
    </w:p>
    <w:p w:rsidR="00AB3D44" w:rsidRPr="00E92A06" w:rsidRDefault="001E4DC0" w:rsidP="00E54F7A">
      <w:pPr>
        <w:numPr>
          <w:ilvl w:val="2"/>
          <w:numId w:val="15"/>
        </w:numPr>
        <w:spacing w:line="276" w:lineRule="auto"/>
        <w:jc w:val="both"/>
        <w:rPr>
          <w:rFonts w:ascii="Tahoma" w:hAnsi="Tahoma" w:cs="Tahoma"/>
          <w:sz w:val="22"/>
          <w:szCs w:val="22"/>
        </w:rPr>
      </w:pPr>
      <w:r w:rsidRPr="00E92A06">
        <w:rPr>
          <w:rFonts w:ascii="Tahoma" w:hAnsi="Tahoma" w:cs="Tahoma"/>
          <w:sz w:val="22"/>
          <w:szCs w:val="22"/>
        </w:rPr>
        <w:t>mają charakter techniczny, technologiczny, organizacyjny przedsiębiorstwa lub posiadają wartość gospodarczą,</w:t>
      </w:r>
    </w:p>
    <w:p w:rsidR="00AB3D44" w:rsidRPr="00E92A06" w:rsidRDefault="001E4DC0" w:rsidP="00E54F7A">
      <w:pPr>
        <w:numPr>
          <w:ilvl w:val="2"/>
          <w:numId w:val="15"/>
        </w:numPr>
        <w:spacing w:line="276" w:lineRule="auto"/>
        <w:jc w:val="both"/>
        <w:rPr>
          <w:rFonts w:ascii="Tahoma" w:hAnsi="Tahoma" w:cs="Tahoma"/>
          <w:sz w:val="22"/>
          <w:szCs w:val="22"/>
        </w:rPr>
      </w:pPr>
      <w:r w:rsidRPr="00E92A06">
        <w:rPr>
          <w:rFonts w:ascii="Tahoma" w:hAnsi="Tahoma" w:cs="Tahoma"/>
          <w:sz w:val="22"/>
          <w:szCs w:val="22"/>
        </w:rPr>
        <w:t>nie zostały ujawnione do wiadomości publicznej</w:t>
      </w:r>
    </w:p>
    <w:p w:rsidR="00AB3D44" w:rsidRPr="00E92A06" w:rsidRDefault="001E4DC0" w:rsidP="00E54F7A">
      <w:pPr>
        <w:numPr>
          <w:ilvl w:val="2"/>
          <w:numId w:val="15"/>
        </w:numPr>
        <w:spacing w:line="276" w:lineRule="auto"/>
        <w:jc w:val="both"/>
        <w:rPr>
          <w:rFonts w:ascii="Tahoma" w:hAnsi="Tahoma" w:cs="Tahoma"/>
          <w:sz w:val="22"/>
          <w:szCs w:val="22"/>
        </w:rPr>
      </w:pPr>
      <w:r w:rsidRPr="00E92A06">
        <w:rPr>
          <w:rFonts w:ascii="Tahoma" w:hAnsi="Tahoma" w:cs="Tahoma"/>
          <w:sz w:val="22"/>
          <w:szCs w:val="22"/>
        </w:rPr>
        <w:t>przedsiębiorca podjął wobec nich niezbędne działania w celu zachowania poufności.</w:t>
      </w:r>
    </w:p>
    <w:p w:rsidR="00AB3D44" w:rsidRPr="00E92A06" w:rsidRDefault="001E4DC0" w:rsidP="00AB3D44">
      <w:pPr>
        <w:spacing w:line="276" w:lineRule="auto"/>
        <w:ind w:left="1080"/>
        <w:jc w:val="both"/>
        <w:rPr>
          <w:rFonts w:ascii="Tahoma" w:hAnsi="Tahoma" w:cs="Tahoma"/>
          <w:sz w:val="22"/>
          <w:szCs w:val="22"/>
        </w:rPr>
      </w:pPr>
      <w:r w:rsidRPr="00E92A06">
        <w:rPr>
          <w:rFonts w:ascii="Tahoma" w:hAnsi="Tahoma" w:cs="Tahoma"/>
          <w:sz w:val="22"/>
          <w:szCs w:val="22"/>
        </w:rPr>
        <w:t xml:space="preserve">W przypadku nie wykazania, nie później niż w terminie składania ofert, iż zastrzeżone informacje stanowią tajemnicę przedsiębiorstwa, Zamawiający dokona odtajnienia zastrzeżonych informacji. Wykonawca nie może zastrzec informacji, o których mowa </w:t>
      </w:r>
      <w:r w:rsidR="00B15D16" w:rsidRPr="00E92A06">
        <w:rPr>
          <w:rFonts w:ascii="Tahoma" w:hAnsi="Tahoma" w:cs="Tahoma"/>
          <w:sz w:val="22"/>
          <w:szCs w:val="22"/>
        </w:rPr>
        <w:t xml:space="preserve">                 </w:t>
      </w:r>
      <w:r w:rsidRPr="00E92A06">
        <w:rPr>
          <w:rFonts w:ascii="Tahoma" w:hAnsi="Tahoma" w:cs="Tahoma"/>
          <w:sz w:val="22"/>
          <w:szCs w:val="22"/>
        </w:rPr>
        <w:t>w art. 86 ust. 4 u</w:t>
      </w:r>
      <w:r w:rsidR="00F2268C" w:rsidRPr="00E92A06">
        <w:rPr>
          <w:rFonts w:ascii="Tahoma" w:hAnsi="Tahoma" w:cs="Tahoma"/>
          <w:sz w:val="22"/>
          <w:szCs w:val="22"/>
        </w:rPr>
        <w:t>pzp</w:t>
      </w:r>
      <w:r w:rsidRPr="00E92A06">
        <w:rPr>
          <w:rFonts w:ascii="Tahoma" w:hAnsi="Tahoma" w:cs="Tahoma"/>
          <w:sz w:val="22"/>
          <w:szCs w:val="22"/>
        </w:rPr>
        <w:t xml:space="preserve">. </w:t>
      </w:r>
    </w:p>
    <w:p w:rsidR="00711769" w:rsidRPr="00E92A06" w:rsidRDefault="001E4DC0" w:rsidP="009C2A21">
      <w:pPr>
        <w:pStyle w:val="Nagwek1"/>
      </w:pPr>
      <w:bookmarkStart w:id="18" w:name="_Toc477171516"/>
      <w:r w:rsidRPr="00E92A06">
        <w:t>Wyjaśnianie i zmiany w treści SIWZ</w:t>
      </w:r>
      <w:bookmarkEnd w:id="18"/>
    </w:p>
    <w:p w:rsidR="00711769" w:rsidRPr="00E92A06" w:rsidRDefault="00711769">
      <w:pPr>
        <w:rPr>
          <w:rFonts w:ascii="Tahoma" w:hAnsi="Tahoma" w:cs="Tahoma"/>
          <w:b/>
          <w:sz w:val="22"/>
          <w:szCs w:val="22"/>
        </w:rPr>
      </w:pPr>
    </w:p>
    <w:p w:rsidR="00711769" w:rsidRPr="00E92A06" w:rsidRDefault="001E4DC0" w:rsidP="00E54F7A">
      <w:pPr>
        <w:numPr>
          <w:ilvl w:val="1"/>
          <w:numId w:val="33"/>
        </w:numPr>
        <w:rPr>
          <w:rFonts w:ascii="Tahoma" w:hAnsi="Tahoma" w:cs="Tahoma"/>
          <w:b/>
          <w:sz w:val="22"/>
          <w:szCs w:val="22"/>
        </w:rPr>
      </w:pPr>
      <w:r w:rsidRPr="00E92A06">
        <w:rPr>
          <w:rFonts w:ascii="Tahoma" w:hAnsi="Tahoma" w:cs="Tahoma"/>
          <w:b/>
          <w:sz w:val="22"/>
          <w:szCs w:val="22"/>
        </w:rPr>
        <w:t>Wyjaśnianie treści SIWZ.</w:t>
      </w:r>
    </w:p>
    <w:p w:rsidR="00711769" w:rsidRPr="00E92A06" w:rsidRDefault="00711769">
      <w:pPr>
        <w:rPr>
          <w:rFonts w:ascii="Tahoma" w:hAnsi="Tahoma" w:cs="Tahoma"/>
          <w:b/>
          <w:sz w:val="18"/>
          <w:szCs w:val="18"/>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Wykonawca może zwrócić się do Zamawiającego o wyjaśnienie treści Specyfikacji Istotnych Warunków Zamówienia. Zamawiający jest obowiązany niezwłocznie udzielić wyjaśnień jednak nie później niż na niż na 2 dni przed upływem terminu składania, pod warunkiem, że wniosek</w:t>
      </w:r>
      <w:r w:rsidR="00B15D16" w:rsidRPr="00E92A06">
        <w:rPr>
          <w:rFonts w:ascii="Tahoma" w:hAnsi="Tahoma" w:cs="Tahoma"/>
          <w:sz w:val="22"/>
          <w:szCs w:val="22"/>
        </w:rPr>
        <w:t xml:space="preserve">                      </w:t>
      </w:r>
      <w:r w:rsidRPr="00E92A06">
        <w:rPr>
          <w:rFonts w:ascii="Tahoma" w:hAnsi="Tahoma" w:cs="Tahoma"/>
          <w:sz w:val="22"/>
          <w:szCs w:val="22"/>
        </w:rPr>
        <w:t xml:space="preserve"> o wyjaśnienie treści specyfikacji wpłynął do Zamawiającego nie później niż do końca dnia, w którym upływa połowa wyznaczonego terminu składania ofert.  </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Zamawiający jednocześnie przekaże treść wyjaśnienia wszystkim Wykonawcom, którym doręczono SIWZ. Udzielając wyjaśnień Zamawiający nie ujawni źródła pytania. </w:t>
      </w:r>
      <w:r w:rsidR="00F2268C" w:rsidRPr="00E92A06">
        <w:rPr>
          <w:rFonts w:ascii="Tahoma" w:hAnsi="Tahoma" w:cs="Tahoma"/>
          <w:sz w:val="22"/>
          <w:szCs w:val="22"/>
        </w:rPr>
        <w:t xml:space="preserve">Informacje </w:t>
      </w:r>
      <w:r w:rsidR="00B15D16" w:rsidRPr="00E92A06">
        <w:rPr>
          <w:rFonts w:ascii="Tahoma" w:hAnsi="Tahoma" w:cs="Tahoma"/>
          <w:sz w:val="22"/>
          <w:szCs w:val="22"/>
        </w:rPr>
        <w:t xml:space="preserve">                       </w:t>
      </w:r>
      <w:r w:rsidR="00F2268C" w:rsidRPr="00E92A06">
        <w:rPr>
          <w:rFonts w:ascii="Tahoma" w:hAnsi="Tahoma" w:cs="Tahoma"/>
          <w:sz w:val="22"/>
          <w:szCs w:val="22"/>
        </w:rPr>
        <w:t>o</w:t>
      </w:r>
      <w:r w:rsidRPr="00E92A06">
        <w:rPr>
          <w:rFonts w:ascii="Tahoma" w:hAnsi="Tahoma" w:cs="Tahoma"/>
          <w:sz w:val="22"/>
          <w:szCs w:val="22"/>
        </w:rPr>
        <w:t xml:space="preserve"> zadanych pytaniach i treść wyjaśnień Zamawiający publikuje na stronie internetowej.</w:t>
      </w:r>
    </w:p>
    <w:p w:rsidR="00711769" w:rsidRPr="00E92A06" w:rsidRDefault="001E4DC0">
      <w:pPr>
        <w:jc w:val="both"/>
        <w:rPr>
          <w:rFonts w:ascii="Tahoma" w:hAnsi="Tahoma" w:cs="Tahoma"/>
          <w:sz w:val="18"/>
          <w:szCs w:val="18"/>
        </w:rPr>
      </w:pPr>
      <w:r w:rsidRPr="00E92A06">
        <w:rPr>
          <w:rFonts w:ascii="Tahoma" w:hAnsi="Tahoma" w:cs="Tahoma"/>
          <w:sz w:val="18"/>
          <w:szCs w:val="18"/>
        </w:rPr>
        <w:t xml:space="preserve"> </w:t>
      </w:r>
    </w:p>
    <w:p w:rsidR="00711769" w:rsidRPr="00E92A06" w:rsidRDefault="001E4DC0" w:rsidP="00E54F7A">
      <w:pPr>
        <w:numPr>
          <w:ilvl w:val="1"/>
          <w:numId w:val="33"/>
        </w:numPr>
        <w:rPr>
          <w:rFonts w:ascii="Tahoma" w:hAnsi="Tahoma" w:cs="Tahoma"/>
          <w:b/>
          <w:sz w:val="22"/>
          <w:szCs w:val="22"/>
        </w:rPr>
      </w:pPr>
      <w:r w:rsidRPr="00E92A06">
        <w:rPr>
          <w:rFonts w:ascii="Tahoma" w:hAnsi="Tahoma" w:cs="Tahoma"/>
          <w:b/>
          <w:sz w:val="22"/>
          <w:szCs w:val="22"/>
        </w:rPr>
        <w:t>Zmiany w treści SIWZ.</w:t>
      </w:r>
    </w:p>
    <w:p w:rsidR="00711769" w:rsidRPr="00E92A06" w:rsidRDefault="00711769">
      <w:pPr>
        <w:rPr>
          <w:rFonts w:ascii="Tahoma" w:hAnsi="Tahoma" w:cs="Tahoma"/>
          <w:b/>
          <w:sz w:val="22"/>
          <w:szCs w:val="22"/>
        </w:rPr>
      </w:pPr>
    </w:p>
    <w:p w:rsidR="000F1982" w:rsidRPr="00E92A06" w:rsidRDefault="001E4DC0" w:rsidP="00E54F7A">
      <w:pPr>
        <w:pStyle w:val="Stopka"/>
        <w:numPr>
          <w:ilvl w:val="0"/>
          <w:numId w:val="5"/>
        </w:numPr>
        <w:tabs>
          <w:tab w:val="clear" w:pos="2340"/>
          <w:tab w:val="clear" w:pos="4536"/>
          <w:tab w:val="clear" w:pos="9072"/>
          <w:tab w:val="num" w:pos="284"/>
        </w:tabs>
        <w:ind w:left="284" w:hanging="284"/>
        <w:jc w:val="both"/>
        <w:rPr>
          <w:rFonts w:ascii="Tahoma" w:hAnsi="Tahoma" w:cs="Tahoma"/>
          <w:sz w:val="22"/>
          <w:szCs w:val="22"/>
        </w:rPr>
      </w:pPr>
      <w:r w:rsidRPr="00E92A06">
        <w:rPr>
          <w:rFonts w:ascii="Tahoma" w:hAnsi="Tahoma" w:cs="Tahoma"/>
          <w:sz w:val="22"/>
          <w:szCs w:val="22"/>
        </w:rPr>
        <w:t>W uzasadnionych przypadkach Zamawiający, przed upływem terminu do składania ofert, może zmodyfikować treść niniejszej SIWZ. Dokonaną w ten sposób zmianę  Zamawiający publikuje na stronie internetowej na której został opublikowany SIWZ.</w:t>
      </w:r>
    </w:p>
    <w:p w:rsidR="000F1982" w:rsidRPr="00E92A06" w:rsidRDefault="001E4DC0" w:rsidP="00E54F7A">
      <w:pPr>
        <w:pStyle w:val="Stopka"/>
        <w:numPr>
          <w:ilvl w:val="0"/>
          <w:numId w:val="5"/>
        </w:numPr>
        <w:tabs>
          <w:tab w:val="clear" w:pos="2340"/>
          <w:tab w:val="clear" w:pos="4536"/>
          <w:tab w:val="clear" w:pos="9072"/>
          <w:tab w:val="num" w:pos="360"/>
        </w:tabs>
        <w:ind w:left="360"/>
        <w:jc w:val="both"/>
        <w:rPr>
          <w:rFonts w:ascii="Tahoma" w:hAnsi="Tahoma" w:cs="Tahoma"/>
          <w:sz w:val="22"/>
          <w:szCs w:val="22"/>
        </w:rPr>
      </w:pPr>
      <w:r w:rsidRPr="00E92A06">
        <w:rPr>
          <w:rFonts w:ascii="Tahoma" w:hAnsi="Tahoma" w:cs="Tahoma"/>
          <w:sz w:val="22"/>
          <w:szCs w:val="22"/>
        </w:rPr>
        <w:t>Zmiany są każdorazowo wiążące dla Wykonawców.</w:t>
      </w:r>
    </w:p>
    <w:p w:rsidR="00711769" w:rsidRPr="00E92A06" w:rsidRDefault="001E4DC0" w:rsidP="009C2A21">
      <w:pPr>
        <w:pStyle w:val="Nagwek1"/>
      </w:pPr>
      <w:bookmarkStart w:id="19" w:name="_Toc477171517"/>
      <w:r w:rsidRPr="00E92A06">
        <w:t>Zebranie Wykonawców</w:t>
      </w:r>
      <w:bookmarkEnd w:id="19"/>
    </w:p>
    <w:p w:rsidR="00711769" w:rsidRPr="00E92A06" w:rsidRDefault="00711769">
      <w:pPr>
        <w:pStyle w:val="Tekstpodstawowy2"/>
        <w:rPr>
          <w:rFonts w:ascii="Tahoma" w:hAnsi="Tahoma" w:cs="Tahoma"/>
          <w:sz w:val="22"/>
          <w:szCs w:val="22"/>
        </w:rPr>
      </w:pPr>
    </w:p>
    <w:p w:rsidR="000F1982" w:rsidRPr="00E92A06" w:rsidRDefault="001E4DC0" w:rsidP="00D72B64">
      <w:pPr>
        <w:pStyle w:val="Stopka"/>
        <w:tabs>
          <w:tab w:val="clear" w:pos="4536"/>
          <w:tab w:val="clear" w:pos="9072"/>
        </w:tabs>
        <w:ind w:left="360" w:hanging="360"/>
        <w:jc w:val="both"/>
        <w:rPr>
          <w:rFonts w:ascii="Tahoma" w:hAnsi="Tahoma" w:cs="Tahoma"/>
          <w:sz w:val="22"/>
          <w:szCs w:val="22"/>
        </w:rPr>
      </w:pPr>
      <w:r w:rsidRPr="00E92A06">
        <w:rPr>
          <w:rFonts w:ascii="Tahoma" w:hAnsi="Tahoma" w:cs="Tahoma"/>
          <w:sz w:val="22"/>
          <w:szCs w:val="22"/>
        </w:rPr>
        <w:t xml:space="preserve"> Zamawiający nie przewiduje zebrania wykonawców</w:t>
      </w:r>
    </w:p>
    <w:p w:rsidR="00711769" w:rsidRPr="00E92A06" w:rsidRDefault="001E4DC0" w:rsidP="009C2A21">
      <w:pPr>
        <w:pStyle w:val="Nagwek1"/>
      </w:pPr>
      <w:bookmarkStart w:id="20" w:name="_Toc477171518"/>
      <w:r w:rsidRPr="00E92A06">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65028A" w:rsidRPr="00E92A06">
        <w:t>.</w:t>
      </w:r>
      <w:bookmarkEnd w:id="20"/>
    </w:p>
    <w:p w:rsidR="00D666D4" w:rsidRPr="00E92A06" w:rsidRDefault="00D666D4">
      <w:pPr>
        <w:jc w:val="both"/>
        <w:rPr>
          <w:rFonts w:ascii="Tahoma" w:hAnsi="Tahoma" w:cs="Tahoma"/>
          <w:sz w:val="22"/>
          <w:szCs w:val="22"/>
        </w:rPr>
      </w:pPr>
    </w:p>
    <w:p w:rsidR="000F1982" w:rsidRPr="00E92A06" w:rsidRDefault="001E4DC0" w:rsidP="00E54F7A">
      <w:pPr>
        <w:numPr>
          <w:ilvl w:val="0"/>
          <w:numId w:val="18"/>
        </w:numPr>
        <w:jc w:val="both"/>
        <w:rPr>
          <w:rFonts w:ascii="Tahoma" w:hAnsi="Tahoma" w:cs="Tahoma"/>
          <w:sz w:val="22"/>
          <w:szCs w:val="22"/>
        </w:rPr>
      </w:pPr>
      <w:r w:rsidRPr="00E92A06">
        <w:rPr>
          <w:rFonts w:ascii="Tahoma" w:hAnsi="Tahoma" w:cs="Tahoma"/>
          <w:sz w:val="22"/>
          <w:szCs w:val="22"/>
        </w:rPr>
        <w:t>Komunikacja między Zamawiającym a Wykonawcami odbywa się za pośrednictwem operatora pocztowego w rozumieniu ustawy z dnia 23 listopada 2012 r. – Prawo pocztowe (</w:t>
      </w:r>
      <w:r w:rsidR="0028209C" w:rsidRPr="00E92A06">
        <w:rPr>
          <w:rFonts w:ascii="Tahoma" w:hAnsi="Tahoma" w:cs="Tahoma"/>
          <w:sz w:val="22"/>
          <w:szCs w:val="22"/>
        </w:rPr>
        <w:t>Dz.U.2017.1481</w:t>
      </w:r>
      <w:r w:rsidRPr="00E92A06">
        <w:rPr>
          <w:rFonts w:ascii="Tahoma" w:hAnsi="Tahoma" w:cs="Tahoma"/>
          <w:sz w:val="22"/>
          <w:szCs w:val="22"/>
        </w:rPr>
        <w:t>), osobiście lub za pośrednictwem posłańca, faksu, e-mail. Jeżeli Zamawiający lub Wykonawca przekazują oświadczenia, wnioski, zawiadomienia oraz informacje faxem, każda ze stron na żądanie drugiej niezwłocznie potwierdza fakt ich otrzymania.</w:t>
      </w:r>
    </w:p>
    <w:p w:rsidR="000F1982" w:rsidRPr="00E92A06" w:rsidRDefault="001E4DC0" w:rsidP="00E54F7A">
      <w:pPr>
        <w:numPr>
          <w:ilvl w:val="0"/>
          <w:numId w:val="18"/>
        </w:numPr>
        <w:jc w:val="both"/>
        <w:rPr>
          <w:rFonts w:ascii="Tahoma" w:hAnsi="Tahoma" w:cs="Tahoma"/>
          <w:sz w:val="22"/>
          <w:szCs w:val="22"/>
        </w:rPr>
      </w:pPr>
      <w:r w:rsidRPr="00E92A06">
        <w:rPr>
          <w:rFonts w:ascii="Tahoma" w:hAnsi="Tahoma" w:cs="Tahoma"/>
          <w:sz w:val="22"/>
          <w:szCs w:val="22"/>
        </w:rPr>
        <w:t>Zamawiający nie dopuszcza składania oświadczeń, dowodów i dokumentów, o których mowa w SIWZ oraz pełnomocnictw w formie elektronicznej i faksem.</w:t>
      </w:r>
    </w:p>
    <w:p w:rsidR="000F1982" w:rsidRPr="00E92A06" w:rsidRDefault="001E4DC0" w:rsidP="00E54F7A">
      <w:pPr>
        <w:numPr>
          <w:ilvl w:val="0"/>
          <w:numId w:val="18"/>
        </w:numPr>
        <w:jc w:val="both"/>
        <w:rPr>
          <w:rFonts w:ascii="Tahoma" w:hAnsi="Tahoma" w:cs="Tahoma"/>
          <w:sz w:val="22"/>
          <w:szCs w:val="22"/>
        </w:rPr>
      </w:pPr>
      <w:r w:rsidRPr="00E92A06">
        <w:rPr>
          <w:rFonts w:ascii="Tahoma" w:hAnsi="Tahoma" w:cs="Tahoma"/>
          <w:sz w:val="22"/>
          <w:szCs w:val="22"/>
        </w:rPr>
        <w:t xml:space="preserve">Korespondencję należy kierować na </w:t>
      </w:r>
      <w:r w:rsidR="00F2268C" w:rsidRPr="00E92A06">
        <w:rPr>
          <w:rFonts w:ascii="Tahoma" w:hAnsi="Tahoma" w:cs="Tahoma"/>
          <w:sz w:val="22"/>
          <w:szCs w:val="22"/>
        </w:rPr>
        <w:t xml:space="preserve">adres: </w:t>
      </w:r>
    </w:p>
    <w:p w:rsidR="000F1982" w:rsidRPr="00E92A06" w:rsidRDefault="001E4DC0" w:rsidP="00D72B64">
      <w:pPr>
        <w:ind w:firstLine="360"/>
        <w:jc w:val="both"/>
        <w:rPr>
          <w:rFonts w:ascii="Tahoma" w:hAnsi="Tahoma" w:cs="Tahoma"/>
          <w:sz w:val="22"/>
          <w:szCs w:val="22"/>
        </w:rPr>
      </w:pPr>
      <w:r w:rsidRPr="00E92A06">
        <w:rPr>
          <w:rFonts w:ascii="Tahoma" w:hAnsi="Tahoma" w:cs="Tahoma"/>
          <w:sz w:val="22"/>
          <w:szCs w:val="22"/>
        </w:rPr>
        <w:t xml:space="preserve">Regionalna Dyrekcja Ochrony Środowiska w Szczecinie </w:t>
      </w:r>
    </w:p>
    <w:p w:rsidR="000F1982" w:rsidRPr="00E92A06" w:rsidRDefault="001E4DC0" w:rsidP="00D72B64">
      <w:pPr>
        <w:ind w:firstLine="360"/>
        <w:jc w:val="both"/>
        <w:rPr>
          <w:rFonts w:ascii="Tahoma" w:hAnsi="Tahoma" w:cs="Tahoma"/>
          <w:sz w:val="22"/>
          <w:szCs w:val="22"/>
        </w:rPr>
      </w:pPr>
      <w:r w:rsidRPr="00E92A06">
        <w:rPr>
          <w:rFonts w:ascii="Tahoma" w:hAnsi="Tahoma" w:cs="Tahoma"/>
          <w:sz w:val="22"/>
          <w:szCs w:val="22"/>
        </w:rPr>
        <w:t xml:space="preserve">ul. Teofila Firlika 20 </w:t>
      </w:r>
    </w:p>
    <w:p w:rsidR="000F1982" w:rsidRPr="00E92A06" w:rsidRDefault="001E4DC0" w:rsidP="00D72B64">
      <w:pPr>
        <w:ind w:firstLine="360"/>
        <w:jc w:val="both"/>
        <w:rPr>
          <w:rFonts w:ascii="Tahoma" w:hAnsi="Tahoma" w:cs="Tahoma"/>
          <w:sz w:val="22"/>
          <w:szCs w:val="22"/>
        </w:rPr>
      </w:pPr>
      <w:r w:rsidRPr="00E92A06">
        <w:rPr>
          <w:rFonts w:ascii="Tahoma" w:hAnsi="Tahoma" w:cs="Tahoma"/>
          <w:sz w:val="22"/>
          <w:szCs w:val="22"/>
        </w:rPr>
        <w:t>71-637 Szczecin</w:t>
      </w:r>
    </w:p>
    <w:p w:rsidR="000F1982" w:rsidRPr="00E92A06" w:rsidRDefault="001E4DC0" w:rsidP="00D72B64">
      <w:pPr>
        <w:ind w:firstLine="360"/>
        <w:jc w:val="both"/>
        <w:rPr>
          <w:rFonts w:ascii="Tahoma" w:hAnsi="Tahoma" w:cs="Tahoma"/>
          <w:sz w:val="22"/>
          <w:szCs w:val="22"/>
        </w:rPr>
      </w:pPr>
      <w:r w:rsidRPr="00E92A06">
        <w:rPr>
          <w:rFonts w:ascii="Tahoma" w:hAnsi="Tahoma" w:cs="Tahoma"/>
          <w:sz w:val="22"/>
          <w:szCs w:val="22"/>
        </w:rPr>
        <w:t>Polska</w:t>
      </w:r>
    </w:p>
    <w:p w:rsidR="00C532D8" w:rsidRPr="00E92A06" w:rsidRDefault="00C074B3" w:rsidP="00C532D8">
      <w:pPr>
        <w:ind w:firstLine="426"/>
        <w:jc w:val="both"/>
        <w:rPr>
          <w:rFonts w:ascii="Tahoma" w:hAnsi="Tahoma" w:cs="Tahoma"/>
          <w:sz w:val="22"/>
          <w:szCs w:val="22"/>
        </w:rPr>
      </w:pPr>
      <w:r w:rsidRPr="00E92A06">
        <w:rPr>
          <w:rFonts w:ascii="Tahoma" w:hAnsi="Tahoma" w:cs="Tahoma"/>
          <w:sz w:val="22"/>
          <w:szCs w:val="22"/>
        </w:rPr>
        <w:t xml:space="preserve">lub e-mailem na adres: </w:t>
      </w:r>
      <w:hyperlink r:id="rId9" w:history="1">
        <w:r w:rsidR="00C532D8" w:rsidRPr="00E92A06">
          <w:rPr>
            <w:rStyle w:val="Hipercze"/>
            <w:rFonts w:ascii="Tahoma" w:hAnsi="Tahoma" w:cs="Tahoma"/>
            <w:sz w:val="22"/>
            <w:szCs w:val="22"/>
          </w:rPr>
          <w:t>agnieszka.dobrzynska.szczecin@rdos.gov.pl</w:t>
        </w:r>
      </w:hyperlink>
    </w:p>
    <w:p w:rsidR="00C532D8" w:rsidRPr="00E92A06" w:rsidRDefault="00C532D8" w:rsidP="00C532D8">
      <w:pPr>
        <w:ind w:firstLine="426"/>
        <w:jc w:val="both"/>
      </w:pPr>
    </w:p>
    <w:p w:rsidR="00E75102" w:rsidRPr="00665D1D" w:rsidRDefault="001E4DC0" w:rsidP="00E75102">
      <w:pPr>
        <w:ind w:left="426"/>
        <w:jc w:val="both"/>
        <w:rPr>
          <w:rFonts w:ascii="Tahoma" w:hAnsi="Tahoma" w:cs="Tahoma"/>
          <w:sz w:val="22"/>
          <w:szCs w:val="22"/>
        </w:rPr>
      </w:pPr>
      <w:r w:rsidRPr="00E92A06">
        <w:rPr>
          <w:rFonts w:ascii="Tahoma" w:hAnsi="Tahoma" w:cs="Tahoma"/>
          <w:sz w:val="22"/>
          <w:szCs w:val="22"/>
        </w:rPr>
        <w:t xml:space="preserve">Każdorazowo powołując się na numer postępowania tj. </w:t>
      </w:r>
      <w:r w:rsidR="00974178">
        <w:rPr>
          <w:rFonts w:ascii="Tahoma" w:hAnsi="Tahoma" w:cs="Tahoma"/>
          <w:b/>
          <w:bCs/>
          <w:iCs/>
          <w:sz w:val="22"/>
          <w:szCs w:val="22"/>
        </w:rPr>
        <w:t>ZP.261.25.2018.AD.167</w:t>
      </w:r>
      <w:r w:rsidRPr="00E92A06">
        <w:rPr>
          <w:rFonts w:ascii="Tahoma" w:hAnsi="Tahoma" w:cs="Tahoma"/>
          <w:sz w:val="22"/>
          <w:szCs w:val="22"/>
        </w:rPr>
        <w:t xml:space="preserve"> z </w:t>
      </w:r>
      <w:r w:rsidR="00F2268C" w:rsidRPr="00E92A06">
        <w:rPr>
          <w:rFonts w:ascii="Tahoma" w:hAnsi="Tahoma" w:cs="Tahoma"/>
          <w:sz w:val="22"/>
          <w:szCs w:val="22"/>
        </w:rPr>
        <w:t xml:space="preserve">dopiskiem: </w:t>
      </w:r>
      <w:r w:rsidR="00E13CA7">
        <w:rPr>
          <w:rFonts w:ascii="Tahoma" w:hAnsi="Tahoma" w:cs="Tahoma"/>
          <w:sz w:val="22"/>
          <w:szCs w:val="22"/>
        </w:rPr>
        <w:br/>
      </w:r>
      <w:r w:rsidR="00D45B81">
        <w:rPr>
          <w:rFonts w:ascii="Tahoma" w:hAnsi="Tahoma" w:cs="Tahoma"/>
          <w:sz w:val="22"/>
          <w:szCs w:val="22"/>
        </w:rPr>
        <w:br/>
      </w:r>
      <w:r w:rsidR="00665D1D" w:rsidRPr="00D45B81">
        <w:rPr>
          <w:rFonts w:ascii="Tahoma" w:hAnsi="Tahoma" w:cs="Tahoma"/>
          <w:sz w:val="22"/>
          <w:szCs w:val="22"/>
        </w:rPr>
        <w:t>Wykonanie działań renaturyzacyjnych w korytach rzek dla poprawy stanu siedlisk i gatunków rzecznych w ramach projektu LIFE13 NAT/PL/000009</w:t>
      </w:r>
      <w:r w:rsidR="0010557A">
        <w:rPr>
          <w:rFonts w:ascii="Tahoma" w:hAnsi="Tahoma" w:cs="Tahoma"/>
          <w:sz w:val="22"/>
          <w:szCs w:val="22"/>
        </w:rPr>
        <w:t xml:space="preserve"> </w:t>
      </w:r>
      <w:r w:rsidR="00A6186C" w:rsidRPr="0010557A">
        <w:rPr>
          <w:rFonts w:ascii="Tahoma" w:hAnsi="Tahoma" w:cs="Tahoma"/>
          <w:sz w:val="22"/>
          <w:szCs w:val="22"/>
        </w:rPr>
        <w:t>w systemie</w:t>
      </w:r>
      <w:r w:rsidR="00A6186C" w:rsidRPr="00665D1D">
        <w:rPr>
          <w:rFonts w:ascii="Tahoma" w:hAnsi="Tahoma" w:cs="Tahoma"/>
          <w:sz w:val="22"/>
          <w:szCs w:val="22"/>
        </w:rPr>
        <w:t xml:space="preserve"> zaprojektuj i wykonaj  </w:t>
      </w:r>
    </w:p>
    <w:p w:rsidR="00CB3637" w:rsidRDefault="00CB3637" w:rsidP="00E75102">
      <w:pPr>
        <w:ind w:left="426"/>
        <w:jc w:val="both"/>
        <w:rPr>
          <w:rFonts w:ascii="Tahoma" w:hAnsi="Tahoma" w:cs="Tahoma"/>
          <w:sz w:val="22"/>
          <w:szCs w:val="22"/>
        </w:rPr>
      </w:pPr>
    </w:p>
    <w:p w:rsidR="000F1982" w:rsidRPr="00E92A06" w:rsidRDefault="001E4DC0" w:rsidP="00E54F7A">
      <w:pPr>
        <w:numPr>
          <w:ilvl w:val="0"/>
          <w:numId w:val="18"/>
        </w:numPr>
        <w:jc w:val="both"/>
        <w:rPr>
          <w:rFonts w:ascii="Tahoma" w:hAnsi="Tahoma" w:cs="Tahoma"/>
          <w:b/>
          <w:sz w:val="22"/>
          <w:szCs w:val="22"/>
        </w:rPr>
      </w:pPr>
      <w:r w:rsidRPr="00E92A06">
        <w:rPr>
          <w:rFonts w:ascii="Tahoma" w:hAnsi="Tahoma" w:cs="Tahoma"/>
          <w:b/>
          <w:sz w:val="22"/>
          <w:szCs w:val="22"/>
        </w:rPr>
        <w:t xml:space="preserve">Osobami </w:t>
      </w:r>
      <w:r w:rsidR="00F2268C" w:rsidRPr="00E92A06">
        <w:rPr>
          <w:rFonts w:ascii="Tahoma" w:hAnsi="Tahoma" w:cs="Tahoma"/>
          <w:b/>
          <w:sz w:val="22"/>
          <w:szCs w:val="22"/>
        </w:rPr>
        <w:t>uprawnionymi do</w:t>
      </w:r>
      <w:r w:rsidRPr="00E92A06">
        <w:rPr>
          <w:rFonts w:ascii="Tahoma" w:hAnsi="Tahoma" w:cs="Tahoma"/>
          <w:b/>
          <w:sz w:val="22"/>
          <w:szCs w:val="22"/>
        </w:rPr>
        <w:t xml:space="preserve"> porozumienia się z Wykonawcami </w:t>
      </w:r>
      <w:r w:rsidR="00F2268C" w:rsidRPr="00E92A06">
        <w:rPr>
          <w:rFonts w:ascii="Tahoma" w:hAnsi="Tahoma" w:cs="Tahoma"/>
          <w:b/>
          <w:sz w:val="22"/>
          <w:szCs w:val="22"/>
        </w:rPr>
        <w:t xml:space="preserve">są: </w:t>
      </w:r>
    </w:p>
    <w:p w:rsidR="000F1982" w:rsidRPr="00E92A06" w:rsidRDefault="000F1982" w:rsidP="00D72B64">
      <w:pPr>
        <w:jc w:val="both"/>
        <w:rPr>
          <w:rFonts w:ascii="Tahoma" w:hAnsi="Tahoma" w:cs="Tahoma"/>
          <w:sz w:val="22"/>
          <w:szCs w:val="22"/>
        </w:rPr>
      </w:pPr>
    </w:p>
    <w:p w:rsidR="0028209C" w:rsidRPr="00E92A06" w:rsidRDefault="00F2268C" w:rsidP="0028209C">
      <w:pPr>
        <w:jc w:val="both"/>
        <w:rPr>
          <w:rFonts w:ascii="Tahoma" w:hAnsi="Tahoma" w:cs="Tahoma"/>
          <w:sz w:val="22"/>
          <w:szCs w:val="22"/>
        </w:rPr>
      </w:pPr>
      <w:r w:rsidRPr="00E92A06">
        <w:rPr>
          <w:rFonts w:ascii="Tahoma" w:hAnsi="Tahoma" w:cs="Tahoma"/>
          <w:sz w:val="22"/>
          <w:szCs w:val="22"/>
        </w:rPr>
        <w:t>W</w:t>
      </w:r>
      <w:r w:rsidR="001E4DC0" w:rsidRPr="00E92A06">
        <w:rPr>
          <w:rFonts w:ascii="Tahoma" w:hAnsi="Tahoma" w:cs="Tahoma"/>
          <w:sz w:val="22"/>
          <w:szCs w:val="22"/>
        </w:rPr>
        <w:t xml:space="preserve"> sprawach formalnych Pani </w:t>
      </w:r>
      <w:r w:rsidR="0028209C" w:rsidRPr="00E92A06">
        <w:rPr>
          <w:rFonts w:ascii="Tahoma" w:hAnsi="Tahoma" w:cs="Tahoma"/>
          <w:sz w:val="22"/>
          <w:szCs w:val="22"/>
        </w:rPr>
        <w:t xml:space="preserve">Agnieszka Dobrzyńska </w:t>
      </w:r>
      <w:r w:rsidR="001E4DC0" w:rsidRPr="00E92A06">
        <w:rPr>
          <w:rFonts w:ascii="Tahoma" w:hAnsi="Tahoma" w:cs="Tahoma"/>
          <w:sz w:val="22"/>
          <w:szCs w:val="22"/>
        </w:rPr>
        <w:t xml:space="preserve">nr faksu 9143 05 236 lub e-mail </w:t>
      </w:r>
    </w:p>
    <w:p w:rsidR="000F1982" w:rsidRPr="00E92A06" w:rsidRDefault="001566C0" w:rsidP="00D72B64">
      <w:pPr>
        <w:jc w:val="both"/>
        <w:rPr>
          <w:rFonts w:ascii="Tahoma" w:hAnsi="Tahoma" w:cs="Tahoma"/>
          <w:sz w:val="22"/>
          <w:szCs w:val="22"/>
        </w:rPr>
      </w:pPr>
      <w:hyperlink r:id="rId10" w:history="1">
        <w:r w:rsidR="0028209C" w:rsidRPr="00E92A06">
          <w:rPr>
            <w:rStyle w:val="Hipercze"/>
            <w:rFonts w:ascii="Tahoma" w:hAnsi="Tahoma" w:cs="Tahoma"/>
            <w:sz w:val="22"/>
            <w:szCs w:val="22"/>
          </w:rPr>
          <w:t>agnieszka.dobrzynska.szczecin@rdos.gov.pl</w:t>
        </w:r>
      </w:hyperlink>
    </w:p>
    <w:p w:rsidR="0028209C" w:rsidRPr="00E92A06" w:rsidRDefault="0028209C" w:rsidP="00D72B64">
      <w:pPr>
        <w:jc w:val="both"/>
        <w:rPr>
          <w:rFonts w:ascii="Tahoma" w:hAnsi="Tahoma" w:cs="Tahoma"/>
          <w:sz w:val="22"/>
          <w:szCs w:val="22"/>
        </w:rPr>
      </w:pPr>
    </w:p>
    <w:p w:rsidR="00E557E1" w:rsidRPr="00E92A06" w:rsidRDefault="00F2268C">
      <w:pPr>
        <w:jc w:val="both"/>
        <w:rPr>
          <w:rFonts w:ascii="Tahoma" w:hAnsi="Tahoma" w:cs="Tahoma"/>
          <w:sz w:val="22"/>
          <w:szCs w:val="22"/>
        </w:rPr>
      </w:pPr>
      <w:r w:rsidRPr="00E92A06">
        <w:rPr>
          <w:rFonts w:ascii="Tahoma" w:hAnsi="Tahoma" w:cs="Tahoma"/>
          <w:sz w:val="22"/>
          <w:szCs w:val="22"/>
        </w:rPr>
        <w:t>W</w:t>
      </w:r>
      <w:r w:rsidR="001E4DC0" w:rsidRPr="00E92A06">
        <w:rPr>
          <w:rFonts w:ascii="Tahoma" w:hAnsi="Tahoma" w:cs="Tahoma"/>
          <w:sz w:val="22"/>
          <w:szCs w:val="22"/>
        </w:rPr>
        <w:t xml:space="preserve"> sprawach technicznych Pan Julian Pietrołaj nr faksu 914889906 lub e-mail promis@promis-sa.pl</w:t>
      </w:r>
    </w:p>
    <w:p w:rsidR="000F1982" w:rsidRPr="00E92A06" w:rsidRDefault="000F1982" w:rsidP="00D72B64">
      <w:pPr>
        <w:jc w:val="both"/>
        <w:rPr>
          <w:rFonts w:ascii="Tahoma" w:hAnsi="Tahoma" w:cs="Tahoma"/>
          <w:b/>
          <w:sz w:val="18"/>
          <w:szCs w:val="18"/>
        </w:rPr>
      </w:pPr>
    </w:p>
    <w:p w:rsidR="00420F93" w:rsidRDefault="001E4DC0" w:rsidP="009C2A21">
      <w:pPr>
        <w:pStyle w:val="Nagwek1"/>
      </w:pPr>
      <w:r w:rsidRPr="00E92A06">
        <w:t xml:space="preserve"> </w:t>
      </w:r>
      <w:bookmarkStart w:id="21" w:name="_Toc477171519"/>
      <w:r w:rsidRPr="00E92A06">
        <w:t xml:space="preserve">Termin składania ofert, adres, na który oferty muszą zostać wysłane, </w:t>
      </w:r>
    </w:p>
    <w:p w:rsidR="00711769" w:rsidRPr="00E92A06" w:rsidRDefault="001E4DC0" w:rsidP="009C2A21">
      <w:pPr>
        <w:pStyle w:val="Nagwek1"/>
      </w:pPr>
      <w:r w:rsidRPr="00E92A06">
        <w:t>oraz język lub języki, w jakich muszą one być sporządzone;</w:t>
      </w:r>
      <w:bookmarkEnd w:id="21"/>
    </w:p>
    <w:p w:rsidR="00711769" w:rsidRPr="00E92A06" w:rsidRDefault="00711769">
      <w:pPr>
        <w:tabs>
          <w:tab w:val="left" w:pos="360"/>
        </w:tabs>
        <w:rPr>
          <w:rFonts w:ascii="Tahoma" w:hAnsi="Tahoma" w:cs="Tahoma"/>
          <w:sz w:val="22"/>
          <w:szCs w:val="22"/>
        </w:rPr>
      </w:pPr>
    </w:p>
    <w:p w:rsidR="000F1982" w:rsidRPr="00E92A06" w:rsidRDefault="001E4DC0" w:rsidP="00E54F7A">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 xml:space="preserve">      Ofertę należy złożyć osobiście w siedzibie Zamawiającego w pokoju  nr 127 (kancelaria) lub przesłać na jego adres, </w:t>
      </w:r>
      <w:r w:rsidR="00F2268C" w:rsidRPr="00E92A06">
        <w:rPr>
          <w:rFonts w:ascii="Tahoma" w:hAnsi="Tahoma" w:cs="Tahoma"/>
          <w:sz w:val="22"/>
          <w:szCs w:val="22"/>
        </w:rPr>
        <w:t>tj.</w:t>
      </w:r>
      <w:r w:rsidRPr="00E92A06">
        <w:rPr>
          <w:rFonts w:ascii="Tahoma" w:hAnsi="Tahoma" w:cs="Tahoma"/>
          <w:sz w:val="22"/>
          <w:szCs w:val="22"/>
        </w:rPr>
        <w:t xml:space="preserve"> Regionalna Dyrekcja Ochrony Środowiska w Szczecinie, </w:t>
      </w:r>
      <w:r w:rsidR="00B15D16" w:rsidRPr="00E92A06">
        <w:rPr>
          <w:rFonts w:ascii="Tahoma" w:hAnsi="Tahoma" w:cs="Tahoma"/>
          <w:sz w:val="22"/>
          <w:szCs w:val="22"/>
        </w:rPr>
        <w:t xml:space="preserve">                     </w:t>
      </w:r>
      <w:r w:rsidRPr="00E92A06">
        <w:rPr>
          <w:rFonts w:ascii="Tahoma" w:hAnsi="Tahoma" w:cs="Tahoma"/>
          <w:sz w:val="22"/>
          <w:szCs w:val="22"/>
        </w:rPr>
        <w:t>ul. T. Firlika 20, 71-637 Szczecin, w nieprzekraczalnym terminie:</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11"/>
        <w:gridCol w:w="2020"/>
        <w:gridCol w:w="2020"/>
        <w:gridCol w:w="2020"/>
      </w:tblGrid>
      <w:tr w:rsidR="00F12033" w:rsidRPr="00E92A06" w:rsidTr="00EB5618">
        <w:tc>
          <w:tcPr>
            <w:tcW w:w="2511" w:type="dxa"/>
            <w:shd w:val="clear" w:color="auto" w:fill="D9D9D9" w:themeFill="background1" w:themeFillShade="D9"/>
          </w:tcPr>
          <w:p w:rsidR="00F12033" w:rsidRPr="00EB5618" w:rsidRDefault="00F12033" w:rsidP="00F12033">
            <w:pPr>
              <w:tabs>
                <w:tab w:val="left" w:pos="360"/>
              </w:tabs>
              <w:jc w:val="center"/>
              <w:rPr>
                <w:rFonts w:ascii="Tahoma" w:hAnsi="Tahoma" w:cs="Tahoma"/>
                <w:b/>
                <w:sz w:val="22"/>
                <w:szCs w:val="22"/>
              </w:rPr>
            </w:pPr>
            <w:r w:rsidRPr="00EB5618">
              <w:rPr>
                <w:rFonts w:ascii="Tahoma" w:hAnsi="Tahoma" w:cs="Tahoma"/>
                <w:b/>
                <w:sz w:val="22"/>
                <w:szCs w:val="22"/>
              </w:rPr>
              <w:t xml:space="preserve">do dnia </w:t>
            </w:r>
          </w:p>
        </w:tc>
        <w:tc>
          <w:tcPr>
            <w:tcW w:w="2020" w:type="dxa"/>
            <w:shd w:val="clear" w:color="auto" w:fill="D9D9D9" w:themeFill="background1" w:themeFillShade="D9"/>
          </w:tcPr>
          <w:p w:rsidR="00F12033" w:rsidRPr="00EB5618" w:rsidRDefault="00D45B81" w:rsidP="009803CD">
            <w:pPr>
              <w:tabs>
                <w:tab w:val="left" w:pos="360"/>
              </w:tabs>
              <w:jc w:val="center"/>
              <w:rPr>
                <w:rFonts w:ascii="Tahoma" w:hAnsi="Tahoma" w:cs="Tahoma"/>
                <w:b/>
                <w:sz w:val="22"/>
                <w:szCs w:val="22"/>
                <w:highlight w:val="yellow"/>
              </w:rPr>
            </w:pPr>
            <w:r w:rsidRPr="00EB5618">
              <w:rPr>
                <w:rFonts w:ascii="Tahoma" w:hAnsi="Tahoma" w:cs="Tahoma"/>
                <w:b/>
              </w:rPr>
              <w:t>1</w:t>
            </w:r>
            <w:r w:rsidR="001B41A7">
              <w:rPr>
                <w:rFonts w:ascii="Tahoma" w:hAnsi="Tahoma" w:cs="Tahoma"/>
                <w:b/>
              </w:rPr>
              <w:t>9</w:t>
            </w:r>
            <w:r w:rsidRPr="00EB5618">
              <w:rPr>
                <w:rFonts w:ascii="Tahoma" w:hAnsi="Tahoma" w:cs="Tahoma"/>
                <w:b/>
              </w:rPr>
              <w:t>.12.2018</w:t>
            </w:r>
          </w:p>
        </w:tc>
        <w:tc>
          <w:tcPr>
            <w:tcW w:w="2020" w:type="dxa"/>
            <w:shd w:val="clear" w:color="auto" w:fill="D9D9D9" w:themeFill="background1" w:themeFillShade="D9"/>
          </w:tcPr>
          <w:p w:rsidR="00F12033" w:rsidRPr="00EB5618" w:rsidRDefault="00F12033" w:rsidP="00F12033">
            <w:pPr>
              <w:tabs>
                <w:tab w:val="left" w:pos="360"/>
              </w:tabs>
              <w:jc w:val="center"/>
              <w:rPr>
                <w:rFonts w:ascii="Tahoma" w:hAnsi="Tahoma" w:cs="Tahoma"/>
                <w:b/>
                <w:sz w:val="22"/>
                <w:szCs w:val="22"/>
                <w:highlight w:val="yellow"/>
              </w:rPr>
            </w:pPr>
            <w:r w:rsidRPr="00EB5618">
              <w:rPr>
                <w:rFonts w:ascii="Tahoma" w:hAnsi="Tahoma" w:cs="Tahoma"/>
                <w:b/>
              </w:rPr>
              <w:t xml:space="preserve">o godz. </w:t>
            </w:r>
          </w:p>
        </w:tc>
        <w:tc>
          <w:tcPr>
            <w:tcW w:w="2020" w:type="dxa"/>
            <w:shd w:val="clear" w:color="auto" w:fill="D9D9D9" w:themeFill="background1" w:themeFillShade="D9"/>
          </w:tcPr>
          <w:p w:rsidR="00F12033" w:rsidRPr="00EB5618" w:rsidRDefault="00F12033" w:rsidP="00F12033">
            <w:pPr>
              <w:tabs>
                <w:tab w:val="left" w:pos="360"/>
              </w:tabs>
              <w:jc w:val="center"/>
              <w:rPr>
                <w:rFonts w:ascii="Tahoma" w:hAnsi="Tahoma" w:cs="Tahoma"/>
                <w:b/>
                <w:sz w:val="22"/>
                <w:szCs w:val="22"/>
                <w:highlight w:val="yellow"/>
              </w:rPr>
            </w:pPr>
            <w:r w:rsidRPr="00EB5618">
              <w:rPr>
                <w:rFonts w:ascii="Tahoma" w:hAnsi="Tahoma" w:cs="Tahoma"/>
                <w:b/>
              </w:rPr>
              <w:t>10.00</w:t>
            </w:r>
          </w:p>
        </w:tc>
      </w:tr>
    </w:tbl>
    <w:p w:rsidR="000F1982" w:rsidRPr="00E92A06" w:rsidRDefault="000F1982" w:rsidP="00D72B64">
      <w:pPr>
        <w:pStyle w:val="Tekstpodstawowy2"/>
        <w:tabs>
          <w:tab w:val="left" w:pos="360"/>
        </w:tabs>
        <w:rPr>
          <w:rFonts w:ascii="Tahoma" w:hAnsi="Tahoma" w:cs="Tahoma"/>
          <w:sz w:val="22"/>
          <w:szCs w:val="22"/>
        </w:rPr>
      </w:pPr>
    </w:p>
    <w:p w:rsidR="000F1982" w:rsidRPr="00E92A06" w:rsidRDefault="001E4DC0" w:rsidP="00E54F7A">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Ofertę należy złożyć w nieprzezroczystej, zabezpieczonej przed otwarciem kopercie (paczce). Kopertę (paczkę) należy opisać następująco:</w:t>
      </w:r>
    </w:p>
    <w:p w:rsidR="000F1982" w:rsidRPr="00E92A06" w:rsidRDefault="000F1982" w:rsidP="00D72B64">
      <w:pPr>
        <w:numPr>
          <w:ilvl w:val="12"/>
          <w:numId w:val="0"/>
        </w:numPr>
        <w:tabs>
          <w:tab w:val="num" w:pos="360"/>
        </w:tabs>
        <w:ind w:left="360"/>
        <w:jc w:val="center"/>
        <w:rPr>
          <w:rFonts w:ascii="Tahoma" w:hAnsi="Tahoma" w:cs="Tahoma"/>
          <w:b/>
          <w:i/>
          <w:iCs/>
          <w:sz w:val="22"/>
          <w:szCs w:val="22"/>
        </w:rPr>
      </w:pPr>
    </w:p>
    <w:p w:rsidR="000F1982" w:rsidRPr="00E92A06" w:rsidRDefault="001E4DC0" w:rsidP="00D72B64">
      <w:pPr>
        <w:numPr>
          <w:ilvl w:val="12"/>
          <w:numId w:val="0"/>
        </w:numPr>
        <w:tabs>
          <w:tab w:val="num" w:pos="360"/>
        </w:tabs>
        <w:ind w:left="360"/>
        <w:jc w:val="center"/>
        <w:rPr>
          <w:rFonts w:ascii="Tahoma" w:hAnsi="Tahoma" w:cs="Tahoma"/>
          <w:sz w:val="22"/>
          <w:szCs w:val="22"/>
        </w:rPr>
      </w:pPr>
      <w:r w:rsidRPr="00E92A06">
        <w:rPr>
          <w:rFonts w:ascii="Tahoma" w:hAnsi="Tahoma" w:cs="Tahoma"/>
          <w:b/>
          <w:i/>
          <w:iCs/>
          <w:sz w:val="22"/>
          <w:szCs w:val="22"/>
        </w:rPr>
        <w:t>Regionalna Dyrekcja Ochrony Środowiska w Szczecinie, ul. T. Firlika 20, 71-637 Szczecin</w:t>
      </w:r>
    </w:p>
    <w:p w:rsidR="00165FD2" w:rsidRDefault="001E4DC0" w:rsidP="00D72B64">
      <w:pPr>
        <w:numPr>
          <w:ilvl w:val="12"/>
          <w:numId w:val="0"/>
        </w:numPr>
        <w:tabs>
          <w:tab w:val="num" w:pos="360"/>
        </w:tabs>
        <w:ind w:left="360"/>
        <w:jc w:val="center"/>
        <w:rPr>
          <w:rFonts w:ascii="Tahoma" w:hAnsi="Tahoma" w:cs="Tahoma"/>
          <w:b/>
          <w:i/>
          <w:iCs/>
          <w:strike/>
          <w:sz w:val="22"/>
          <w:szCs w:val="22"/>
        </w:rPr>
      </w:pPr>
      <w:r w:rsidRPr="00E92A06">
        <w:rPr>
          <w:rFonts w:ascii="Tahoma" w:hAnsi="Tahoma" w:cs="Tahoma"/>
          <w:sz w:val="22"/>
          <w:szCs w:val="22"/>
        </w:rPr>
        <w:t>Oferta w postępowaniu na</w:t>
      </w:r>
    </w:p>
    <w:p w:rsidR="00165FD2" w:rsidRPr="00D45B81" w:rsidRDefault="00165FD2" w:rsidP="00D72B64">
      <w:pPr>
        <w:numPr>
          <w:ilvl w:val="12"/>
          <w:numId w:val="0"/>
        </w:numPr>
        <w:tabs>
          <w:tab w:val="num" w:pos="360"/>
        </w:tabs>
        <w:ind w:left="360"/>
        <w:jc w:val="center"/>
        <w:rPr>
          <w:rFonts w:ascii="Tahoma" w:hAnsi="Tahoma" w:cs="Tahoma"/>
          <w:b/>
          <w:i/>
          <w:iCs/>
          <w:sz w:val="22"/>
          <w:szCs w:val="22"/>
        </w:rPr>
      </w:pPr>
      <w:r w:rsidRPr="00D45B81">
        <w:rPr>
          <w:rFonts w:ascii="Tahoma" w:hAnsi="Tahoma" w:cs="Tahoma"/>
          <w:b/>
          <w:i/>
          <w:iCs/>
          <w:sz w:val="22"/>
          <w:szCs w:val="22"/>
        </w:rPr>
        <w:t xml:space="preserve">Wykonanie działań renaturyzacyjnych w korytach rzek dla poprawy stanu siedlisk </w:t>
      </w:r>
      <w:r w:rsidR="008441EC">
        <w:rPr>
          <w:rFonts w:ascii="Tahoma" w:hAnsi="Tahoma" w:cs="Tahoma"/>
          <w:b/>
          <w:i/>
          <w:iCs/>
          <w:sz w:val="22"/>
          <w:szCs w:val="22"/>
        </w:rPr>
        <w:br/>
      </w:r>
      <w:r w:rsidRPr="00D45B81">
        <w:rPr>
          <w:rFonts w:ascii="Tahoma" w:hAnsi="Tahoma" w:cs="Tahoma"/>
          <w:b/>
          <w:i/>
          <w:iCs/>
          <w:sz w:val="22"/>
          <w:szCs w:val="22"/>
        </w:rPr>
        <w:t>i gatunków rzecznych w ramach projektu LIFE13 NAT/PL/000009</w:t>
      </w:r>
      <w:r w:rsidRPr="00165FD2">
        <w:t xml:space="preserve"> </w:t>
      </w:r>
      <w:r w:rsidRPr="00165FD2">
        <w:rPr>
          <w:rFonts w:ascii="Tahoma" w:hAnsi="Tahoma" w:cs="Tahoma"/>
          <w:b/>
          <w:i/>
          <w:iCs/>
          <w:sz w:val="22"/>
          <w:szCs w:val="22"/>
        </w:rPr>
        <w:t xml:space="preserve">w systemie zaprojektuj i wykonaj  </w:t>
      </w:r>
    </w:p>
    <w:p w:rsidR="000F1982" w:rsidRPr="00E92A06" w:rsidRDefault="001E4DC0" w:rsidP="00D72B64">
      <w:pPr>
        <w:numPr>
          <w:ilvl w:val="12"/>
          <w:numId w:val="0"/>
        </w:numPr>
        <w:tabs>
          <w:tab w:val="num" w:pos="360"/>
        </w:tabs>
        <w:ind w:left="360"/>
        <w:jc w:val="both"/>
        <w:rPr>
          <w:rFonts w:ascii="Tahoma" w:hAnsi="Tahoma" w:cs="Tahoma"/>
          <w:sz w:val="22"/>
          <w:szCs w:val="22"/>
        </w:rPr>
      </w:pPr>
      <w:r w:rsidRPr="00E92A06">
        <w:rPr>
          <w:rFonts w:ascii="Tahoma" w:hAnsi="Tahoma" w:cs="Tahoma"/>
          <w:sz w:val="22"/>
          <w:szCs w:val="22"/>
        </w:rPr>
        <w:t>Nie otwierać przed dniem: data i godzina otwarcia ofert.”</w:t>
      </w:r>
    </w:p>
    <w:p w:rsidR="00EF3A87" w:rsidRDefault="00EF3A87" w:rsidP="00EF3A87">
      <w:pPr>
        <w:numPr>
          <w:ilvl w:val="12"/>
          <w:numId w:val="0"/>
        </w:numPr>
        <w:tabs>
          <w:tab w:val="num" w:pos="360"/>
        </w:tabs>
        <w:ind w:left="360"/>
        <w:jc w:val="both"/>
        <w:rPr>
          <w:rFonts w:ascii="Tahoma" w:hAnsi="Tahoma" w:cs="Tahoma"/>
          <w:b/>
          <w:i/>
          <w:iCs/>
          <w:sz w:val="22"/>
          <w:szCs w:val="22"/>
        </w:rPr>
      </w:pPr>
    </w:p>
    <w:p w:rsidR="000F1982" w:rsidRPr="00E92A06" w:rsidRDefault="001E4DC0" w:rsidP="00E54F7A">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 xml:space="preserve">Na kopercie(paczce) oprócz opisu jw. należy umieścić nazwę i adres, numer telefonu, </w:t>
      </w:r>
      <w:r w:rsidR="00F2268C" w:rsidRPr="00E92A06">
        <w:rPr>
          <w:rFonts w:ascii="Tahoma" w:hAnsi="Tahoma" w:cs="Tahoma"/>
          <w:sz w:val="22"/>
          <w:szCs w:val="22"/>
        </w:rPr>
        <w:t>faksu lub</w:t>
      </w:r>
      <w:r w:rsidRPr="00E92A06">
        <w:rPr>
          <w:rFonts w:ascii="Tahoma" w:hAnsi="Tahoma" w:cs="Tahoma"/>
          <w:sz w:val="22"/>
          <w:szCs w:val="22"/>
        </w:rPr>
        <w:t xml:space="preserve"> </w:t>
      </w:r>
      <w:r w:rsidR="00F2268C" w:rsidRPr="00E92A06">
        <w:rPr>
          <w:rFonts w:ascii="Tahoma" w:hAnsi="Tahoma" w:cs="Tahoma"/>
          <w:sz w:val="22"/>
          <w:szCs w:val="22"/>
        </w:rPr>
        <w:t>e-mail Wykonawcy</w:t>
      </w:r>
      <w:r w:rsidRPr="00E92A06">
        <w:rPr>
          <w:rFonts w:ascii="Tahoma" w:hAnsi="Tahoma" w:cs="Tahoma"/>
          <w:sz w:val="22"/>
          <w:szCs w:val="22"/>
        </w:rPr>
        <w:t>.</w:t>
      </w:r>
    </w:p>
    <w:p w:rsidR="000F1982" w:rsidRPr="00E92A06" w:rsidRDefault="001E4DC0" w:rsidP="00E54F7A">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Oferta musi być sporządzona w języku polskim.</w:t>
      </w:r>
    </w:p>
    <w:p w:rsidR="00711769" w:rsidRPr="00E92A06" w:rsidRDefault="001E4DC0" w:rsidP="009C2A21">
      <w:pPr>
        <w:pStyle w:val="Nagwek1"/>
      </w:pPr>
      <w:bookmarkStart w:id="22" w:name="_Toc477171520"/>
      <w:r w:rsidRPr="00E92A06">
        <w:t>Zmiany lub wycofanie złożonej oferty</w:t>
      </w:r>
      <w:bookmarkEnd w:id="22"/>
    </w:p>
    <w:p w:rsidR="00711769" w:rsidRPr="00E92A06" w:rsidRDefault="00711769">
      <w:pPr>
        <w:rPr>
          <w:rFonts w:ascii="Tahoma" w:hAnsi="Tahoma" w:cs="Tahoma"/>
          <w:sz w:val="22"/>
          <w:szCs w:val="22"/>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1. Skuteczność zmian lub wycofanie złożonej oferty.</w:t>
      </w:r>
    </w:p>
    <w:p w:rsidR="000F1982" w:rsidRPr="00E92A06" w:rsidRDefault="000F1982" w:rsidP="00D72B64">
      <w:pPr>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Wykonawca może wprowadzić zmiany lub wycofać złożoną przez siebie ofertę. Zmiany </w:t>
      </w:r>
      <w:r w:rsidR="00B15D16" w:rsidRPr="00E92A06">
        <w:rPr>
          <w:rFonts w:ascii="Tahoma" w:hAnsi="Tahoma" w:cs="Tahoma"/>
          <w:sz w:val="22"/>
          <w:szCs w:val="22"/>
        </w:rPr>
        <w:t xml:space="preserve">                         </w:t>
      </w:r>
      <w:r w:rsidRPr="00E92A06">
        <w:rPr>
          <w:rFonts w:ascii="Tahoma" w:hAnsi="Tahoma" w:cs="Tahoma"/>
          <w:sz w:val="22"/>
          <w:szCs w:val="22"/>
        </w:rPr>
        <w:t>lub wycofanie złożonej oferty są skuteczne tylko wówczas, gdy zostały dokonane przed upływem terminu składania ofert.</w:t>
      </w:r>
    </w:p>
    <w:p w:rsidR="000F1982" w:rsidRPr="00E92A06" w:rsidRDefault="000F1982" w:rsidP="00D72B64">
      <w:pPr>
        <w:jc w:val="both"/>
        <w:rPr>
          <w:rFonts w:ascii="Tahoma" w:hAnsi="Tahoma" w:cs="Tahoma"/>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 xml:space="preserve">2. </w:t>
      </w:r>
      <w:bookmarkStart w:id="23" w:name="_Toc504465397"/>
      <w:r w:rsidRPr="00E92A06">
        <w:rPr>
          <w:rFonts w:ascii="Tahoma" w:hAnsi="Tahoma" w:cs="Tahoma"/>
          <w:i w:val="0"/>
          <w:color w:val="auto"/>
          <w:szCs w:val="22"/>
        </w:rPr>
        <w:t>Zmiana złożonej oferty</w:t>
      </w:r>
      <w:bookmarkEnd w:id="23"/>
      <w:r w:rsidRPr="00E92A06">
        <w:rPr>
          <w:rFonts w:ascii="Tahoma" w:hAnsi="Tahoma" w:cs="Tahoma"/>
          <w:i w:val="0"/>
          <w:color w:val="auto"/>
          <w:szCs w:val="22"/>
        </w:rPr>
        <w:t>.</w:t>
      </w:r>
    </w:p>
    <w:p w:rsidR="000F1982" w:rsidRPr="00E92A06" w:rsidRDefault="000F1982" w:rsidP="00D72B64">
      <w:pPr>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Zmiany, poprawki lub modyfikacje złożonej oferty muszą być złożone w miejscu i według zasad obowiązujących przy składaniu oferty. Odpowiednio opisane koperty(paczki) zawierające zmiany należy dodatko</w:t>
      </w:r>
      <w:bookmarkStart w:id="24" w:name="_Toc504465398"/>
      <w:r w:rsidRPr="00E92A06">
        <w:rPr>
          <w:rFonts w:ascii="Tahoma" w:hAnsi="Tahoma" w:cs="Tahoma"/>
          <w:sz w:val="22"/>
          <w:szCs w:val="22"/>
        </w:rPr>
        <w:t xml:space="preserve">wo opatrzyć napisem "ZMIANA". W przypadku złożenia kilku „ZMIAN” kopertę (paczkę) każdej „ZMIANY” należy dodatkowo opatrzyć napisem „zmiana </w:t>
      </w:r>
      <w:r w:rsidR="00F2268C" w:rsidRPr="00E92A06">
        <w:rPr>
          <w:rFonts w:ascii="Tahoma" w:hAnsi="Tahoma" w:cs="Tahoma"/>
          <w:sz w:val="22"/>
          <w:szCs w:val="22"/>
        </w:rPr>
        <w:t>nr.....”.</w:t>
      </w:r>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b/>
          <w:sz w:val="22"/>
          <w:szCs w:val="22"/>
        </w:rPr>
      </w:pPr>
      <w:r w:rsidRPr="00E92A06">
        <w:rPr>
          <w:rFonts w:ascii="Tahoma" w:hAnsi="Tahoma" w:cs="Tahoma"/>
          <w:b/>
          <w:sz w:val="22"/>
          <w:szCs w:val="22"/>
        </w:rPr>
        <w:t>3. Wycofanie złożonej oferty</w:t>
      </w:r>
      <w:bookmarkEnd w:id="24"/>
      <w:r w:rsidRPr="00E92A06">
        <w:rPr>
          <w:rFonts w:ascii="Tahoma" w:hAnsi="Tahoma" w:cs="Tahoma"/>
          <w:b/>
          <w:sz w:val="22"/>
          <w:szCs w:val="22"/>
        </w:rPr>
        <w:t>.</w:t>
      </w:r>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Wycofanie złożonej oferty następuje poprzez złożenie pisemnego powiadomienia podpisanego przez umocowanego na piśmie przedstawiciela Wykonawcy. </w:t>
      </w:r>
      <w:r w:rsidR="00F2268C" w:rsidRPr="00E92A06">
        <w:rPr>
          <w:rFonts w:ascii="Tahoma" w:hAnsi="Tahoma" w:cs="Tahoma"/>
          <w:sz w:val="22"/>
          <w:szCs w:val="22"/>
        </w:rPr>
        <w:t>Wycofanie należy</w:t>
      </w:r>
      <w:r w:rsidRPr="00E92A06">
        <w:rPr>
          <w:rFonts w:ascii="Tahoma" w:hAnsi="Tahoma" w:cs="Tahoma"/>
          <w:sz w:val="22"/>
          <w:szCs w:val="22"/>
        </w:rPr>
        <w:t xml:space="preserve"> złożyć w miejscu </w:t>
      </w:r>
      <w:r w:rsidR="00B15D16" w:rsidRPr="00E92A06">
        <w:rPr>
          <w:rFonts w:ascii="Tahoma" w:hAnsi="Tahoma" w:cs="Tahoma"/>
          <w:sz w:val="22"/>
          <w:szCs w:val="22"/>
        </w:rPr>
        <w:t xml:space="preserve">                </w:t>
      </w:r>
      <w:r w:rsidRPr="00E92A06">
        <w:rPr>
          <w:rFonts w:ascii="Tahoma" w:hAnsi="Tahoma" w:cs="Tahoma"/>
          <w:sz w:val="22"/>
          <w:szCs w:val="22"/>
        </w:rPr>
        <w:t>i według zasad obowiązujących przy składaniu oferty. Odpowiednio opisaną kopertę zawierającą powiadomienie należy dodatkowo opatrzyć dopiskiem "WYCOFANIE".</w:t>
      </w:r>
    </w:p>
    <w:p w:rsidR="00711769" w:rsidRPr="00E92A06" w:rsidRDefault="001E4DC0" w:rsidP="009C2A21">
      <w:pPr>
        <w:pStyle w:val="Nagwek1"/>
      </w:pPr>
      <w:bookmarkStart w:id="25" w:name="_Toc477171521"/>
      <w:r w:rsidRPr="00E92A06">
        <w:t>Miejsce i termin otwarcia ofert</w:t>
      </w:r>
      <w:bookmarkEnd w:id="25"/>
    </w:p>
    <w:p w:rsidR="007F1154" w:rsidRPr="00E92A06" w:rsidRDefault="001E4DC0">
      <w:pPr>
        <w:jc w:val="both"/>
        <w:rPr>
          <w:rFonts w:ascii="Tahoma" w:hAnsi="Tahoma" w:cs="Tahoma"/>
          <w:sz w:val="22"/>
          <w:szCs w:val="22"/>
        </w:rPr>
      </w:pPr>
      <w:r w:rsidRPr="00E92A06">
        <w:rPr>
          <w:rFonts w:ascii="Tahoma" w:hAnsi="Tahoma" w:cs="Tahoma"/>
          <w:sz w:val="22"/>
          <w:szCs w:val="22"/>
        </w:rPr>
        <w:t>Otwarcie ofert nastąpi w siedzibie w Regionalnej Dyrekcji Ochrony Środowiska</w:t>
      </w:r>
      <w:r w:rsidR="00DB778B" w:rsidRPr="00E92A06">
        <w:rPr>
          <w:rFonts w:ascii="Tahoma" w:hAnsi="Tahoma" w:cs="Tahoma"/>
          <w:sz w:val="22"/>
          <w:szCs w:val="22"/>
        </w:rPr>
        <w:t xml:space="preserve"> </w:t>
      </w:r>
      <w:r w:rsidRPr="00E92A06">
        <w:rPr>
          <w:rFonts w:ascii="Tahoma" w:hAnsi="Tahoma" w:cs="Tahoma"/>
          <w:sz w:val="22"/>
          <w:szCs w:val="22"/>
        </w:rPr>
        <w:t xml:space="preserve">w </w:t>
      </w:r>
      <w:r w:rsidR="00F2268C" w:rsidRPr="00E92A06">
        <w:rPr>
          <w:rFonts w:ascii="Tahoma" w:hAnsi="Tahoma" w:cs="Tahoma"/>
          <w:sz w:val="22"/>
          <w:szCs w:val="22"/>
        </w:rPr>
        <w:t xml:space="preserve">Szczecinie, </w:t>
      </w:r>
      <w:r w:rsidR="00D45B81">
        <w:rPr>
          <w:rFonts w:ascii="Tahoma" w:hAnsi="Tahoma" w:cs="Tahoma"/>
          <w:sz w:val="22"/>
          <w:szCs w:val="22"/>
        </w:rPr>
        <w:br/>
      </w:r>
      <w:r w:rsidR="00F2268C" w:rsidRPr="00E92A06">
        <w:rPr>
          <w:rFonts w:ascii="Tahoma" w:hAnsi="Tahoma" w:cs="Tahoma"/>
          <w:sz w:val="22"/>
          <w:szCs w:val="22"/>
        </w:rPr>
        <w:t>ul</w:t>
      </w:r>
      <w:r w:rsidRPr="00E92A06">
        <w:rPr>
          <w:rFonts w:ascii="Tahoma" w:hAnsi="Tahoma" w:cs="Tahoma"/>
          <w:sz w:val="22"/>
          <w:szCs w:val="22"/>
        </w:rPr>
        <w:t xml:space="preserve">. T. Firlika 20, Szczecin, pokój nr 130 – sala konferencyjna </w:t>
      </w:r>
    </w:p>
    <w:p w:rsidR="00711769" w:rsidRPr="00E92A06" w:rsidRDefault="00711769">
      <w:pPr>
        <w:ind w:left="34"/>
        <w:rPr>
          <w:rFonts w:ascii="Tahoma" w:hAnsi="Tahoma" w:cs="Tahoma"/>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tblPr>
      <w:tblGrid>
        <w:gridCol w:w="2020"/>
        <w:gridCol w:w="2020"/>
        <w:gridCol w:w="2020"/>
        <w:gridCol w:w="2020"/>
      </w:tblGrid>
      <w:tr w:rsidR="00711769" w:rsidRPr="00223079" w:rsidTr="00223079">
        <w:trPr>
          <w:trHeight w:val="250"/>
        </w:trPr>
        <w:tc>
          <w:tcPr>
            <w:tcW w:w="2020" w:type="dxa"/>
            <w:shd w:val="clear" w:color="auto" w:fill="D9D9D9" w:themeFill="background1" w:themeFillShade="D9"/>
          </w:tcPr>
          <w:p w:rsidR="00711769" w:rsidRPr="00223079" w:rsidRDefault="001E4DC0">
            <w:pPr>
              <w:tabs>
                <w:tab w:val="left" w:pos="360"/>
              </w:tabs>
              <w:jc w:val="center"/>
              <w:rPr>
                <w:rFonts w:ascii="Tahoma" w:hAnsi="Tahoma" w:cs="Tahoma"/>
                <w:b/>
              </w:rPr>
            </w:pPr>
            <w:r w:rsidRPr="00223079">
              <w:rPr>
                <w:rFonts w:ascii="Tahoma" w:hAnsi="Tahoma" w:cs="Tahoma"/>
                <w:b/>
              </w:rPr>
              <w:t>W dniu</w:t>
            </w:r>
          </w:p>
        </w:tc>
        <w:tc>
          <w:tcPr>
            <w:tcW w:w="2020" w:type="dxa"/>
            <w:shd w:val="clear" w:color="auto" w:fill="D9D9D9" w:themeFill="background1" w:themeFillShade="D9"/>
          </w:tcPr>
          <w:p w:rsidR="00711769" w:rsidRPr="00223079" w:rsidRDefault="009803CD" w:rsidP="00C9499F">
            <w:pPr>
              <w:tabs>
                <w:tab w:val="left" w:pos="360"/>
              </w:tabs>
              <w:jc w:val="center"/>
              <w:rPr>
                <w:rFonts w:ascii="Tahoma" w:hAnsi="Tahoma" w:cs="Tahoma"/>
                <w:b/>
              </w:rPr>
            </w:pPr>
            <w:r w:rsidRPr="00223079">
              <w:rPr>
                <w:rFonts w:ascii="Tahoma" w:hAnsi="Tahoma" w:cs="Tahoma"/>
                <w:b/>
              </w:rPr>
              <w:t>1</w:t>
            </w:r>
            <w:r w:rsidR="001B41A7">
              <w:rPr>
                <w:rFonts w:ascii="Tahoma" w:hAnsi="Tahoma" w:cs="Tahoma"/>
                <w:b/>
              </w:rPr>
              <w:t>9</w:t>
            </w:r>
            <w:r w:rsidR="00D45B81" w:rsidRPr="00223079">
              <w:rPr>
                <w:rFonts w:ascii="Tahoma" w:hAnsi="Tahoma" w:cs="Tahoma"/>
                <w:b/>
              </w:rPr>
              <w:t>.12.2018</w:t>
            </w:r>
          </w:p>
        </w:tc>
        <w:tc>
          <w:tcPr>
            <w:tcW w:w="2020" w:type="dxa"/>
            <w:shd w:val="clear" w:color="auto" w:fill="D9D9D9" w:themeFill="background1" w:themeFillShade="D9"/>
          </w:tcPr>
          <w:p w:rsidR="00711769" w:rsidRPr="00223079" w:rsidRDefault="001E4DC0">
            <w:pPr>
              <w:tabs>
                <w:tab w:val="left" w:pos="360"/>
              </w:tabs>
              <w:jc w:val="center"/>
              <w:rPr>
                <w:rFonts w:ascii="Tahoma" w:hAnsi="Tahoma" w:cs="Tahoma"/>
                <w:b/>
              </w:rPr>
            </w:pPr>
            <w:r w:rsidRPr="00223079">
              <w:rPr>
                <w:rFonts w:ascii="Tahoma" w:hAnsi="Tahoma" w:cs="Tahoma"/>
                <w:b/>
              </w:rPr>
              <w:t xml:space="preserve">o godz. </w:t>
            </w:r>
          </w:p>
        </w:tc>
        <w:tc>
          <w:tcPr>
            <w:tcW w:w="2020" w:type="dxa"/>
            <w:shd w:val="clear" w:color="auto" w:fill="D9D9D9" w:themeFill="background1" w:themeFillShade="D9"/>
          </w:tcPr>
          <w:p w:rsidR="00711769" w:rsidRPr="00223079" w:rsidRDefault="00F12033">
            <w:pPr>
              <w:tabs>
                <w:tab w:val="left" w:pos="360"/>
              </w:tabs>
              <w:jc w:val="center"/>
              <w:rPr>
                <w:rFonts w:ascii="Tahoma" w:hAnsi="Tahoma" w:cs="Tahoma"/>
                <w:b/>
              </w:rPr>
            </w:pPr>
            <w:r w:rsidRPr="00223079">
              <w:rPr>
                <w:rFonts w:ascii="Tahoma" w:hAnsi="Tahoma" w:cs="Tahoma"/>
                <w:b/>
              </w:rPr>
              <w:t>10.10</w:t>
            </w:r>
          </w:p>
        </w:tc>
      </w:tr>
    </w:tbl>
    <w:p w:rsidR="00711769" w:rsidRPr="00E92A06" w:rsidRDefault="001E4DC0" w:rsidP="009C2A21">
      <w:pPr>
        <w:pStyle w:val="Nagwek1"/>
      </w:pPr>
      <w:bookmarkStart w:id="26" w:name="_Toc477171522"/>
      <w:r w:rsidRPr="00E92A06">
        <w:t>Tryb otwarcia ofert</w:t>
      </w:r>
      <w:bookmarkEnd w:id="26"/>
      <w:r w:rsidRPr="00E92A06">
        <w:t xml:space="preserve"> </w:t>
      </w:r>
    </w:p>
    <w:p w:rsidR="00711769" w:rsidRPr="00E92A06" w:rsidRDefault="00711769">
      <w:pPr>
        <w:jc w:val="both"/>
        <w:rPr>
          <w:rFonts w:ascii="Tahoma" w:hAnsi="Tahoma" w:cs="Tahoma"/>
          <w:sz w:val="22"/>
          <w:szCs w:val="22"/>
        </w:rPr>
      </w:pPr>
    </w:p>
    <w:p w:rsidR="000F1982" w:rsidRPr="00E92A06" w:rsidRDefault="001E4DC0" w:rsidP="00E54F7A">
      <w:pPr>
        <w:numPr>
          <w:ilvl w:val="1"/>
          <w:numId w:val="18"/>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Otwarcie ofert jest jawne i następuje bezpośrednio po upływie terminu do ich składania.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Bezpośrednio przed otwarciem ofert Zamawiający podaje kwotę, jaką zamierza przeznaczyć </w:t>
      </w:r>
      <w:r w:rsidR="00B15D16" w:rsidRPr="00E92A06">
        <w:rPr>
          <w:rFonts w:ascii="Tahoma" w:hAnsi="Tahoma" w:cs="Tahoma"/>
          <w:sz w:val="22"/>
          <w:szCs w:val="22"/>
        </w:rPr>
        <w:t xml:space="preserve">       </w:t>
      </w:r>
      <w:r w:rsidRPr="00E92A06">
        <w:rPr>
          <w:rFonts w:ascii="Tahoma" w:hAnsi="Tahoma" w:cs="Tahoma"/>
          <w:sz w:val="22"/>
          <w:szCs w:val="22"/>
        </w:rPr>
        <w:t>na sfinansowanie zamówienia.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W trakcie publicznej sesji otwarcia Ofert nie będą otwierane koperty (paczki) zawierające oferty, których dotyczy „WYCOFANIE”. Takie Oferty zostaną odesłane Wykonawcom </w:t>
      </w:r>
      <w:r w:rsidR="00B15D16" w:rsidRPr="00E92A06">
        <w:rPr>
          <w:rFonts w:ascii="Tahoma" w:hAnsi="Tahoma" w:cs="Tahoma"/>
          <w:sz w:val="22"/>
          <w:szCs w:val="22"/>
        </w:rPr>
        <w:t xml:space="preserve">                </w:t>
      </w:r>
      <w:r w:rsidRPr="00E92A06">
        <w:rPr>
          <w:rFonts w:ascii="Tahoma" w:hAnsi="Tahoma" w:cs="Tahoma"/>
          <w:sz w:val="22"/>
          <w:szCs w:val="22"/>
        </w:rPr>
        <w:t>bez otwarcia.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Koperty (paczki) oznakowane napisem "ZMIANA" zostaną otwarte przed otwarciem kopert (paczek) zawierających oferty, których dotyczą te zmiany. Po stwierdzeniu poprawności procedury dokonania zmian zmiany zostaną dołączone do oferty.</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Podczas otwarcia ofert podaje się nazwy (firmy) oraz adresy wykonawców, a także informacje dotyczące ceny, terminu wykonania zamówienia zawartych w ofertach. </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Niezwłocznie po otwarciu ofert Zamawiający zamieszcza na stronie internetowej informacje dotyczące: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1) kwoty, jaką zamierza przeznaczyć na sfinansowanie zamówienia;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2) firm oraz adresów wykonawców, którzy złożyli oferty w terminie; </w:t>
      </w:r>
    </w:p>
    <w:p w:rsidR="000F1982" w:rsidRPr="00E92A06" w:rsidRDefault="001E4DC0" w:rsidP="00D72B64">
      <w:pPr>
        <w:ind w:left="426"/>
        <w:jc w:val="both"/>
        <w:rPr>
          <w:rFonts w:ascii="Tahoma" w:hAnsi="Tahoma" w:cs="Tahoma"/>
          <w:bCs/>
          <w:sz w:val="22"/>
          <w:szCs w:val="22"/>
        </w:rPr>
      </w:pPr>
      <w:r w:rsidRPr="00E92A06">
        <w:rPr>
          <w:rFonts w:ascii="Tahoma" w:hAnsi="Tahoma" w:cs="Tahoma"/>
          <w:bCs/>
          <w:sz w:val="22"/>
          <w:szCs w:val="22"/>
        </w:rPr>
        <w:t>3) ceny, terminu wykonania zamówienia zawartych w ofertach.</w:t>
      </w:r>
    </w:p>
    <w:p w:rsidR="000F1982" w:rsidRPr="00E92A06" w:rsidRDefault="000F1982" w:rsidP="00D72B64">
      <w:pPr>
        <w:ind w:left="426"/>
        <w:jc w:val="both"/>
        <w:rPr>
          <w:rFonts w:ascii="Tahoma" w:hAnsi="Tahoma" w:cs="Tahom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9672"/>
      </w:tblGrid>
      <w:tr w:rsidR="008F246B" w:rsidRPr="00E92A06" w:rsidTr="007C4980">
        <w:tc>
          <w:tcPr>
            <w:tcW w:w="9672" w:type="dxa"/>
            <w:shd w:val="clear" w:color="auto" w:fill="EEECE1"/>
          </w:tcPr>
          <w:p w:rsidR="000F1982" w:rsidRPr="00E92A06" w:rsidRDefault="001E4DC0" w:rsidP="00E54F7A">
            <w:pPr>
              <w:numPr>
                <w:ilvl w:val="1"/>
                <w:numId w:val="18"/>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Wykonawcy, w terminie 3 dni od dnia zamieszczenia na stronie informacji, </w:t>
            </w:r>
            <w:r w:rsidR="00B15D16" w:rsidRPr="00E92A06">
              <w:rPr>
                <w:rFonts w:ascii="Tahoma" w:hAnsi="Tahoma" w:cs="Tahoma"/>
                <w:b/>
                <w:sz w:val="22"/>
                <w:szCs w:val="22"/>
              </w:rPr>
              <w:t xml:space="preserve">               </w:t>
            </w:r>
            <w:r w:rsidRPr="00E92A06">
              <w:rPr>
                <w:rFonts w:ascii="Tahoma" w:hAnsi="Tahoma" w:cs="Tahoma"/>
                <w:b/>
                <w:sz w:val="22"/>
                <w:szCs w:val="22"/>
              </w:rPr>
              <w:t xml:space="preserve">o których mowa w pkt. 18.6 niniejszej SIWZ, przekaże Zamawiającemu oświadczenie o przynależności lub braku przynależności do tej samej grupy kapitałowej, o której mowa w art. 24 ust. 1 </w:t>
            </w:r>
            <w:r w:rsidR="00F2268C" w:rsidRPr="00E92A06">
              <w:rPr>
                <w:rFonts w:ascii="Tahoma" w:hAnsi="Tahoma" w:cs="Tahoma"/>
                <w:b/>
                <w:sz w:val="22"/>
                <w:szCs w:val="22"/>
              </w:rPr>
              <w:t>pkt.</w:t>
            </w:r>
            <w:r w:rsidRPr="00E92A06">
              <w:rPr>
                <w:rFonts w:ascii="Tahoma" w:hAnsi="Tahoma" w:cs="Tahoma"/>
                <w:b/>
                <w:sz w:val="22"/>
                <w:szCs w:val="22"/>
              </w:rPr>
              <w:t xml:space="preserve"> 23 upzp.</w:t>
            </w:r>
          </w:p>
          <w:p w:rsidR="000F1982" w:rsidRPr="00E92A06" w:rsidRDefault="001E4DC0" w:rsidP="00E54F7A">
            <w:pPr>
              <w:numPr>
                <w:ilvl w:val="1"/>
                <w:numId w:val="18"/>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Wraz ze złożeniem oświadczenia, wykonawca może przedstawić dowody, </w:t>
            </w:r>
            <w:r w:rsidR="00B15D16" w:rsidRPr="00E92A06">
              <w:rPr>
                <w:rFonts w:ascii="Tahoma" w:hAnsi="Tahoma" w:cs="Tahoma"/>
                <w:b/>
                <w:sz w:val="22"/>
                <w:szCs w:val="22"/>
              </w:rPr>
              <w:t xml:space="preserve">                         </w:t>
            </w:r>
            <w:r w:rsidRPr="00E92A06">
              <w:rPr>
                <w:rFonts w:ascii="Tahoma" w:hAnsi="Tahoma" w:cs="Tahoma"/>
                <w:b/>
                <w:sz w:val="22"/>
                <w:szCs w:val="22"/>
              </w:rPr>
              <w:t xml:space="preserve">że powiązania z innymi wykonawcami nie prowadzą do zakłócenia konkurencji </w:t>
            </w:r>
            <w:r w:rsidR="00B15D16" w:rsidRPr="00E92A06">
              <w:rPr>
                <w:rFonts w:ascii="Tahoma" w:hAnsi="Tahoma" w:cs="Tahoma"/>
                <w:b/>
                <w:sz w:val="22"/>
                <w:szCs w:val="22"/>
              </w:rPr>
              <w:t xml:space="preserve">                </w:t>
            </w:r>
            <w:r w:rsidRPr="00E92A06">
              <w:rPr>
                <w:rFonts w:ascii="Tahoma" w:hAnsi="Tahoma" w:cs="Tahoma"/>
                <w:b/>
                <w:sz w:val="22"/>
                <w:szCs w:val="22"/>
              </w:rPr>
              <w:t>w postępowaniu o udzielenie zamówienia.</w:t>
            </w:r>
          </w:p>
          <w:p w:rsidR="000F1982" w:rsidRPr="00E92A06" w:rsidRDefault="000F1982" w:rsidP="00D72B64">
            <w:pPr>
              <w:jc w:val="both"/>
              <w:rPr>
                <w:rFonts w:ascii="Tahoma" w:hAnsi="Tahoma" w:cs="Tahoma"/>
                <w:b/>
                <w:sz w:val="22"/>
                <w:szCs w:val="22"/>
              </w:rPr>
            </w:pPr>
          </w:p>
        </w:tc>
      </w:tr>
    </w:tbl>
    <w:p w:rsidR="00711769" w:rsidRPr="00E92A06" w:rsidRDefault="001E4DC0" w:rsidP="009C2A21">
      <w:pPr>
        <w:pStyle w:val="Nagwek1"/>
      </w:pPr>
      <w:bookmarkStart w:id="27" w:name="_Toc477171523"/>
      <w:r w:rsidRPr="00E92A06">
        <w:t>Zwrot oferty złozonej po terminie</w:t>
      </w:r>
      <w:bookmarkEnd w:id="27"/>
    </w:p>
    <w:p w:rsidR="00711769" w:rsidRPr="00E92A06" w:rsidRDefault="00711769">
      <w:pPr>
        <w:rPr>
          <w:rFonts w:ascii="Tahoma" w:hAnsi="Tahoma" w:cs="Tahoma"/>
          <w:sz w:val="22"/>
          <w:szCs w:val="22"/>
        </w:rPr>
      </w:pPr>
    </w:p>
    <w:p w:rsidR="00711769" w:rsidRPr="00E92A06" w:rsidRDefault="001E4DC0">
      <w:pPr>
        <w:jc w:val="both"/>
        <w:rPr>
          <w:rFonts w:ascii="Tahoma" w:hAnsi="Tahoma" w:cs="Tahoma"/>
          <w:sz w:val="22"/>
          <w:szCs w:val="22"/>
        </w:rPr>
      </w:pPr>
      <w:r w:rsidRPr="00E92A06">
        <w:rPr>
          <w:rFonts w:ascii="Tahoma" w:hAnsi="Tahoma" w:cs="Tahoma"/>
          <w:sz w:val="22"/>
          <w:szCs w:val="22"/>
        </w:rPr>
        <w:t>W przypadku złożenia oferty po terminie Zamawiający niezwłocznie zwróci ofertę Wykonawcy.</w:t>
      </w:r>
    </w:p>
    <w:p w:rsidR="00711769" w:rsidRPr="00E92A06" w:rsidRDefault="001E4DC0" w:rsidP="009C2A21">
      <w:pPr>
        <w:pStyle w:val="Nagwek1"/>
      </w:pPr>
      <w:bookmarkStart w:id="28" w:name="_Toc477171524"/>
      <w:r w:rsidRPr="00E92A06">
        <w:t>Termin związania ofertą</w:t>
      </w:r>
      <w:bookmarkEnd w:id="28"/>
    </w:p>
    <w:p w:rsidR="00711769" w:rsidRPr="00E92A06" w:rsidRDefault="00711769">
      <w:pPr>
        <w:rPr>
          <w:rFonts w:ascii="Tahoma" w:hAnsi="Tahoma" w:cs="Tahoma"/>
          <w:sz w:val="22"/>
          <w:szCs w:val="22"/>
        </w:rPr>
      </w:pP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Wykonawca pozostaje związany złożoną ofertą przez </w:t>
      </w:r>
      <w:r w:rsidRPr="00E92A06">
        <w:rPr>
          <w:rFonts w:ascii="Tahoma" w:hAnsi="Tahoma" w:cs="Tahoma"/>
          <w:b/>
          <w:sz w:val="22"/>
          <w:szCs w:val="22"/>
        </w:rPr>
        <w:t xml:space="preserve">30 </w:t>
      </w:r>
      <w:r w:rsidRPr="00E92A06">
        <w:rPr>
          <w:rFonts w:ascii="Tahoma" w:hAnsi="Tahoma" w:cs="Tahoma"/>
          <w:sz w:val="22"/>
          <w:szCs w:val="22"/>
        </w:rPr>
        <w:t>dni. Bieg terminu związania ofertą rozpoczyna się wraz z upływem terminu składania ofert.</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Zamawiający zastrzega sobie możliwość, na co najmniej 3 dni przed upływem terminu związania ofertą, zwrócenia się do Wykonawców o wyrażenie zgody na przedłużenie tego terminu o oznaczony okres, nie dłuższy jednak niż 60 dni. </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Przedłużenie terminu związania ofertą jest dopuszczalne tylko z jednoczesnym przedłużeniem okresu ważności wadium albo, jeżeli nie jest to możliwe, z wniesieniem nowego wadium </w:t>
      </w:r>
      <w:r w:rsidR="00B15D16" w:rsidRPr="00E92A06">
        <w:rPr>
          <w:rFonts w:ascii="Tahoma" w:hAnsi="Tahoma" w:cs="Tahoma"/>
          <w:sz w:val="22"/>
          <w:szCs w:val="22"/>
        </w:rPr>
        <w:t xml:space="preserve">                   </w:t>
      </w:r>
      <w:r w:rsidRPr="00E92A06">
        <w:rPr>
          <w:rFonts w:ascii="Tahoma" w:hAnsi="Tahoma" w:cs="Tahoma"/>
          <w:sz w:val="22"/>
          <w:szCs w:val="22"/>
        </w:rPr>
        <w:t xml:space="preserve">na przedłużony okres związania ofertą. Jeżeli przedłużenie terminu związania ofertą dokonywane jest po wyborze oferty najkorzystniejszej, obowiązek wniesienia nowego wadium lub jego przedłużenia dotyczy jedynie wykonawcy, którego oferta została </w:t>
      </w:r>
      <w:r w:rsidR="00F2268C" w:rsidRPr="00E92A06">
        <w:rPr>
          <w:rFonts w:ascii="Tahoma" w:hAnsi="Tahoma" w:cs="Tahoma"/>
          <w:sz w:val="22"/>
          <w:szCs w:val="22"/>
        </w:rPr>
        <w:t>wybrana, jako</w:t>
      </w:r>
      <w:r w:rsidRPr="00E92A06">
        <w:rPr>
          <w:rFonts w:ascii="Tahoma" w:hAnsi="Tahoma" w:cs="Tahoma"/>
          <w:sz w:val="22"/>
          <w:szCs w:val="22"/>
        </w:rPr>
        <w:t xml:space="preserve"> najkorzystniejsza.</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Bieg terminu związania ofertą rozpoczyna się wraz z upływem terminu składania ofert.</w:t>
      </w:r>
    </w:p>
    <w:p w:rsidR="00711769" w:rsidRPr="00E92A06" w:rsidRDefault="001E4DC0" w:rsidP="009C2A21">
      <w:pPr>
        <w:pStyle w:val="Nagwek1"/>
      </w:pPr>
      <w:bookmarkStart w:id="29" w:name="_Toc477171525"/>
      <w:r w:rsidRPr="00E92A06">
        <w:t>Opis sposobu obliczenia ceny</w:t>
      </w:r>
      <w:bookmarkEnd w:id="29"/>
    </w:p>
    <w:p w:rsidR="00711769" w:rsidRPr="00E92A06" w:rsidRDefault="00711769">
      <w:pPr>
        <w:jc w:val="both"/>
        <w:rPr>
          <w:rFonts w:ascii="Tahoma" w:hAnsi="Tahoma" w:cs="Tahoma"/>
          <w:noProof/>
          <w:sz w:val="18"/>
          <w:szCs w:val="18"/>
        </w:rPr>
      </w:pPr>
    </w:p>
    <w:p w:rsidR="000F1982" w:rsidRPr="00E92A06" w:rsidRDefault="001E4DC0" w:rsidP="008441EC">
      <w:pPr>
        <w:numPr>
          <w:ilvl w:val="0"/>
          <w:numId w:val="44"/>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Podana w ofercie cena musi być wyrażona w PLN. Cena musi uwzględniać wszystkie wymagania niniejszej SIWZ oraz obejmować wszelkie koszty, jakie poniesie Wykonawca </w:t>
      </w:r>
      <w:r w:rsidR="00B15D16" w:rsidRPr="00E92A06">
        <w:rPr>
          <w:rFonts w:ascii="Tahoma" w:hAnsi="Tahoma" w:cs="Tahoma"/>
          <w:sz w:val="22"/>
          <w:szCs w:val="22"/>
        </w:rPr>
        <w:t xml:space="preserve">                 </w:t>
      </w:r>
      <w:r w:rsidRPr="00E92A06">
        <w:rPr>
          <w:rFonts w:ascii="Tahoma" w:hAnsi="Tahoma" w:cs="Tahoma"/>
          <w:sz w:val="22"/>
          <w:szCs w:val="22"/>
        </w:rPr>
        <w:t xml:space="preserve">z tytułu należytej oraz zgodnej z obowiązującymi przepisami realizacji przedmiotu zamówienia. Cena podana w ofercie powinna zawierać wszystkie koszty bezpośrednie, koszty pośrednie oraz zysk i powinna uwzględniać wszystkie uwarunkowania zawarte w SIWZ. </w:t>
      </w:r>
      <w:r w:rsidR="00B15D16" w:rsidRPr="00E92A06">
        <w:rPr>
          <w:rFonts w:ascii="Tahoma" w:hAnsi="Tahoma" w:cs="Tahoma"/>
          <w:sz w:val="22"/>
          <w:szCs w:val="22"/>
        </w:rPr>
        <w:t xml:space="preserve">                  </w:t>
      </w:r>
      <w:r w:rsidRPr="00E92A06">
        <w:rPr>
          <w:rFonts w:ascii="Tahoma" w:hAnsi="Tahoma" w:cs="Tahoma"/>
          <w:sz w:val="22"/>
          <w:szCs w:val="22"/>
        </w:rPr>
        <w:t xml:space="preserve">W cenie powinny być uwzględnione wszystkie podatki, ubezpieczenia, opłaty, opłaty transportowe itp., włącznie z podatkiem od towarów i usług – VAT. </w:t>
      </w:r>
    </w:p>
    <w:p w:rsidR="00D92D3B" w:rsidRPr="00E92A06" w:rsidRDefault="00D92D3B" w:rsidP="008441EC">
      <w:pPr>
        <w:numPr>
          <w:ilvl w:val="0"/>
          <w:numId w:val="44"/>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Cena oferty jest ceną w rozumieniu art. 3 ust.1 pkt 1 i ust 2 ustawy z dnia 9 maja 2014r. roku o informowaniu o cenach towarów i usług (</w:t>
      </w:r>
      <w:r w:rsidR="007F78A8" w:rsidRPr="007F78A8">
        <w:rPr>
          <w:rFonts w:ascii="Tahoma" w:hAnsi="Tahoma" w:cs="Tahoma"/>
          <w:sz w:val="22"/>
          <w:szCs w:val="22"/>
        </w:rPr>
        <w:t xml:space="preserve">Dz.U.2017.1830 t.j.  </w:t>
      </w:r>
      <w:r w:rsidRPr="00E92A06">
        <w:rPr>
          <w:rFonts w:ascii="Tahoma" w:hAnsi="Tahoma" w:cs="Tahoma"/>
          <w:sz w:val="22"/>
          <w:szCs w:val="22"/>
        </w:rPr>
        <w:t>).</w:t>
      </w:r>
    </w:p>
    <w:p w:rsidR="00D92D3B" w:rsidRPr="00E92A06" w:rsidRDefault="00D92D3B" w:rsidP="008441EC">
      <w:pPr>
        <w:numPr>
          <w:ilvl w:val="0"/>
          <w:numId w:val="44"/>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Cena oferty jest wynagrodzeniem </w:t>
      </w:r>
      <w:r w:rsidR="00195E78">
        <w:rPr>
          <w:rFonts w:ascii="Tahoma" w:hAnsi="Tahoma" w:cs="Tahoma"/>
          <w:sz w:val="22"/>
          <w:szCs w:val="22"/>
        </w:rPr>
        <w:t xml:space="preserve">kosztorysowym </w:t>
      </w:r>
      <w:r w:rsidR="00195E78" w:rsidRPr="00E92A06">
        <w:rPr>
          <w:rFonts w:ascii="Tahoma" w:hAnsi="Tahoma" w:cs="Tahoma"/>
          <w:sz w:val="22"/>
          <w:szCs w:val="22"/>
        </w:rPr>
        <w:t xml:space="preserve"> </w:t>
      </w:r>
      <w:r w:rsidRPr="00E92A06">
        <w:rPr>
          <w:rFonts w:ascii="Tahoma" w:hAnsi="Tahoma" w:cs="Tahoma"/>
          <w:sz w:val="22"/>
          <w:szCs w:val="22"/>
        </w:rPr>
        <w:t>.</w:t>
      </w:r>
    </w:p>
    <w:p w:rsidR="000F1982" w:rsidRPr="00E92A06" w:rsidRDefault="001E4DC0" w:rsidP="008441EC">
      <w:pPr>
        <w:numPr>
          <w:ilvl w:val="0"/>
          <w:numId w:val="44"/>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Sposób zapłaty i rozliczenia za realizację niniejszego zamówienia, określone zostały w </w:t>
      </w:r>
      <w:r w:rsidR="00780615">
        <w:rPr>
          <w:rFonts w:ascii="Tahoma" w:hAnsi="Tahoma" w:cs="Tahoma"/>
          <w:sz w:val="22"/>
          <w:szCs w:val="22"/>
        </w:rPr>
        <w:t xml:space="preserve">Tomie II </w:t>
      </w:r>
      <w:r w:rsidRPr="00E92A06">
        <w:rPr>
          <w:rFonts w:ascii="Tahoma" w:hAnsi="Tahoma" w:cs="Tahoma"/>
          <w:sz w:val="22"/>
          <w:szCs w:val="22"/>
        </w:rPr>
        <w:t>niniejszej SIWZ we wzorze umowy w sprawie zamówienia publicznego.</w:t>
      </w:r>
    </w:p>
    <w:p w:rsidR="000F1982" w:rsidRPr="00E92A06" w:rsidRDefault="001E4DC0" w:rsidP="008441EC">
      <w:pPr>
        <w:numPr>
          <w:ilvl w:val="0"/>
          <w:numId w:val="44"/>
        </w:numPr>
        <w:tabs>
          <w:tab w:val="clear" w:pos="1440"/>
          <w:tab w:val="num" w:pos="426"/>
        </w:tabs>
        <w:ind w:left="426" w:hanging="426"/>
        <w:jc w:val="both"/>
        <w:rPr>
          <w:rFonts w:ascii="Tahoma" w:hAnsi="Tahoma" w:cs="Tahoma"/>
          <w:noProof/>
          <w:sz w:val="22"/>
          <w:szCs w:val="22"/>
        </w:rPr>
      </w:pPr>
      <w:r w:rsidRPr="00E92A06">
        <w:rPr>
          <w:rFonts w:ascii="Tahoma" w:hAnsi="Tahoma" w:cs="Tahoma"/>
          <w:sz w:val="22"/>
          <w:szCs w:val="22"/>
        </w:rPr>
        <w:t>Zamawiający poprawi w ofercie zgodnie z treścią art. 87 ust.2 upzp.:</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oczywiste omyłki pisarskie;</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oczywiste omyłki rachunkowe z uwzględnieniem konsekwencji rachunkowych dokonanych poprawek;</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inne omyłki polegające na niezgodności oferty ze specyfikacją istotnych warunków zamówienia niepowodujące istotnych zmian w treści oferty.</w:t>
      </w:r>
    </w:p>
    <w:p w:rsidR="000F1982" w:rsidRPr="00E92A06" w:rsidRDefault="001E4DC0" w:rsidP="008441EC">
      <w:pPr>
        <w:numPr>
          <w:ilvl w:val="0"/>
          <w:numId w:val="44"/>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Zamawiający zawiadomi niezwłocznie Wykonawcę o poprawieniu omyłek, o których mowa powyżej.</w:t>
      </w:r>
    </w:p>
    <w:p w:rsidR="000F1982" w:rsidRPr="00AB6E0A" w:rsidRDefault="001E4DC0" w:rsidP="008441EC">
      <w:pPr>
        <w:numPr>
          <w:ilvl w:val="0"/>
          <w:numId w:val="44"/>
        </w:numPr>
        <w:tabs>
          <w:tab w:val="clear" w:pos="1440"/>
          <w:tab w:val="num" w:pos="426"/>
        </w:tabs>
        <w:ind w:left="426" w:hanging="426"/>
        <w:jc w:val="both"/>
        <w:rPr>
          <w:rFonts w:ascii="Tahoma" w:hAnsi="Tahoma" w:cs="Tahoma"/>
          <w:sz w:val="22"/>
          <w:szCs w:val="22"/>
        </w:rPr>
      </w:pPr>
      <w:r w:rsidRPr="00AB6E0A">
        <w:rPr>
          <w:rFonts w:ascii="Tahoma" w:hAnsi="Tahoma" w:cs="Tahoma"/>
          <w:sz w:val="22"/>
          <w:szCs w:val="22"/>
        </w:rPr>
        <w:t xml:space="preserve">Na wykonawcy ciąży obowiązek wykonania przedmiotu zamówienia zgodnie z wymaganiami Zamawiającego określonymi w </w:t>
      </w:r>
      <w:r w:rsidR="00AB6E0A" w:rsidRPr="00AB6E0A">
        <w:rPr>
          <w:rFonts w:ascii="Tahoma" w:hAnsi="Tahoma" w:cs="Tahoma"/>
          <w:sz w:val="22"/>
          <w:szCs w:val="22"/>
        </w:rPr>
        <w:t>umowie</w:t>
      </w:r>
      <w:r w:rsidRPr="00AB6E0A">
        <w:rPr>
          <w:rFonts w:ascii="Tahoma" w:hAnsi="Tahoma" w:cs="Tahoma"/>
          <w:sz w:val="22"/>
          <w:szCs w:val="22"/>
        </w:rPr>
        <w:t xml:space="preserve">. Wykonawca uwzględnia w cenie ofertowej wszelkie usługi, oraz pozostałe </w:t>
      </w:r>
      <w:r w:rsidR="00F2268C" w:rsidRPr="00AB6E0A">
        <w:rPr>
          <w:rFonts w:ascii="Tahoma" w:hAnsi="Tahoma" w:cs="Tahoma"/>
          <w:sz w:val="22"/>
          <w:szCs w:val="22"/>
        </w:rPr>
        <w:t>czynności, jakie</w:t>
      </w:r>
      <w:r w:rsidRPr="00AB6E0A">
        <w:rPr>
          <w:rFonts w:ascii="Tahoma" w:hAnsi="Tahoma" w:cs="Tahoma"/>
          <w:sz w:val="22"/>
          <w:szCs w:val="22"/>
        </w:rPr>
        <w:t xml:space="preserve"> są konieczne do prawidłowej realizacji zamówienia. </w:t>
      </w:r>
    </w:p>
    <w:p w:rsidR="00711769" w:rsidRPr="00E92A06" w:rsidRDefault="001E4DC0" w:rsidP="009C2A21">
      <w:pPr>
        <w:pStyle w:val="Nagwek1"/>
      </w:pPr>
      <w:bookmarkStart w:id="30" w:name="_Toc477171526"/>
      <w:r w:rsidRPr="00E92A06">
        <w:t>Kryteria oceny ofert</w:t>
      </w:r>
      <w:bookmarkEnd w:id="30"/>
    </w:p>
    <w:p w:rsidR="00BB07F9" w:rsidRPr="008825A0" w:rsidRDefault="00BB07F9" w:rsidP="00BB07F9">
      <w:pPr>
        <w:widowControl w:val="0"/>
        <w:suppressAutoHyphens/>
        <w:autoSpaceDE w:val="0"/>
        <w:autoSpaceDN w:val="0"/>
        <w:spacing w:before="120"/>
        <w:ind w:right="72"/>
        <w:jc w:val="both"/>
        <w:textAlignment w:val="baseline"/>
        <w:rPr>
          <w:rFonts w:ascii="Tahoma" w:hAnsi="Tahoma" w:cs="Tahoma"/>
          <w:kern w:val="3"/>
          <w:sz w:val="22"/>
          <w:szCs w:val="22"/>
        </w:rPr>
      </w:pPr>
      <w:bookmarkStart w:id="31" w:name="_Toc65767895"/>
      <w:r w:rsidRPr="008825A0">
        <w:rPr>
          <w:rFonts w:ascii="Tahoma" w:hAnsi="Tahoma" w:cs="Tahoma"/>
          <w:b/>
          <w:kern w:val="3"/>
          <w:sz w:val="22"/>
          <w:szCs w:val="22"/>
        </w:rPr>
        <w:t>22.1</w:t>
      </w:r>
      <w:r w:rsidRPr="008825A0">
        <w:rPr>
          <w:rFonts w:ascii="Tahoma" w:hAnsi="Tahoma" w:cs="Tahoma"/>
          <w:kern w:val="3"/>
          <w:sz w:val="22"/>
          <w:szCs w:val="22"/>
        </w:rPr>
        <w:t xml:space="preserve"> W niniejszym postępowaniu przy wyborze najkorzystniejszej oferty</w:t>
      </w:r>
      <w:r w:rsidR="00CE3746">
        <w:rPr>
          <w:rFonts w:ascii="Tahoma" w:hAnsi="Tahoma" w:cs="Tahoma"/>
          <w:kern w:val="3"/>
          <w:sz w:val="22"/>
          <w:szCs w:val="22"/>
        </w:rPr>
        <w:t>,</w:t>
      </w:r>
      <w:r w:rsidR="008E42B7" w:rsidRPr="008E42B7">
        <w:t xml:space="preserve"> </w:t>
      </w:r>
      <w:r w:rsidR="008E42B7" w:rsidRPr="008E42B7">
        <w:rPr>
          <w:rFonts w:ascii="Tahoma" w:hAnsi="Tahoma" w:cs="Tahoma"/>
          <w:kern w:val="3"/>
          <w:sz w:val="22"/>
          <w:szCs w:val="22"/>
        </w:rPr>
        <w:t xml:space="preserve"> </w:t>
      </w:r>
      <w:r w:rsidRPr="008825A0">
        <w:rPr>
          <w:rFonts w:ascii="Tahoma" w:hAnsi="Tahoma" w:cs="Tahoma"/>
          <w:kern w:val="3"/>
          <w:sz w:val="22"/>
          <w:szCs w:val="22"/>
        </w:rPr>
        <w:t>Zamawiający będzie kierował się niżej podanymi kryteriami i ich wagą:</w:t>
      </w:r>
    </w:p>
    <w:p w:rsidR="00BB07F9" w:rsidRPr="008825A0" w:rsidRDefault="00BB07F9" w:rsidP="00BB07F9">
      <w:pPr>
        <w:widowControl w:val="0"/>
        <w:autoSpaceDE w:val="0"/>
        <w:autoSpaceDN w:val="0"/>
        <w:adjustRightInd w:val="0"/>
        <w:spacing w:after="120"/>
        <w:ind w:left="284"/>
        <w:jc w:val="both"/>
        <w:rPr>
          <w:rFonts w:ascii="Tahoma" w:hAnsi="Tahoma" w:cs="Tahoma"/>
          <w:sz w:val="22"/>
          <w:szCs w:val="22"/>
        </w:rPr>
      </w:pPr>
    </w:p>
    <w:p w:rsidR="00BB07F9" w:rsidRPr="00F12033" w:rsidRDefault="00BB07F9" w:rsidP="008441EC">
      <w:pPr>
        <w:widowControl w:val="0"/>
        <w:numPr>
          <w:ilvl w:val="1"/>
          <w:numId w:val="49"/>
        </w:numPr>
        <w:tabs>
          <w:tab w:val="num" w:pos="1080"/>
        </w:tabs>
        <w:autoSpaceDE w:val="0"/>
        <w:autoSpaceDN w:val="0"/>
        <w:adjustRightInd w:val="0"/>
        <w:ind w:left="1080"/>
        <w:jc w:val="both"/>
        <w:rPr>
          <w:rFonts w:ascii="Tahoma" w:eastAsia="Verdana,Bold" w:hAnsi="Tahoma" w:cs="Tahoma"/>
          <w:b/>
          <w:bCs/>
          <w:i/>
          <w:sz w:val="22"/>
          <w:szCs w:val="22"/>
        </w:rPr>
      </w:pPr>
      <w:r w:rsidRPr="00D45B81">
        <w:rPr>
          <w:rFonts w:ascii="Tahoma" w:eastAsia="Verdana,Bold" w:hAnsi="Tahoma" w:cs="Tahoma"/>
          <w:b/>
          <w:bCs/>
          <w:i/>
          <w:sz w:val="22"/>
          <w:szCs w:val="22"/>
        </w:rPr>
        <w:t>(C)</w:t>
      </w:r>
      <w:r w:rsidRPr="00D45B81">
        <w:rPr>
          <w:rFonts w:ascii="Tahoma" w:eastAsia="Verdana,Bold" w:hAnsi="Tahoma" w:cs="Tahoma"/>
          <w:bCs/>
          <w:i/>
          <w:sz w:val="22"/>
          <w:szCs w:val="22"/>
        </w:rPr>
        <w:t xml:space="preserve"> </w:t>
      </w:r>
      <w:r w:rsidRPr="00D45B81">
        <w:rPr>
          <w:rFonts w:ascii="Tahoma" w:eastAsia="Verdana,Bold" w:hAnsi="Tahoma" w:cs="Tahoma"/>
          <w:b/>
          <w:bCs/>
          <w:i/>
          <w:sz w:val="22"/>
          <w:szCs w:val="22"/>
        </w:rPr>
        <w:t xml:space="preserve">cena </w:t>
      </w:r>
      <w:r w:rsidRPr="00D45B81">
        <w:rPr>
          <w:rFonts w:ascii="Tahoma" w:eastAsia="Verdana,Bold" w:hAnsi="Tahoma" w:cs="Tahoma"/>
          <w:bCs/>
          <w:i/>
          <w:sz w:val="22"/>
          <w:szCs w:val="22"/>
        </w:rPr>
        <w:t xml:space="preserve">– </w:t>
      </w:r>
      <w:r w:rsidRPr="00F12033">
        <w:rPr>
          <w:rFonts w:ascii="Tahoma" w:eastAsia="Verdana,Bold" w:hAnsi="Tahoma" w:cs="Tahoma"/>
          <w:b/>
          <w:bCs/>
          <w:i/>
          <w:sz w:val="22"/>
          <w:szCs w:val="22"/>
        </w:rPr>
        <w:t>waga 60 %</w:t>
      </w:r>
    </w:p>
    <w:p w:rsidR="00BB07F9" w:rsidRPr="00F12033" w:rsidRDefault="00BB07F9" w:rsidP="008441EC">
      <w:pPr>
        <w:widowControl w:val="0"/>
        <w:numPr>
          <w:ilvl w:val="1"/>
          <w:numId w:val="49"/>
        </w:numPr>
        <w:tabs>
          <w:tab w:val="num" w:pos="1080"/>
        </w:tabs>
        <w:autoSpaceDE w:val="0"/>
        <w:autoSpaceDN w:val="0"/>
        <w:adjustRightInd w:val="0"/>
        <w:ind w:left="1080"/>
        <w:jc w:val="both"/>
        <w:rPr>
          <w:rFonts w:ascii="Tahoma" w:eastAsia="Verdana,Bold" w:hAnsi="Tahoma" w:cs="Tahoma"/>
          <w:b/>
          <w:bCs/>
          <w:i/>
          <w:color w:val="92D050"/>
          <w:sz w:val="22"/>
          <w:szCs w:val="22"/>
        </w:rPr>
      </w:pPr>
      <w:r w:rsidRPr="00F12033">
        <w:rPr>
          <w:rFonts w:ascii="Tahoma" w:eastAsia="Verdana,Bold" w:hAnsi="Tahoma" w:cs="Tahoma"/>
          <w:b/>
          <w:bCs/>
          <w:i/>
          <w:sz w:val="22"/>
          <w:szCs w:val="22"/>
        </w:rPr>
        <w:t>(</w:t>
      </w:r>
      <w:r w:rsidRPr="00D45B81">
        <w:rPr>
          <w:rFonts w:ascii="Tahoma" w:eastAsia="Verdana,Bold" w:hAnsi="Tahoma" w:cs="Tahoma"/>
          <w:b/>
          <w:bCs/>
          <w:i/>
          <w:sz w:val="22"/>
          <w:szCs w:val="22"/>
        </w:rPr>
        <w:t>D</w:t>
      </w:r>
      <w:r w:rsidRPr="00F12033">
        <w:rPr>
          <w:rFonts w:ascii="Tahoma" w:eastAsia="Verdana,Bold" w:hAnsi="Tahoma" w:cs="Tahoma"/>
          <w:b/>
          <w:bCs/>
          <w:i/>
          <w:sz w:val="22"/>
          <w:szCs w:val="22"/>
        </w:rPr>
        <w:t xml:space="preserve">) doświadczenie osoby wyznaczonej do realizacji zamówienia – waga 40% </w:t>
      </w:r>
    </w:p>
    <w:p w:rsidR="00BB07F9" w:rsidRPr="008825A0" w:rsidRDefault="00BB07F9" w:rsidP="00BB07F9">
      <w:pPr>
        <w:widowControl w:val="0"/>
        <w:autoSpaceDE w:val="0"/>
        <w:autoSpaceDN w:val="0"/>
        <w:adjustRightInd w:val="0"/>
        <w:ind w:left="360"/>
        <w:jc w:val="both"/>
        <w:rPr>
          <w:rFonts w:ascii="Tahoma" w:eastAsia="Verdana,Bold" w:hAnsi="Tahoma" w:cs="Tahoma"/>
          <w:bCs/>
          <w:sz w:val="22"/>
          <w:szCs w:val="22"/>
        </w:rPr>
      </w:pPr>
    </w:p>
    <w:p w:rsidR="00BB07F9" w:rsidRPr="008825A0" w:rsidRDefault="00BB07F9" w:rsidP="008441EC">
      <w:pPr>
        <w:widowControl w:val="0"/>
        <w:numPr>
          <w:ilvl w:val="0"/>
          <w:numId w:val="37"/>
        </w:numPr>
        <w:autoSpaceDE w:val="0"/>
        <w:autoSpaceDN w:val="0"/>
        <w:adjustRightInd w:val="0"/>
        <w:ind w:hanging="382"/>
        <w:jc w:val="both"/>
        <w:rPr>
          <w:rFonts w:ascii="Tahoma" w:hAnsi="Tahoma" w:cs="Tahoma"/>
          <w:sz w:val="22"/>
          <w:szCs w:val="22"/>
        </w:rPr>
      </w:pPr>
      <w:r w:rsidRPr="008825A0">
        <w:rPr>
          <w:rFonts w:ascii="Tahoma" w:hAnsi="Tahoma" w:cs="Tahoma"/>
          <w:sz w:val="22"/>
          <w:szCs w:val="22"/>
        </w:rPr>
        <w:t xml:space="preserve">Przez kryterium </w:t>
      </w:r>
      <w:r w:rsidRPr="008825A0">
        <w:rPr>
          <w:rFonts w:ascii="Tahoma" w:eastAsia="Verdana,Bold" w:hAnsi="Tahoma" w:cs="Tahoma"/>
          <w:b/>
          <w:bCs/>
          <w:sz w:val="22"/>
          <w:szCs w:val="22"/>
        </w:rPr>
        <w:t xml:space="preserve">cena (C) </w:t>
      </w:r>
      <w:r w:rsidRPr="008825A0">
        <w:rPr>
          <w:rFonts w:ascii="Tahoma" w:hAnsi="Tahoma" w:cs="Tahoma"/>
          <w:sz w:val="22"/>
          <w:szCs w:val="22"/>
        </w:rPr>
        <w:t>Zamawiający rozumie całkowity koszt realizacji zamówienia.                    Do oceny Zamawiający przyjmuje cenę brutto wpisaną przez Wykonawcę w formularzu oferty. Liczba punktów w ramach kryterium ceny zostanie wyliczona zgodnie ze wzorem:</w:t>
      </w:r>
    </w:p>
    <w:p w:rsidR="00BB07F9" w:rsidRPr="008825A0" w:rsidRDefault="00BB07F9" w:rsidP="00BB07F9">
      <w:pPr>
        <w:widowControl w:val="0"/>
        <w:tabs>
          <w:tab w:val="left" w:pos="720"/>
        </w:tabs>
        <w:autoSpaceDE w:val="0"/>
        <w:autoSpaceDN w:val="0"/>
        <w:adjustRightInd w:val="0"/>
        <w:ind w:left="720"/>
        <w:jc w:val="center"/>
        <w:rPr>
          <w:rFonts w:ascii="Tahoma" w:hAnsi="Tahoma" w:cs="Tahoma"/>
          <w:b/>
          <w:sz w:val="22"/>
          <w:szCs w:val="22"/>
        </w:rPr>
      </w:pPr>
      <w:r w:rsidRPr="008825A0">
        <w:rPr>
          <w:rFonts w:ascii="Tahoma" w:hAnsi="Tahoma" w:cs="Tahoma"/>
          <w:b/>
          <w:sz w:val="22"/>
          <w:szCs w:val="22"/>
        </w:rPr>
        <w:t>C = ( Cmin / Cb ) x 100 x 60 %</w:t>
      </w:r>
    </w:p>
    <w:p w:rsidR="00BB07F9" w:rsidRPr="008825A0" w:rsidRDefault="00BB07F9" w:rsidP="00BB07F9">
      <w:pPr>
        <w:widowControl w:val="0"/>
        <w:tabs>
          <w:tab w:val="left" w:pos="720"/>
        </w:tabs>
        <w:autoSpaceDE w:val="0"/>
        <w:autoSpaceDN w:val="0"/>
        <w:adjustRightInd w:val="0"/>
        <w:ind w:left="720"/>
        <w:jc w:val="both"/>
        <w:rPr>
          <w:rFonts w:ascii="Tahoma" w:hAnsi="Tahoma" w:cs="Tahoma"/>
          <w:bCs/>
          <w:sz w:val="22"/>
          <w:szCs w:val="22"/>
        </w:rPr>
      </w:pPr>
      <w:r w:rsidRPr="008825A0">
        <w:rPr>
          <w:rFonts w:ascii="Tahoma" w:hAnsi="Tahoma" w:cs="Tahoma"/>
          <w:bCs/>
          <w:sz w:val="22"/>
          <w:szCs w:val="22"/>
        </w:rPr>
        <w:t>gdzie:</w:t>
      </w:r>
    </w:p>
    <w:p w:rsidR="00BB07F9" w:rsidRPr="008825A0" w:rsidRDefault="00BB07F9" w:rsidP="00BB07F9">
      <w:pPr>
        <w:widowControl w:val="0"/>
        <w:tabs>
          <w:tab w:val="left" w:pos="720"/>
        </w:tabs>
        <w:autoSpaceDE w:val="0"/>
        <w:autoSpaceDN w:val="0"/>
        <w:adjustRightInd w:val="0"/>
        <w:ind w:left="720"/>
        <w:jc w:val="both"/>
        <w:rPr>
          <w:rFonts w:ascii="Tahoma" w:hAnsi="Tahoma" w:cs="Tahoma"/>
          <w:bCs/>
          <w:sz w:val="22"/>
          <w:szCs w:val="22"/>
        </w:rPr>
      </w:pPr>
      <w:r w:rsidRPr="008825A0">
        <w:rPr>
          <w:rFonts w:ascii="Tahoma" w:hAnsi="Tahoma" w:cs="Tahoma"/>
          <w:bCs/>
          <w:sz w:val="22"/>
          <w:szCs w:val="22"/>
        </w:rPr>
        <w:t xml:space="preserve">C – ilość punktów przyznana za cenę </w:t>
      </w:r>
    </w:p>
    <w:p w:rsidR="00BB07F9" w:rsidRPr="008825A0" w:rsidRDefault="00BB07F9" w:rsidP="00BB07F9">
      <w:pPr>
        <w:widowControl w:val="0"/>
        <w:tabs>
          <w:tab w:val="left" w:pos="720"/>
        </w:tabs>
        <w:autoSpaceDE w:val="0"/>
        <w:autoSpaceDN w:val="0"/>
        <w:adjustRightInd w:val="0"/>
        <w:ind w:left="720"/>
        <w:jc w:val="both"/>
        <w:rPr>
          <w:rFonts w:ascii="Tahoma" w:hAnsi="Tahoma" w:cs="Tahoma"/>
          <w:bCs/>
          <w:sz w:val="22"/>
          <w:szCs w:val="22"/>
        </w:rPr>
      </w:pPr>
      <w:r w:rsidRPr="008825A0">
        <w:rPr>
          <w:rFonts w:ascii="Tahoma" w:hAnsi="Tahoma" w:cs="Tahoma"/>
          <w:bCs/>
          <w:sz w:val="22"/>
          <w:szCs w:val="22"/>
        </w:rPr>
        <w:t xml:space="preserve">C min – najniższa cena w złożonych ofertach </w:t>
      </w:r>
    </w:p>
    <w:p w:rsidR="00BB07F9" w:rsidRPr="008825A0" w:rsidRDefault="00BB07F9" w:rsidP="00BB07F9">
      <w:pPr>
        <w:widowControl w:val="0"/>
        <w:tabs>
          <w:tab w:val="left" w:pos="720"/>
        </w:tabs>
        <w:autoSpaceDE w:val="0"/>
        <w:autoSpaceDN w:val="0"/>
        <w:adjustRightInd w:val="0"/>
        <w:ind w:left="720"/>
        <w:jc w:val="both"/>
        <w:rPr>
          <w:rFonts w:ascii="Tahoma" w:hAnsi="Tahoma" w:cs="Tahoma"/>
          <w:bCs/>
          <w:sz w:val="22"/>
          <w:szCs w:val="22"/>
        </w:rPr>
      </w:pPr>
      <w:r w:rsidRPr="008825A0">
        <w:rPr>
          <w:rFonts w:ascii="Tahoma" w:hAnsi="Tahoma" w:cs="Tahoma"/>
          <w:bCs/>
          <w:sz w:val="22"/>
          <w:szCs w:val="22"/>
        </w:rPr>
        <w:t>C b – cena badanej oferty</w:t>
      </w:r>
    </w:p>
    <w:p w:rsidR="00BB07F9" w:rsidRPr="008825A0" w:rsidRDefault="00BB07F9" w:rsidP="00BB07F9">
      <w:pPr>
        <w:widowControl w:val="0"/>
        <w:tabs>
          <w:tab w:val="left" w:pos="720"/>
        </w:tabs>
        <w:autoSpaceDE w:val="0"/>
        <w:autoSpaceDN w:val="0"/>
        <w:adjustRightInd w:val="0"/>
        <w:ind w:left="720"/>
        <w:jc w:val="both"/>
        <w:rPr>
          <w:rFonts w:ascii="Tahoma" w:hAnsi="Tahoma" w:cs="Tahoma"/>
          <w:sz w:val="22"/>
          <w:szCs w:val="22"/>
        </w:rPr>
      </w:pPr>
      <w:r w:rsidRPr="008825A0">
        <w:rPr>
          <w:rFonts w:ascii="Tahoma" w:hAnsi="Tahoma" w:cs="Tahoma"/>
          <w:sz w:val="22"/>
          <w:szCs w:val="22"/>
        </w:rPr>
        <w:t>100- wskaźnik stały</w:t>
      </w:r>
    </w:p>
    <w:p w:rsidR="00BB07F9" w:rsidRPr="008825A0" w:rsidRDefault="00BB07F9" w:rsidP="00BB07F9">
      <w:pPr>
        <w:widowControl w:val="0"/>
        <w:tabs>
          <w:tab w:val="left" w:pos="720"/>
        </w:tabs>
        <w:autoSpaceDE w:val="0"/>
        <w:autoSpaceDN w:val="0"/>
        <w:adjustRightInd w:val="0"/>
        <w:ind w:left="720"/>
        <w:jc w:val="both"/>
        <w:rPr>
          <w:rFonts w:ascii="Tahoma" w:hAnsi="Tahoma" w:cs="Tahoma"/>
          <w:sz w:val="22"/>
          <w:szCs w:val="22"/>
        </w:rPr>
      </w:pPr>
      <w:r w:rsidRPr="008825A0">
        <w:rPr>
          <w:rFonts w:ascii="Tahoma" w:hAnsi="Tahoma" w:cs="Tahoma"/>
          <w:sz w:val="22"/>
          <w:szCs w:val="22"/>
        </w:rPr>
        <w:t>60 % - procentowe znaczenie kryterium cena</w:t>
      </w:r>
    </w:p>
    <w:p w:rsidR="00BB07F9" w:rsidRPr="008825A0" w:rsidRDefault="00BB07F9" w:rsidP="00BB07F9">
      <w:pPr>
        <w:widowControl w:val="0"/>
        <w:tabs>
          <w:tab w:val="left" w:pos="720"/>
        </w:tabs>
        <w:autoSpaceDE w:val="0"/>
        <w:autoSpaceDN w:val="0"/>
        <w:adjustRightInd w:val="0"/>
        <w:ind w:left="720"/>
        <w:jc w:val="both"/>
        <w:rPr>
          <w:rFonts w:ascii="Tahoma" w:hAnsi="Tahoma" w:cs="Tahoma"/>
          <w:sz w:val="22"/>
          <w:szCs w:val="22"/>
        </w:rPr>
      </w:pPr>
      <w:r w:rsidRPr="008825A0">
        <w:rPr>
          <w:rFonts w:ascii="Tahoma" w:hAnsi="Tahoma" w:cs="Tahoma"/>
          <w:sz w:val="22"/>
          <w:szCs w:val="22"/>
        </w:rPr>
        <w:t xml:space="preserve">Oferta w kryterium </w:t>
      </w:r>
      <w:r w:rsidRPr="008825A0">
        <w:rPr>
          <w:rFonts w:ascii="Tahoma" w:eastAsia="Verdana,Bold" w:hAnsi="Tahoma" w:cs="Tahoma"/>
          <w:bCs/>
          <w:sz w:val="22"/>
          <w:szCs w:val="22"/>
        </w:rPr>
        <w:t>cena może</w:t>
      </w:r>
      <w:r w:rsidRPr="008825A0">
        <w:rPr>
          <w:rFonts w:ascii="Tahoma" w:hAnsi="Tahoma" w:cs="Tahoma"/>
          <w:sz w:val="22"/>
          <w:szCs w:val="22"/>
        </w:rPr>
        <w:t xml:space="preserve"> otrzymać </w:t>
      </w:r>
      <w:r w:rsidRPr="008825A0">
        <w:rPr>
          <w:rFonts w:ascii="Tahoma" w:eastAsia="Verdana,Bold" w:hAnsi="Tahoma" w:cs="Tahoma"/>
          <w:bCs/>
          <w:sz w:val="22"/>
          <w:szCs w:val="22"/>
        </w:rPr>
        <w:t>maksymalnie 60 punktów</w:t>
      </w:r>
      <w:r w:rsidRPr="008825A0">
        <w:rPr>
          <w:rFonts w:ascii="Tahoma" w:hAnsi="Tahoma" w:cs="Tahoma"/>
          <w:sz w:val="22"/>
          <w:szCs w:val="22"/>
        </w:rPr>
        <w:t>.</w:t>
      </w:r>
    </w:p>
    <w:p w:rsidR="00BB07F9" w:rsidRPr="008825A0" w:rsidRDefault="00BB07F9" w:rsidP="00BB07F9">
      <w:pPr>
        <w:widowControl w:val="0"/>
        <w:tabs>
          <w:tab w:val="left" w:pos="720"/>
        </w:tabs>
        <w:autoSpaceDE w:val="0"/>
        <w:autoSpaceDN w:val="0"/>
        <w:adjustRightInd w:val="0"/>
        <w:ind w:left="720"/>
        <w:jc w:val="both"/>
        <w:rPr>
          <w:rFonts w:ascii="Tahoma" w:hAnsi="Tahoma" w:cs="Tahoma"/>
          <w:sz w:val="22"/>
          <w:szCs w:val="22"/>
        </w:rPr>
      </w:pPr>
    </w:p>
    <w:p w:rsidR="00BB07F9" w:rsidRPr="008825A0" w:rsidRDefault="00BB07F9" w:rsidP="00BB07F9">
      <w:pPr>
        <w:widowControl w:val="0"/>
        <w:autoSpaceDE w:val="0"/>
        <w:autoSpaceDN w:val="0"/>
        <w:adjustRightInd w:val="0"/>
        <w:ind w:left="720"/>
        <w:jc w:val="both"/>
        <w:rPr>
          <w:rFonts w:ascii="Tahoma" w:eastAsia="Verdana,Bold" w:hAnsi="Tahoma" w:cs="Tahoma"/>
          <w:bCs/>
          <w:sz w:val="22"/>
          <w:szCs w:val="22"/>
        </w:rPr>
      </w:pPr>
      <w:r w:rsidRPr="008825A0">
        <w:rPr>
          <w:rFonts w:ascii="Tahoma" w:eastAsia="Verdana,Bold" w:hAnsi="Tahoma" w:cs="Tahoma"/>
          <w:bCs/>
          <w:sz w:val="22"/>
          <w:szCs w:val="22"/>
        </w:rPr>
        <w:t>2)</w:t>
      </w:r>
      <w:r w:rsidRPr="008825A0">
        <w:rPr>
          <w:rFonts w:ascii="Tahoma" w:hAnsi="Tahoma" w:cs="Tahoma"/>
        </w:rPr>
        <w:t xml:space="preserve"> </w:t>
      </w:r>
      <w:r w:rsidRPr="008825A0">
        <w:rPr>
          <w:rFonts w:ascii="Tahoma" w:eastAsia="Verdana,Bold" w:hAnsi="Tahoma" w:cs="Tahoma"/>
          <w:bCs/>
          <w:sz w:val="22"/>
          <w:szCs w:val="22"/>
        </w:rPr>
        <w:t xml:space="preserve">Kryterium doświadczenie osób wyznaczonych do realizacji zamówienia (D) </w:t>
      </w:r>
    </w:p>
    <w:p w:rsidR="00BB07F9" w:rsidRPr="008825A0" w:rsidRDefault="00BB07F9" w:rsidP="00BB07F9">
      <w:pPr>
        <w:widowControl w:val="0"/>
        <w:autoSpaceDE w:val="0"/>
        <w:autoSpaceDN w:val="0"/>
        <w:adjustRightInd w:val="0"/>
        <w:ind w:left="720"/>
        <w:jc w:val="both"/>
        <w:rPr>
          <w:rFonts w:ascii="Tahoma" w:eastAsia="Verdana,Bold" w:hAnsi="Tahoma" w:cs="Tahoma"/>
          <w:bCs/>
          <w:sz w:val="22"/>
          <w:szCs w:val="22"/>
        </w:rPr>
      </w:pPr>
      <w:r w:rsidRPr="008825A0">
        <w:rPr>
          <w:rFonts w:ascii="Tahoma" w:eastAsia="Verdana,Bold" w:hAnsi="Tahoma" w:cs="Tahoma"/>
          <w:bCs/>
          <w:sz w:val="22"/>
          <w:szCs w:val="22"/>
        </w:rPr>
        <w:t xml:space="preserve"> </w:t>
      </w:r>
    </w:p>
    <w:p w:rsidR="00BB07F9" w:rsidRPr="008825A0" w:rsidRDefault="00BB07F9" w:rsidP="00BB07F9">
      <w:pPr>
        <w:widowControl w:val="0"/>
        <w:autoSpaceDE w:val="0"/>
        <w:autoSpaceDN w:val="0"/>
        <w:adjustRightInd w:val="0"/>
        <w:ind w:left="720"/>
        <w:jc w:val="both"/>
        <w:rPr>
          <w:rFonts w:ascii="Tahoma" w:eastAsia="Verdana,Bold" w:hAnsi="Tahoma" w:cs="Tahoma"/>
          <w:bCs/>
          <w:sz w:val="22"/>
          <w:szCs w:val="22"/>
        </w:rPr>
      </w:pPr>
      <w:r w:rsidRPr="008825A0">
        <w:rPr>
          <w:rFonts w:ascii="Tahoma" w:eastAsia="Verdana,Bold" w:hAnsi="Tahoma" w:cs="Tahoma"/>
          <w:bCs/>
          <w:sz w:val="22"/>
          <w:szCs w:val="22"/>
        </w:rPr>
        <w:t>Zamawiający przewiduje następujący sposób punktacji doświadczenia osób wyznaczonych do realizacji zamówienia:</w:t>
      </w:r>
    </w:p>
    <w:p w:rsidR="00CA3BA4" w:rsidRPr="00CA3BA4" w:rsidRDefault="00CA3BA4" w:rsidP="00CA3BA4">
      <w:pPr>
        <w:widowControl w:val="0"/>
        <w:autoSpaceDE w:val="0"/>
        <w:autoSpaceDN w:val="0"/>
        <w:adjustRightInd w:val="0"/>
        <w:ind w:left="720"/>
        <w:jc w:val="both"/>
        <w:rPr>
          <w:rFonts w:ascii="Tahoma" w:eastAsia="Verdana,Bold" w:hAnsi="Tahoma" w:cs="Tahoma"/>
          <w:b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4"/>
        <w:gridCol w:w="1134"/>
        <w:gridCol w:w="1275"/>
        <w:gridCol w:w="1167"/>
      </w:tblGrid>
      <w:tr w:rsidR="00CA3BA4" w:rsidRPr="00CA3BA4" w:rsidTr="00D45B81">
        <w:tc>
          <w:tcPr>
            <w:tcW w:w="5484" w:type="dxa"/>
            <w:shd w:val="clear" w:color="auto" w:fill="auto"/>
          </w:tcPr>
          <w:p w:rsidR="00CA3BA4" w:rsidRPr="00CA3BA4" w:rsidRDefault="00CA3BA4" w:rsidP="00D45B81">
            <w:pPr>
              <w:widowControl w:val="0"/>
              <w:autoSpaceDE w:val="0"/>
              <w:autoSpaceDN w:val="0"/>
              <w:adjustRightInd w:val="0"/>
              <w:jc w:val="both"/>
              <w:rPr>
                <w:rFonts w:ascii="Tahoma" w:eastAsia="Verdana,Bold" w:hAnsi="Tahoma" w:cs="Tahoma"/>
                <w:bCs/>
                <w:i/>
                <w:sz w:val="22"/>
                <w:szCs w:val="22"/>
              </w:rPr>
            </w:pPr>
            <w:r w:rsidRPr="00CA3BA4">
              <w:rPr>
                <w:rFonts w:ascii="Tahoma" w:eastAsia="Verdana,Bold" w:hAnsi="Tahoma" w:cs="Tahoma"/>
                <w:bCs/>
                <w:i/>
                <w:sz w:val="22"/>
                <w:szCs w:val="22"/>
              </w:rPr>
              <w:t xml:space="preserve">Doświadczenie </w:t>
            </w:r>
            <w:r w:rsidRPr="00CA3BA4">
              <w:rPr>
                <w:rFonts w:ascii="Tahoma" w:eastAsia="Verdana,Bold" w:hAnsi="Tahoma" w:cs="Tahoma"/>
                <w:b/>
                <w:bCs/>
                <w:i/>
                <w:sz w:val="22"/>
                <w:szCs w:val="22"/>
              </w:rPr>
              <w:t>Eksperta 1 Kierownika budowy</w:t>
            </w:r>
          </w:p>
          <w:p w:rsidR="00CA3BA4" w:rsidRPr="00CA3BA4" w:rsidRDefault="00CA3BA4" w:rsidP="00CA3BA4">
            <w:pPr>
              <w:widowControl w:val="0"/>
              <w:autoSpaceDE w:val="0"/>
              <w:autoSpaceDN w:val="0"/>
              <w:adjustRightInd w:val="0"/>
              <w:ind w:left="720"/>
              <w:jc w:val="both"/>
              <w:rPr>
                <w:rFonts w:ascii="Tahoma" w:eastAsia="Verdana,Bold" w:hAnsi="Tahoma" w:cs="Tahoma"/>
                <w:bCs/>
                <w:i/>
                <w:sz w:val="22"/>
                <w:szCs w:val="22"/>
              </w:rPr>
            </w:pPr>
          </w:p>
          <w:p w:rsidR="00CA3BA4" w:rsidRPr="00CA3BA4" w:rsidRDefault="00CA3BA4" w:rsidP="00D45B81">
            <w:pPr>
              <w:widowControl w:val="0"/>
              <w:autoSpaceDE w:val="0"/>
              <w:autoSpaceDN w:val="0"/>
              <w:adjustRightInd w:val="0"/>
              <w:jc w:val="both"/>
              <w:rPr>
                <w:rFonts w:ascii="Tahoma" w:eastAsia="Verdana,Bold" w:hAnsi="Tahoma" w:cs="Tahoma"/>
                <w:bCs/>
                <w:i/>
                <w:sz w:val="22"/>
                <w:szCs w:val="22"/>
              </w:rPr>
            </w:pPr>
            <w:r w:rsidRPr="00CA3BA4">
              <w:rPr>
                <w:rFonts w:ascii="Tahoma" w:eastAsia="Verdana,Bold" w:hAnsi="Tahoma" w:cs="Tahoma"/>
                <w:bCs/>
                <w:i/>
                <w:sz w:val="22"/>
                <w:szCs w:val="22"/>
              </w:rPr>
              <w:t>pełnił funkcję kierownika budowy lub kierownika robót na zadaniu inwestycyjnym, polegającym na budowie, przebudowie lub remoncie budowli hydrotechniczej</w:t>
            </w:r>
            <w:r w:rsidRPr="00CA3BA4">
              <w:rPr>
                <w:rFonts w:ascii="Tahoma" w:eastAsia="Verdana,Bold" w:hAnsi="Tahoma" w:cs="Tahoma"/>
                <w:bCs/>
                <w:sz w:val="22"/>
                <w:szCs w:val="22"/>
              </w:rPr>
              <w:t xml:space="preserve"> </w:t>
            </w:r>
            <w:r w:rsidRPr="00CA3BA4">
              <w:rPr>
                <w:rFonts w:ascii="Tahoma" w:eastAsia="Verdana,Bold" w:hAnsi="Tahoma" w:cs="Tahoma"/>
                <w:bCs/>
                <w:i/>
                <w:sz w:val="22"/>
                <w:szCs w:val="22"/>
              </w:rPr>
              <w:t xml:space="preserve">o wartości robót co najmniej </w:t>
            </w:r>
            <w:r w:rsidR="002760D2">
              <w:rPr>
                <w:rFonts w:ascii="Tahoma" w:eastAsia="Verdana,Bold" w:hAnsi="Tahoma" w:cs="Tahoma"/>
                <w:bCs/>
                <w:i/>
                <w:sz w:val="22"/>
                <w:szCs w:val="22"/>
              </w:rPr>
              <w:t>1</w:t>
            </w:r>
            <w:r w:rsidRPr="00CA3BA4">
              <w:rPr>
                <w:rFonts w:ascii="Tahoma" w:eastAsia="Verdana,Bold" w:hAnsi="Tahoma" w:cs="Tahoma"/>
                <w:bCs/>
                <w:i/>
                <w:sz w:val="22"/>
                <w:szCs w:val="22"/>
              </w:rPr>
              <w:t>00.000 zł brutto.</w:t>
            </w:r>
          </w:p>
          <w:p w:rsidR="00CA3BA4" w:rsidRPr="00CA3BA4" w:rsidRDefault="00CA3BA4" w:rsidP="00D45B81">
            <w:pPr>
              <w:widowControl w:val="0"/>
              <w:autoSpaceDE w:val="0"/>
              <w:autoSpaceDN w:val="0"/>
              <w:adjustRightInd w:val="0"/>
              <w:jc w:val="both"/>
              <w:rPr>
                <w:rFonts w:ascii="Tahoma" w:eastAsia="Verdana,Bold" w:hAnsi="Tahoma" w:cs="Tahoma"/>
                <w:bCs/>
                <w:i/>
                <w:sz w:val="22"/>
                <w:szCs w:val="22"/>
              </w:rPr>
            </w:pPr>
            <w:r w:rsidRPr="00CA3BA4">
              <w:rPr>
                <w:rFonts w:ascii="Tahoma" w:eastAsia="Verdana,Bold" w:hAnsi="Tahoma" w:cs="Tahoma"/>
                <w:bCs/>
                <w:i/>
                <w:sz w:val="22"/>
                <w:szCs w:val="22"/>
              </w:rPr>
              <w:t>posiadający:</w:t>
            </w:r>
          </w:p>
          <w:p w:rsidR="00CA3BA4" w:rsidRPr="00CA3BA4" w:rsidRDefault="00CA3BA4" w:rsidP="00CA3BA4">
            <w:pPr>
              <w:widowControl w:val="0"/>
              <w:autoSpaceDE w:val="0"/>
              <w:autoSpaceDN w:val="0"/>
              <w:adjustRightInd w:val="0"/>
              <w:ind w:left="720"/>
              <w:jc w:val="both"/>
              <w:rPr>
                <w:rFonts w:ascii="Tahoma" w:eastAsia="Verdana,Bold" w:hAnsi="Tahoma" w:cs="Tahoma"/>
                <w:bCs/>
                <w:i/>
                <w:sz w:val="22"/>
                <w:szCs w:val="22"/>
              </w:rPr>
            </w:pPr>
          </w:p>
          <w:p w:rsidR="00CA3BA4" w:rsidRPr="00CA3BA4" w:rsidRDefault="00CA3BA4" w:rsidP="00D45B81">
            <w:pPr>
              <w:widowControl w:val="0"/>
              <w:autoSpaceDE w:val="0"/>
              <w:autoSpaceDN w:val="0"/>
              <w:adjustRightInd w:val="0"/>
              <w:jc w:val="both"/>
              <w:rPr>
                <w:rFonts w:ascii="Tahoma" w:eastAsia="Verdana,Bold" w:hAnsi="Tahoma" w:cs="Tahoma"/>
                <w:bCs/>
                <w:i/>
                <w:sz w:val="22"/>
                <w:szCs w:val="22"/>
              </w:rPr>
            </w:pPr>
            <w:r w:rsidRPr="00CA3BA4">
              <w:rPr>
                <w:rFonts w:ascii="Tahoma" w:eastAsia="Verdana,Bold" w:hAnsi="Tahoma" w:cs="Tahoma"/>
                <w:bCs/>
                <w:i/>
                <w:sz w:val="22"/>
                <w:szCs w:val="22"/>
              </w:rPr>
              <w:t>- wykształcenie wyższe techniczne</w:t>
            </w:r>
          </w:p>
          <w:p w:rsidR="00CA3BA4" w:rsidRPr="00CA3BA4" w:rsidRDefault="00CA3BA4" w:rsidP="00CA3BA4">
            <w:pPr>
              <w:widowControl w:val="0"/>
              <w:autoSpaceDE w:val="0"/>
              <w:autoSpaceDN w:val="0"/>
              <w:adjustRightInd w:val="0"/>
              <w:ind w:left="720"/>
              <w:jc w:val="both"/>
              <w:rPr>
                <w:rFonts w:ascii="Tahoma" w:eastAsia="Verdana,Bold" w:hAnsi="Tahoma" w:cs="Tahoma"/>
                <w:bCs/>
                <w:i/>
                <w:sz w:val="22"/>
                <w:szCs w:val="22"/>
              </w:rPr>
            </w:pPr>
          </w:p>
          <w:p w:rsidR="00CA3BA4" w:rsidRPr="00CA3BA4" w:rsidRDefault="00CA3BA4" w:rsidP="00D45B81">
            <w:pPr>
              <w:widowControl w:val="0"/>
              <w:autoSpaceDE w:val="0"/>
              <w:autoSpaceDN w:val="0"/>
              <w:adjustRightInd w:val="0"/>
              <w:ind w:left="131"/>
              <w:jc w:val="both"/>
              <w:rPr>
                <w:rFonts w:ascii="Tahoma" w:eastAsia="Verdana,Bold" w:hAnsi="Tahoma" w:cs="Tahoma"/>
                <w:bCs/>
                <w:i/>
                <w:sz w:val="22"/>
                <w:szCs w:val="22"/>
              </w:rPr>
            </w:pPr>
            <w:r w:rsidRPr="00CA3BA4">
              <w:rPr>
                <w:rFonts w:ascii="Tahoma" w:eastAsia="Verdana,Bold" w:hAnsi="Tahoma" w:cs="Tahoma"/>
                <w:bCs/>
                <w:i/>
                <w:sz w:val="22"/>
                <w:szCs w:val="22"/>
              </w:rPr>
              <w:t xml:space="preserve">- uprawnienia budowlane do kierowania robotami </w:t>
            </w:r>
            <w:r w:rsidR="00D45B81">
              <w:rPr>
                <w:rFonts w:ascii="Tahoma" w:eastAsia="Verdana,Bold" w:hAnsi="Tahoma" w:cs="Tahoma"/>
                <w:bCs/>
                <w:i/>
                <w:sz w:val="22"/>
                <w:szCs w:val="22"/>
              </w:rPr>
              <w:br/>
            </w:r>
            <w:r w:rsidRPr="00CA3BA4">
              <w:rPr>
                <w:rFonts w:ascii="Tahoma" w:eastAsia="Verdana,Bold" w:hAnsi="Tahoma" w:cs="Tahoma"/>
                <w:bCs/>
                <w:i/>
                <w:sz w:val="22"/>
                <w:szCs w:val="22"/>
              </w:rPr>
              <w:t>w specjalności konstrukcyjno budowlanej bez ograniczeń lub inżynieryjnej hydrotechnicznej bez ograniczeń odpowiadające im ważne uprawnienia budowlane wydane na podstawie wcześniej obowiązujących przepisów</w:t>
            </w:r>
          </w:p>
          <w:p w:rsidR="00CA3BA4" w:rsidRPr="00CA3BA4" w:rsidRDefault="00CA3BA4" w:rsidP="00CA3BA4">
            <w:pPr>
              <w:widowControl w:val="0"/>
              <w:autoSpaceDE w:val="0"/>
              <w:autoSpaceDN w:val="0"/>
              <w:adjustRightInd w:val="0"/>
              <w:ind w:left="720"/>
              <w:jc w:val="both"/>
              <w:rPr>
                <w:rFonts w:ascii="Tahoma" w:eastAsia="Verdana,Bold" w:hAnsi="Tahoma" w:cs="Tahoma"/>
                <w:bCs/>
                <w:i/>
                <w:sz w:val="22"/>
                <w:szCs w:val="22"/>
              </w:rPr>
            </w:pPr>
          </w:p>
        </w:tc>
        <w:tc>
          <w:tcPr>
            <w:tcW w:w="1134" w:type="dxa"/>
            <w:shd w:val="clear" w:color="auto" w:fill="auto"/>
          </w:tcPr>
          <w:p w:rsidR="00CA3BA4" w:rsidRPr="00CA3BA4" w:rsidRDefault="00CA3BA4" w:rsidP="008441EC">
            <w:pPr>
              <w:widowControl w:val="0"/>
              <w:autoSpaceDE w:val="0"/>
              <w:autoSpaceDN w:val="0"/>
              <w:adjustRightInd w:val="0"/>
              <w:jc w:val="center"/>
              <w:rPr>
                <w:rFonts w:ascii="Tahoma" w:eastAsia="Verdana,Bold" w:hAnsi="Tahoma" w:cs="Tahoma"/>
                <w:bCs/>
                <w:i/>
                <w:sz w:val="22"/>
                <w:szCs w:val="22"/>
              </w:rPr>
            </w:pPr>
            <w:r w:rsidRPr="00CA3BA4">
              <w:rPr>
                <w:rFonts w:ascii="Tahoma" w:eastAsia="Verdana,Bold" w:hAnsi="Tahoma" w:cs="Tahoma"/>
                <w:bCs/>
                <w:i/>
                <w:sz w:val="22"/>
                <w:szCs w:val="22"/>
              </w:rPr>
              <w:t>3 i więcej zadań</w:t>
            </w:r>
          </w:p>
          <w:p w:rsidR="00CA3BA4" w:rsidRPr="00CA3BA4" w:rsidRDefault="00CA3BA4" w:rsidP="008441EC">
            <w:pPr>
              <w:widowControl w:val="0"/>
              <w:autoSpaceDE w:val="0"/>
              <w:autoSpaceDN w:val="0"/>
              <w:adjustRightInd w:val="0"/>
              <w:ind w:left="720"/>
              <w:jc w:val="center"/>
              <w:rPr>
                <w:rFonts w:ascii="Tahoma" w:eastAsia="Verdana,Bold" w:hAnsi="Tahoma" w:cs="Tahoma"/>
                <w:bCs/>
                <w:i/>
                <w:sz w:val="22"/>
                <w:szCs w:val="22"/>
              </w:rPr>
            </w:pPr>
          </w:p>
        </w:tc>
        <w:tc>
          <w:tcPr>
            <w:tcW w:w="1275" w:type="dxa"/>
            <w:shd w:val="clear" w:color="auto" w:fill="auto"/>
          </w:tcPr>
          <w:p w:rsidR="00CA3BA4" w:rsidRPr="00CA3BA4" w:rsidRDefault="00CA3BA4" w:rsidP="008441EC">
            <w:pPr>
              <w:widowControl w:val="0"/>
              <w:autoSpaceDE w:val="0"/>
              <w:autoSpaceDN w:val="0"/>
              <w:adjustRightInd w:val="0"/>
              <w:jc w:val="center"/>
              <w:rPr>
                <w:rFonts w:ascii="Tahoma" w:eastAsia="Verdana,Bold" w:hAnsi="Tahoma" w:cs="Tahoma"/>
                <w:bCs/>
                <w:i/>
                <w:sz w:val="22"/>
                <w:szCs w:val="22"/>
              </w:rPr>
            </w:pPr>
            <w:r w:rsidRPr="00CA3BA4">
              <w:rPr>
                <w:rFonts w:ascii="Tahoma" w:eastAsia="Verdana,Bold" w:hAnsi="Tahoma" w:cs="Tahoma"/>
                <w:bCs/>
                <w:i/>
                <w:sz w:val="22"/>
                <w:szCs w:val="22"/>
              </w:rPr>
              <w:t>2 zadania</w:t>
            </w:r>
          </w:p>
          <w:p w:rsidR="00CA3BA4" w:rsidRPr="00CA3BA4" w:rsidRDefault="00CA3BA4" w:rsidP="008441EC">
            <w:pPr>
              <w:widowControl w:val="0"/>
              <w:autoSpaceDE w:val="0"/>
              <w:autoSpaceDN w:val="0"/>
              <w:adjustRightInd w:val="0"/>
              <w:ind w:left="720"/>
              <w:jc w:val="center"/>
              <w:rPr>
                <w:rFonts w:ascii="Tahoma" w:eastAsia="Verdana,Bold" w:hAnsi="Tahoma" w:cs="Tahoma"/>
                <w:bCs/>
                <w:i/>
                <w:sz w:val="22"/>
                <w:szCs w:val="22"/>
              </w:rPr>
            </w:pPr>
          </w:p>
        </w:tc>
        <w:tc>
          <w:tcPr>
            <w:tcW w:w="1167" w:type="dxa"/>
            <w:shd w:val="clear" w:color="auto" w:fill="auto"/>
          </w:tcPr>
          <w:p w:rsidR="00CA3BA4" w:rsidRPr="00CA3BA4" w:rsidRDefault="00CA3BA4" w:rsidP="008441EC">
            <w:pPr>
              <w:widowControl w:val="0"/>
              <w:autoSpaceDE w:val="0"/>
              <w:autoSpaceDN w:val="0"/>
              <w:adjustRightInd w:val="0"/>
              <w:jc w:val="center"/>
              <w:rPr>
                <w:rFonts w:ascii="Tahoma" w:eastAsia="Verdana,Bold" w:hAnsi="Tahoma" w:cs="Tahoma"/>
                <w:bCs/>
                <w:i/>
                <w:sz w:val="22"/>
                <w:szCs w:val="22"/>
              </w:rPr>
            </w:pPr>
            <w:r w:rsidRPr="00CA3BA4">
              <w:rPr>
                <w:rFonts w:ascii="Tahoma" w:eastAsia="Verdana,Bold" w:hAnsi="Tahoma" w:cs="Tahoma"/>
                <w:bCs/>
                <w:i/>
                <w:sz w:val="22"/>
                <w:szCs w:val="22"/>
              </w:rPr>
              <w:t>1 zadanie</w:t>
            </w:r>
          </w:p>
          <w:p w:rsidR="00CA3BA4" w:rsidRPr="00CA3BA4" w:rsidRDefault="00CA3BA4" w:rsidP="008441EC">
            <w:pPr>
              <w:widowControl w:val="0"/>
              <w:autoSpaceDE w:val="0"/>
              <w:autoSpaceDN w:val="0"/>
              <w:adjustRightInd w:val="0"/>
              <w:ind w:left="720"/>
              <w:jc w:val="center"/>
              <w:rPr>
                <w:rFonts w:ascii="Tahoma" w:eastAsia="Verdana,Bold" w:hAnsi="Tahoma" w:cs="Tahoma"/>
                <w:bCs/>
                <w:i/>
                <w:sz w:val="22"/>
                <w:szCs w:val="22"/>
              </w:rPr>
            </w:pPr>
          </w:p>
        </w:tc>
      </w:tr>
      <w:tr w:rsidR="00CA3BA4" w:rsidRPr="00CA3BA4" w:rsidTr="00D45B81">
        <w:tc>
          <w:tcPr>
            <w:tcW w:w="5484" w:type="dxa"/>
            <w:shd w:val="clear" w:color="auto" w:fill="auto"/>
          </w:tcPr>
          <w:p w:rsidR="00CA3BA4" w:rsidRPr="00CA3BA4" w:rsidRDefault="00CA3BA4" w:rsidP="00CA3BA4">
            <w:pPr>
              <w:widowControl w:val="0"/>
              <w:autoSpaceDE w:val="0"/>
              <w:autoSpaceDN w:val="0"/>
              <w:adjustRightInd w:val="0"/>
              <w:ind w:left="720"/>
              <w:jc w:val="both"/>
              <w:rPr>
                <w:rFonts w:ascii="Tahoma" w:eastAsia="Verdana,Bold" w:hAnsi="Tahoma" w:cs="Tahoma"/>
                <w:bCs/>
                <w:i/>
                <w:sz w:val="22"/>
                <w:szCs w:val="22"/>
              </w:rPr>
            </w:pPr>
            <w:r w:rsidRPr="00CA3BA4">
              <w:rPr>
                <w:rFonts w:ascii="Tahoma" w:eastAsia="Verdana,Bold" w:hAnsi="Tahoma" w:cs="Tahoma"/>
                <w:bCs/>
                <w:i/>
                <w:sz w:val="22"/>
                <w:szCs w:val="22"/>
              </w:rPr>
              <w:t>Liczba punktów</w:t>
            </w:r>
          </w:p>
        </w:tc>
        <w:tc>
          <w:tcPr>
            <w:tcW w:w="1134" w:type="dxa"/>
            <w:shd w:val="clear" w:color="auto" w:fill="auto"/>
          </w:tcPr>
          <w:p w:rsidR="00CA3BA4" w:rsidRPr="00CA3BA4" w:rsidRDefault="00CA3BA4" w:rsidP="008441EC">
            <w:pPr>
              <w:widowControl w:val="0"/>
              <w:autoSpaceDE w:val="0"/>
              <w:autoSpaceDN w:val="0"/>
              <w:adjustRightInd w:val="0"/>
              <w:jc w:val="center"/>
              <w:rPr>
                <w:rFonts w:ascii="Tahoma" w:eastAsia="Verdana,Bold" w:hAnsi="Tahoma" w:cs="Tahoma"/>
                <w:bCs/>
                <w:i/>
                <w:sz w:val="22"/>
                <w:szCs w:val="22"/>
              </w:rPr>
            </w:pPr>
            <w:r w:rsidRPr="00CA3BA4">
              <w:rPr>
                <w:rFonts w:ascii="Tahoma" w:eastAsia="Verdana,Bold" w:hAnsi="Tahoma" w:cs="Tahoma"/>
                <w:bCs/>
                <w:i/>
                <w:sz w:val="22"/>
                <w:szCs w:val="22"/>
              </w:rPr>
              <w:t>40</w:t>
            </w:r>
          </w:p>
        </w:tc>
        <w:tc>
          <w:tcPr>
            <w:tcW w:w="1275" w:type="dxa"/>
            <w:shd w:val="clear" w:color="auto" w:fill="auto"/>
          </w:tcPr>
          <w:p w:rsidR="00CA3BA4" w:rsidRPr="00CA3BA4" w:rsidRDefault="00CA3BA4" w:rsidP="008441EC">
            <w:pPr>
              <w:widowControl w:val="0"/>
              <w:autoSpaceDE w:val="0"/>
              <w:autoSpaceDN w:val="0"/>
              <w:adjustRightInd w:val="0"/>
              <w:jc w:val="center"/>
              <w:rPr>
                <w:rFonts w:ascii="Tahoma" w:eastAsia="Verdana,Bold" w:hAnsi="Tahoma" w:cs="Tahoma"/>
                <w:bCs/>
                <w:i/>
                <w:sz w:val="22"/>
                <w:szCs w:val="22"/>
              </w:rPr>
            </w:pPr>
            <w:r w:rsidRPr="00CA3BA4">
              <w:rPr>
                <w:rFonts w:ascii="Tahoma" w:eastAsia="Verdana,Bold" w:hAnsi="Tahoma" w:cs="Tahoma"/>
                <w:bCs/>
                <w:i/>
                <w:sz w:val="22"/>
                <w:szCs w:val="22"/>
              </w:rPr>
              <w:t>20</w:t>
            </w:r>
          </w:p>
        </w:tc>
        <w:tc>
          <w:tcPr>
            <w:tcW w:w="1167" w:type="dxa"/>
            <w:shd w:val="clear" w:color="auto" w:fill="auto"/>
          </w:tcPr>
          <w:p w:rsidR="00CA3BA4" w:rsidRPr="00CA3BA4" w:rsidRDefault="00CA3BA4" w:rsidP="008441EC">
            <w:pPr>
              <w:widowControl w:val="0"/>
              <w:autoSpaceDE w:val="0"/>
              <w:autoSpaceDN w:val="0"/>
              <w:adjustRightInd w:val="0"/>
              <w:jc w:val="center"/>
              <w:rPr>
                <w:rFonts w:ascii="Tahoma" w:eastAsia="Verdana,Bold" w:hAnsi="Tahoma" w:cs="Tahoma"/>
                <w:bCs/>
                <w:i/>
                <w:sz w:val="22"/>
                <w:szCs w:val="22"/>
              </w:rPr>
            </w:pPr>
            <w:r w:rsidRPr="00CA3BA4">
              <w:rPr>
                <w:rFonts w:ascii="Tahoma" w:eastAsia="Verdana,Bold" w:hAnsi="Tahoma" w:cs="Tahoma"/>
                <w:bCs/>
                <w:i/>
                <w:sz w:val="22"/>
                <w:szCs w:val="22"/>
              </w:rPr>
              <w:t>0</w:t>
            </w:r>
          </w:p>
        </w:tc>
      </w:tr>
    </w:tbl>
    <w:p w:rsidR="00CA3BA4" w:rsidRPr="00CA3BA4" w:rsidRDefault="00CA3BA4" w:rsidP="00CA3BA4">
      <w:pPr>
        <w:widowControl w:val="0"/>
        <w:autoSpaceDE w:val="0"/>
        <w:autoSpaceDN w:val="0"/>
        <w:adjustRightInd w:val="0"/>
        <w:ind w:left="720"/>
        <w:jc w:val="both"/>
        <w:rPr>
          <w:rFonts w:ascii="Tahoma" w:eastAsia="Verdana,Bold" w:hAnsi="Tahoma" w:cs="Tahoma"/>
          <w:bCs/>
          <w:i/>
          <w:sz w:val="22"/>
          <w:szCs w:val="22"/>
        </w:rPr>
      </w:pPr>
      <w:r w:rsidRPr="00CA3BA4">
        <w:rPr>
          <w:rFonts w:ascii="Tahoma" w:eastAsia="Verdana,Bold" w:hAnsi="Tahoma" w:cs="Tahoma"/>
          <w:bCs/>
          <w:i/>
          <w:sz w:val="22"/>
          <w:szCs w:val="22"/>
        </w:rPr>
        <w:t>z założeniem, że 1 pkt odpowiada 1%.</w:t>
      </w:r>
    </w:p>
    <w:p w:rsidR="00CA3BA4" w:rsidRDefault="00CA3BA4" w:rsidP="00BB07F9">
      <w:pPr>
        <w:widowControl w:val="0"/>
        <w:autoSpaceDE w:val="0"/>
        <w:autoSpaceDN w:val="0"/>
        <w:adjustRightInd w:val="0"/>
        <w:ind w:left="720"/>
        <w:jc w:val="both"/>
        <w:rPr>
          <w:rFonts w:ascii="Tahoma" w:eastAsia="Verdana,Bold" w:hAnsi="Tahoma" w:cs="Tahoma"/>
          <w:bCs/>
          <w:sz w:val="22"/>
          <w:szCs w:val="22"/>
        </w:rPr>
      </w:pPr>
    </w:p>
    <w:p w:rsidR="00BB07F9" w:rsidRPr="008825A0" w:rsidRDefault="00BB07F9" w:rsidP="008441EC">
      <w:pPr>
        <w:numPr>
          <w:ilvl w:val="0"/>
          <w:numId w:val="50"/>
        </w:numPr>
        <w:spacing w:after="200"/>
        <w:jc w:val="both"/>
        <w:rPr>
          <w:rFonts w:ascii="Tahoma" w:eastAsia="Calibri" w:hAnsi="Tahoma" w:cs="Tahoma"/>
          <w:color w:val="000000"/>
          <w:sz w:val="22"/>
          <w:szCs w:val="22"/>
          <w:lang w:eastAsia="en-US"/>
        </w:rPr>
      </w:pPr>
      <w:r w:rsidRPr="008825A0">
        <w:rPr>
          <w:rFonts w:ascii="Tahoma" w:eastAsia="Calibri" w:hAnsi="Tahoma" w:cs="Tahoma"/>
          <w:color w:val="000000"/>
          <w:sz w:val="22"/>
          <w:szCs w:val="22"/>
          <w:lang w:eastAsia="en-US"/>
        </w:rPr>
        <w:t>Kryterium „Doświadczenie osób wyznaczonych do realizacji zamówienia” będzie rozpatrywane na podstawie doświadczenia osób wyznaczonych do realizacji zamówienia Wykonawcy podanego w formularzu ofertowym (Załącznik 1 do SIWZ).</w:t>
      </w:r>
    </w:p>
    <w:p w:rsidR="00BB07F9" w:rsidRPr="008825A0" w:rsidRDefault="00BB07F9" w:rsidP="008441EC">
      <w:pPr>
        <w:numPr>
          <w:ilvl w:val="0"/>
          <w:numId w:val="50"/>
        </w:numPr>
        <w:spacing w:after="200"/>
        <w:jc w:val="both"/>
        <w:rPr>
          <w:rFonts w:ascii="Tahoma" w:eastAsia="Calibri" w:hAnsi="Tahoma" w:cs="Tahoma"/>
          <w:color w:val="000000"/>
          <w:sz w:val="22"/>
          <w:szCs w:val="22"/>
          <w:lang w:eastAsia="en-US"/>
        </w:rPr>
      </w:pPr>
      <w:r w:rsidRPr="008825A0">
        <w:rPr>
          <w:rFonts w:ascii="Tahoma" w:eastAsia="Calibri" w:hAnsi="Tahoma" w:cs="Tahoma"/>
          <w:color w:val="000000"/>
          <w:sz w:val="22"/>
          <w:szCs w:val="22"/>
          <w:lang w:eastAsia="en-US"/>
        </w:rPr>
        <w:t xml:space="preserve">Wykonawca w tabeli „Doświadczenie osób wyznaczonych do realizacji zamówienia” w formularzu ofertowym może ująć również te usługi, które wykaże na potwierdzenie spełniania warunków udziału w postępowaniu, o których mowa w pkt 5.1.3 b SIWZ (Załącznik nr 7 do SIWZ), z zastrzeżeniem pkt 5 poniżej. </w:t>
      </w:r>
    </w:p>
    <w:p w:rsidR="00BB07F9" w:rsidRPr="008825A0" w:rsidRDefault="00BB07F9" w:rsidP="008441EC">
      <w:pPr>
        <w:numPr>
          <w:ilvl w:val="0"/>
          <w:numId w:val="50"/>
        </w:numPr>
        <w:spacing w:after="200"/>
        <w:jc w:val="both"/>
        <w:rPr>
          <w:rFonts w:ascii="Tahoma" w:eastAsia="Calibri" w:hAnsi="Tahoma" w:cs="Tahoma"/>
          <w:color w:val="000000"/>
          <w:sz w:val="22"/>
          <w:szCs w:val="22"/>
          <w:lang w:eastAsia="en-US"/>
        </w:rPr>
      </w:pPr>
      <w:r w:rsidRPr="008825A0">
        <w:rPr>
          <w:rFonts w:ascii="Tahoma" w:eastAsia="Calibri" w:hAnsi="Tahoma" w:cs="Tahoma"/>
          <w:color w:val="000000"/>
          <w:sz w:val="22"/>
          <w:szCs w:val="22"/>
          <w:lang w:eastAsia="en-US"/>
        </w:rPr>
        <w:t xml:space="preserve">Zamawiający informuje, że tabela „Doświadczenie osób wyznaczonych do realizacji zamówienia” w formularzu ofertowym nie stanowi dokumentu składanego w celu potwierdzania spełniania warunków udziału w postępowaniu, wobec czego art 26 ust. 3 i 4 upzp nie ma zastosowania, Przepis art. 26 ust, 4 upzp może mieć zastosowanie jedynie w zakresie niezbędnym do usunięcia wadliwości dokumentów złożonych wraz z ofertą. W następstwie czynności złożenia wyjaśnień Wykonawca nie może uzupełniać niniejszego formularza o dodatkowe osoby i usługi nieujęte w pierwotnym wykazie mające na celu uzyskanie większej ilości punktów w kryterium „Doświadczenie osób wyznaczonych do realizacji zamówienia”. </w:t>
      </w:r>
    </w:p>
    <w:p w:rsidR="00BB07F9" w:rsidRPr="008825A0" w:rsidRDefault="00BB07F9" w:rsidP="008441EC">
      <w:pPr>
        <w:numPr>
          <w:ilvl w:val="0"/>
          <w:numId w:val="50"/>
        </w:numPr>
        <w:spacing w:after="200"/>
        <w:jc w:val="both"/>
        <w:rPr>
          <w:rFonts w:ascii="Tahoma" w:eastAsia="Calibri" w:hAnsi="Tahoma" w:cs="Tahoma"/>
          <w:color w:val="000000"/>
          <w:sz w:val="22"/>
          <w:szCs w:val="22"/>
          <w:lang w:eastAsia="en-US"/>
        </w:rPr>
      </w:pPr>
      <w:r w:rsidRPr="008825A0">
        <w:rPr>
          <w:rFonts w:ascii="Tahoma" w:eastAsia="Calibri" w:hAnsi="Tahoma" w:cs="Tahoma"/>
          <w:color w:val="000000"/>
          <w:sz w:val="22"/>
          <w:szCs w:val="22"/>
          <w:lang w:eastAsia="en-US"/>
        </w:rPr>
        <w:t>Istnieje bezwzględna konieczność zapewnienia realizacji zamówienia wyłącznie za pomocą tych osób wyznaczonych do realizacji zamówienia, które podlegały ocenie w trakcie badania oferty.</w:t>
      </w:r>
    </w:p>
    <w:p w:rsidR="00BB07F9" w:rsidRPr="008825A0" w:rsidRDefault="00BB07F9" w:rsidP="008441EC">
      <w:pPr>
        <w:numPr>
          <w:ilvl w:val="0"/>
          <w:numId w:val="50"/>
        </w:numPr>
        <w:spacing w:after="200"/>
        <w:jc w:val="both"/>
        <w:rPr>
          <w:rFonts w:ascii="Tahoma" w:eastAsia="Calibri" w:hAnsi="Tahoma" w:cs="Tahoma"/>
          <w:color w:val="000000"/>
          <w:sz w:val="22"/>
          <w:szCs w:val="22"/>
          <w:lang w:eastAsia="en-US"/>
        </w:rPr>
      </w:pPr>
      <w:r w:rsidRPr="008825A0">
        <w:rPr>
          <w:rFonts w:ascii="Tahoma" w:eastAsia="Calibri" w:hAnsi="Tahoma" w:cs="Tahoma"/>
          <w:color w:val="000000"/>
          <w:sz w:val="22"/>
          <w:szCs w:val="22"/>
          <w:lang w:eastAsia="en-US"/>
        </w:rPr>
        <w:t>UWAGA! Zamawiający informuje, iż zmiana osób wyznaczonych do realizacji zamówienia, na doświadczenie, których Wykonawca powołał się w złożonej ofercie, będzie możliwa jedynie w przypadku zastąpienia tych osób osobami legitymującymi się nie gorszymi uprawnieniami/kwalifikacjami określonymi w SIWZ oraz posiadającymi, co najmniej równoważne doświadczenie zawodowe, co osoby zastępowane. Zastąpienie potencjału kadrowego nowymi osobami jest możliwe jedynie po zyskaniu zgody Zamawiającego.</w:t>
      </w:r>
    </w:p>
    <w:p w:rsidR="00BB07F9" w:rsidRPr="008825A0" w:rsidRDefault="00BB07F9" w:rsidP="00BB07F9">
      <w:pPr>
        <w:widowControl w:val="0"/>
        <w:autoSpaceDE w:val="0"/>
        <w:autoSpaceDN w:val="0"/>
        <w:adjustRightInd w:val="0"/>
        <w:ind w:left="720"/>
        <w:jc w:val="both"/>
        <w:rPr>
          <w:rFonts w:ascii="Tahoma" w:hAnsi="Tahoma" w:cs="Tahoma"/>
          <w:b/>
          <w:sz w:val="22"/>
          <w:szCs w:val="22"/>
        </w:rPr>
      </w:pPr>
      <w:r w:rsidRPr="008825A0">
        <w:rPr>
          <w:rFonts w:ascii="Tahoma" w:hAnsi="Tahoma" w:cs="Tahoma"/>
          <w:b/>
          <w:sz w:val="22"/>
          <w:szCs w:val="22"/>
        </w:rPr>
        <w:t xml:space="preserve">Oferta najkorzystniejsza (ON) = (C)+(D) </w:t>
      </w:r>
    </w:p>
    <w:p w:rsidR="00BB07F9" w:rsidRPr="008825A0" w:rsidRDefault="00BB07F9" w:rsidP="00BB07F9">
      <w:pPr>
        <w:widowControl w:val="0"/>
        <w:autoSpaceDE w:val="0"/>
        <w:autoSpaceDN w:val="0"/>
        <w:adjustRightInd w:val="0"/>
        <w:ind w:left="720"/>
        <w:jc w:val="both"/>
        <w:rPr>
          <w:rFonts w:ascii="Tahoma" w:hAnsi="Tahoma" w:cs="Tahoma"/>
          <w:sz w:val="22"/>
          <w:szCs w:val="22"/>
        </w:rPr>
      </w:pPr>
    </w:p>
    <w:p w:rsidR="00BB07F9" w:rsidRDefault="00BB07F9" w:rsidP="00BB07F9">
      <w:pPr>
        <w:widowControl w:val="0"/>
        <w:autoSpaceDE w:val="0"/>
        <w:autoSpaceDN w:val="0"/>
        <w:adjustRightInd w:val="0"/>
        <w:ind w:left="720"/>
        <w:jc w:val="both"/>
        <w:rPr>
          <w:rFonts w:ascii="Tahoma" w:hAnsi="Tahoma" w:cs="Tahoma"/>
          <w:sz w:val="22"/>
          <w:szCs w:val="22"/>
        </w:rPr>
      </w:pPr>
      <w:r w:rsidRPr="008825A0">
        <w:rPr>
          <w:rFonts w:ascii="Tahoma" w:hAnsi="Tahoma" w:cs="Tahoma"/>
          <w:sz w:val="22"/>
          <w:szCs w:val="22"/>
        </w:rPr>
        <w:t>Za ofertę najkorzystniejszą zostanie uznana oferta, która spełnia wszystkie wymagania Zamawiającego oraz uzyska największą liczbę punktów spośród ofert niepodlegających odrzuceniu.</w:t>
      </w:r>
    </w:p>
    <w:p w:rsidR="00223079" w:rsidRPr="008825A0" w:rsidRDefault="00223079" w:rsidP="00BB07F9">
      <w:pPr>
        <w:widowControl w:val="0"/>
        <w:autoSpaceDE w:val="0"/>
        <w:autoSpaceDN w:val="0"/>
        <w:adjustRightInd w:val="0"/>
        <w:ind w:left="720"/>
        <w:jc w:val="both"/>
        <w:rPr>
          <w:rFonts w:ascii="Tahoma" w:hAnsi="Tahoma" w:cs="Tahoma"/>
          <w:sz w:val="22"/>
          <w:szCs w:val="22"/>
        </w:rPr>
      </w:pPr>
    </w:p>
    <w:p w:rsidR="00711769" w:rsidRPr="00E92A06" w:rsidRDefault="001E4DC0" w:rsidP="009C2A21">
      <w:pPr>
        <w:pStyle w:val="Nagwek1"/>
      </w:pPr>
      <w:r w:rsidRPr="00E92A06">
        <w:t xml:space="preserve"> </w:t>
      </w:r>
      <w:bookmarkStart w:id="32" w:name="_Toc477171527"/>
      <w:r w:rsidRPr="00E92A06">
        <w:t>Oferta z rażąco niską ceną</w:t>
      </w:r>
      <w:bookmarkEnd w:id="32"/>
    </w:p>
    <w:p w:rsidR="00711769" w:rsidRPr="00E92A06" w:rsidRDefault="00711769">
      <w:pPr>
        <w:ind w:firstLine="480"/>
        <w:textAlignment w:val="top"/>
        <w:rPr>
          <w:rFonts w:ascii="Tahoma" w:hAnsi="Tahoma" w:cs="Tahoma"/>
          <w:noProof/>
          <w:sz w:val="22"/>
          <w:szCs w:val="22"/>
        </w:rPr>
      </w:pPr>
    </w:p>
    <w:p w:rsidR="000F1982" w:rsidRPr="00E92A06" w:rsidRDefault="001E4DC0" w:rsidP="008441EC">
      <w:pPr>
        <w:pStyle w:val="Akapitzlist"/>
        <w:numPr>
          <w:ilvl w:val="3"/>
          <w:numId w:val="43"/>
        </w:numPr>
        <w:ind w:left="426" w:hanging="426"/>
        <w:jc w:val="both"/>
        <w:textAlignment w:val="top"/>
        <w:rPr>
          <w:rFonts w:ascii="Tahoma" w:hAnsi="Tahoma" w:cs="Tahoma"/>
          <w:noProof/>
          <w:sz w:val="22"/>
          <w:szCs w:val="22"/>
        </w:rPr>
      </w:pPr>
      <w:r w:rsidRPr="00E92A06">
        <w:rPr>
          <w:rFonts w:ascii="Tahoma" w:hAnsi="Tahoma" w:cs="Tahoma"/>
          <w:noProof/>
          <w:sz w:val="22"/>
          <w:szCs w:val="22"/>
        </w:rPr>
        <w:t>Jeżeli zaoferowana cena lub koszt, lub ich istotne części składowe, wydają się rażąco niskie</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 w stosunku do przedmiotu zamówienia i budzą wątpliwości zamawiającego co do możliwości wykonania przedmiotu zamówienia zgodnie z wymaganiami określonymi przez zamawiającego lub wynikającymi z odrębnych przepisów, Zamawiający zwraca się o udzielenie wyjaśnień, </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w tym złożenie dowodów, dotyczących wyliczenia ceny lub kosztu, w szczególności </w:t>
      </w:r>
      <w:r w:rsidR="008441EC">
        <w:rPr>
          <w:rFonts w:ascii="Tahoma" w:hAnsi="Tahoma" w:cs="Tahoma"/>
          <w:noProof/>
          <w:sz w:val="22"/>
          <w:szCs w:val="22"/>
        </w:rPr>
        <w:br/>
      </w:r>
      <w:r w:rsidRPr="00E92A06">
        <w:rPr>
          <w:rFonts w:ascii="Tahoma" w:hAnsi="Tahoma" w:cs="Tahoma"/>
          <w:noProof/>
          <w:sz w:val="22"/>
          <w:szCs w:val="22"/>
        </w:rPr>
        <w:t>w zakresie:</w:t>
      </w:r>
    </w:p>
    <w:p w:rsidR="000F1982" w:rsidRPr="00E92A06" w:rsidRDefault="001E4DC0" w:rsidP="008441EC">
      <w:pPr>
        <w:ind w:left="993" w:hanging="567"/>
        <w:jc w:val="both"/>
        <w:textAlignment w:val="top"/>
        <w:rPr>
          <w:rFonts w:ascii="Tahoma" w:hAnsi="Tahoma" w:cs="Tahoma"/>
          <w:noProof/>
          <w:sz w:val="22"/>
          <w:szCs w:val="22"/>
        </w:rPr>
      </w:pPr>
      <w:r w:rsidRPr="00E92A06">
        <w:rPr>
          <w:rFonts w:ascii="Tahoma" w:hAnsi="Tahoma" w:cs="Tahoma"/>
          <w:noProof/>
          <w:sz w:val="22"/>
          <w:szCs w:val="22"/>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B60F34" w:rsidRPr="00E92A06">
        <w:rPr>
          <w:rFonts w:ascii="Tahoma" w:hAnsi="Tahoma" w:cs="Tahoma"/>
          <w:noProof/>
          <w:sz w:val="22"/>
          <w:szCs w:val="22"/>
        </w:rPr>
        <w:t>Dz.U.2017.847</w:t>
      </w:r>
      <w:r w:rsidRPr="00E92A06">
        <w:rPr>
          <w:rFonts w:ascii="Tahoma" w:hAnsi="Tahoma" w:cs="Tahoma"/>
          <w:noProof/>
          <w:sz w:val="22"/>
          <w:szCs w:val="22"/>
        </w:rPr>
        <w:t>);</w:t>
      </w:r>
    </w:p>
    <w:p w:rsidR="000F1982" w:rsidRPr="00E92A06" w:rsidRDefault="001E4DC0" w:rsidP="008441EC">
      <w:pPr>
        <w:ind w:left="993" w:hanging="567"/>
        <w:jc w:val="both"/>
        <w:textAlignment w:val="top"/>
        <w:rPr>
          <w:rFonts w:ascii="Tahoma" w:hAnsi="Tahoma" w:cs="Tahoma"/>
          <w:noProof/>
          <w:sz w:val="22"/>
          <w:szCs w:val="22"/>
        </w:rPr>
      </w:pPr>
      <w:r w:rsidRPr="00E92A06">
        <w:rPr>
          <w:rFonts w:ascii="Tahoma" w:hAnsi="Tahoma" w:cs="Tahoma"/>
          <w:noProof/>
          <w:sz w:val="22"/>
          <w:szCs w:val="22"/>
        </w:rPr>
        <w:t>b) pomocy publicznej udzielonej na podstawie odrębnych przepisów.</w:t>
      </w:r>
    </w:p>
    <w:p w:rsidR="000F1982" w:rsidRPr="00E92A06" w:rsidRDefault="001E4DC0" w:rsidP="008441EC">
      <w:pPr>
        <w:ind w:left="993" w:hanging="567"/>
        <w:jc w:val="both"/>
        <w:textAlignment w:val="top"/>
        <w:rPr>
          <w:rFonts w:ascii="Tahoma" w:hAnsi="Tahoma" w:cs="Tahoma"/>
          <w:noProof/>
          <w:sz w:val="22"/>
          <w:szCs w:val="22"/>
        </w:rPr>
      </w:pPr>
      <w:r w:rsidRPr="00E92A06">
        <w:rPr>
          <w:rFonts w:ascii="Tahoma" w:hAnsi="Tahoma" w:cs="Tahoma"/>
          <w:noProof/>
          <w:sz w:val="22"/>
          <w:szCs w:val="22"/>
        </w:rPr>
        <w:t>c) wynikającym z przepisów prawa pracy i przepisów o zabezpieczeniu społecznym, obowiązujących w miejscu, w którym realizowane jest zamówienie;</w:t>
      </w:r>
    </w:p>
    <w:p w:rsidR="000F1982" w:rsidRPr="00E92A06" w:rsidRDefault="001E4DC0" w:rsidP="008441EC">
      <w:pPr>
        <w:ind w:left="993" w:hanging="567"/>
        <w:jc w:val="both"/>
        <w:textAlignment w:val="top"/>
        <w:rPr>
          <w:rFonts w:ascii="Tahoma" w:hAnsi="Tahoma" w:cs="Tahoma"/>
          <w:noProof/>
          <w:sz w:val="22"/>
          <w:szCs w:val="22"/>
        </w:rPr>
      </w:pPr>
      <w:r w:rsidRPr="00E92A06">
        <w:rPr>
          <w:rFonts w:ascii="Tahoma" w:hAnsi="Tahoma" w:cs="Tahoma"/>
          <w:noProof/>
          <w:sz w:val="22"/>
          <w:szCs w:val="22"/>
        </w:rPr>
        <w:t>d) wynikającym z przepisów prawa ochrony środowiska;</w:t>
      </w:r>
    </w:p>
    <w:p w:rsidR="000F1982" w:rsidRPr="00E92A06" w:rsidRDefault="001E4DC0" w:rsidP="008441EC">
      <w:pPr>
        <w:ind w:left="993" w:hanging="567"/>
        <w:jc w:val="both"/>
        <w:textAlignment w:val="top"/>
        <w:rPr>
          <w:rFonts w:ascii="Tahoma" w:hAnsi="Tahoma" w:cs="Tahoma"/>
          <w:noProof/>
          <w:sz w:val="22"/>
          <w:szCs w:val="22"/>
        </w:rPr>
      </w:pPr>
      <w:r w:rsidRPr="00E92A06">
        <w:rPr>
          <w:rFonts w:ascii="Tahoma" w:hAnsi="Tahoma" w:cs="Tahoma"/>
          <w:noProof/>
          <w:sz w:val="22"/>
          <w:szCs w:val="22"/>
        </w:rPr>
        <w:t xml:space="preserve">e) powierzenia wykonania części zamówienia podwykonawcy </w:t>
      </w:r>
    </w:p>
    <w:p w:rsidR="000F1982" w:rsidRPr="00E92A06" w:rsidRDefault="000F1982" w:rsidP="00D72B64">
      <w:pPr>
        <w:ind w:left="142"/>
        <w:jc w:val="both"/>
        <w:textAlignment w:val="top"/>
        <w:rPr>
          <w:rFonts w:ascii="Tahoma" w:hAnsi="Tahoma" w:cs="Tahoma"/>
          <w:noProof/>
          <w:sz w:val="22"/>
          <w:szCs w:val="22"/>
        </w:rPr>
      </w:pPr>
    </w:p>
    <w:p w:rsidR="000F1982" w:rsidRPr="00E92A06" w:rsidRDefault="001E4DC0" w:rsidP="008441EC">
      <w:pPr>
        <w:pStyle w:val="Akapitzlist"/>
        <w:numPr>
          <w:ilvl w:val="3"/>
          <w:numId w:val="43"/>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W przypadku gdy cena całkowita oferty jest niższa o co najmniej 30% od: </w:t>
      </w:r>
    </w:p>
    <w:p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a)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o których mowa w ust. 1. </w:t>
      </w:r>
    </w:p>
    <w:p w:rsidR="000F1982" w:rsidRPr="00E92A06" w:rsidRDefault="001E4DC0" w:rsidP="008441EC">
      <w:pPr>
        <w:pStyle w:val="Akapitzlist"/>
        <w:numPr>
          <w:ilvl w:val="3"/>
          <w:numId w:val="43"/>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Obowiązek wykazania, że oferta nie zawiera rażąco niskiej ceny lub kosztu spoczywa </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na </w:t>
      </w:r>
      <w:r w:rsidR="00B15D16" w:rsidRPr="00E92A06">
        <w:rPr>
          <w:rFonts w:ascii="Tahoma" w:hAnsi="Tahoma" w:cs="Tahoma"/>
          <w:noProof/>
          <w:sz w:val="22"/>
          <w:szCs w:val="22"/>
        </w:rPr>
        <w:t>Wykonawcy</w:t>
      </w:r>
      <w:r w:rsidRPr="00E92A06">
        <w:rPr>
          <w:rFonts w:ascii="Tahoma" w:hAnsi="Tahoma" w:cs="Tahoma"/>
          <w:noProof/>
          <w:sz w:val="22"/>
          <w:szCs w:val="22"/>
        </w:rPr>
        <w:t>.</w:t>
      </w:r>
    </w:p>
    <w:p w:rsidR="000F1982" w:rsidRPr="00E92A06" w:rsidRDefault="001E4DC0" w:rsidP="008441EC">
      <w:pPr>
        <w:pStyle w:val="Akapitzlist"/>
        <w:numPr>
          <w:ilvl w:val="3"/>
          <w:numId w:val="43"/>
        </w:numPr>
        <w:ind w:left="426" w:hanging="426"/>
        <w:jc w:val="both"/>
        <w:textAlignment w:val="top"/>
        <w:rPr>
          <w:rFonts w:ascii="Tahoma" w:hAnsi="Tahoma" w:cs="Tahoma"/>
          <w:noProof/>
          <w:sz w:val="22"/>
          <w:szCs w:val="22"/>
        </w:rPr>
      </w:pPr>
      <w:r w:rsidRPr="00E92A06">
        <w:rPr>
          <w:rFonts w:ascii="Tahoma" w:hAnsi="Tahoma" w:cs="Tahoma"/>
          <w:noProof/>
          <w:sz w:val="22"/>
          <w:szCs w:val="22"/>
        </w:rPr>
        <w:t>Zamawiający odrzuca ofertę wykonawcy, który nie udzielił wyjaśnień lub jeżeli dokonana ocena wyjaśnień wraz ze złożonymi dowodami potwierdza, że oferta zawiera rażąco niską cenę lub koszt w stosunku do przedmiotu zamówienia.</w:t>
      </w:r>
    </w:p>
    <w:p w:rsidR="00711769" w:rsidRPr="00E92A06" w:rsidRDefault="001E4DC0" w:rsidP="009C2A21">
      <w:pPr>
        <w:pStyle w:val="Nagwek1"/>
      </w:pPr>
      <w:bookmarkStart w:id="33" w:name="_Toc477171528"/>
      <w:bookmarkEnd w:id="31"/>
      <w:r w:rsidRPr="00E92A06">
        <w:t>Wybór oferty i zawiadomienie o wyniku postępowania</w:t>
      </w:r>
      <w:bookmarkEnd w:id="33"/>
    </w:p>
    <w:p w:rsidR="00711769" w:rsidRPr="00E92A06" w:rsidRDefault="00711769">
      <w:pPr>
        <w:rPr>
          <w:rFonts w:ascii="Tahoma" w:hAnsi="Tahoma" w:cs="Tahoma"/>
          <w:noProof/>
          <w:sz w:val="22"/>
          <w:szCs w:val="22"/>
        </w:rPr>
      </w:pP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Przy dokonywaniu wyboru oferty najkorzystniejszej Zamawiający stosował będzie wyłącznie zasady i kryteria określone w SIWZ.</w:t>
      </w: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 xml:space="preserve">Zamawiający udzieli zamówienia Wykonawcy, którego oferta zostanie uznana </w:t>
      </w:r>
      <w:r w:rsidR="00B15D16" w:rsidRPr="00E92A06">
        <w:rPr>
          <w:rFonts w:ascii="Tahoma" w:hAnsi="Tahoma" w:cs="Tahoma"/>
          <w:noProof/>
          <w:sz w:val="22"/>
          <w:szCs w:val="22"/>
        </w:rPr>
        <w:t xml:space="preserve">                                   </w:t>
      </w:r>
      <w:r w:rsidRPr="00E92A06">
        <w:rPr>
          <w:rFonts w:ascii="Tahoma" w:hAnsi="Tahoma" w:cs="Tahoma"/>
          <w:noProof/>
          <w:sz w:val="22"/>
          <w:szCs w:val="22"/>
        </w:rPr>
        <w:t>za najkorzystniejszą.</w:t>
      </w:r>
    </w:p>
    <w:p w:rsidR="000F1982" w:rsidRPr="00E92A06" w:rsidRDefault="001E4DC0" w:rsidP="00E54F7A">
      <w:pPr>
        <w:numPr>
          <w:ilvl w:val="0"/>
          <w:numId w:val="8"/>
        </w:numPr>
        <w:tabs>
          <w:tab w:val="clear" w:pos="2880"/>
          <w:tab w:val="num" w:pos="360"/>
          <w:tab w:val="num" w:pos="540"/>
        </w:tabs>
        <w:ind w:left="360"/>
        <w:jc w:val="both"/>
        <w:rPr>
          <w:rFonts w:ascii="Tahoma" w:hAnsi="Tahoma" w:cs="Tahoma"/>
          <w:noProof/>
          <w:sz w:val="22"/>
          <w:szCs w:val="22"/>
        </w:rPr>
      </w:pPr>
      <w:r w:rsidRPr="00E92A06">
        <w:rPr>
          <w:rFonts w:ascii="Tahoma" w:hAnsi="Tahoma" w:cs="Tahoma"/>
          <w:noProof/>
          <w:sz w:val="22"/>
          <w:szCs w:val="22"/>
        </w:rPr>
        <w:t xml:space="preserve">O wyborze najkorzystniejszej  oferty Zamawiający zawiadomi jednocześnie Wykonawców, którzy złożyli oferty w niniejszym postepowaniu o udzielenie zamówienia podając: </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b)  wykonawcach, którzy zostali wykluczeni,</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 xml:space="preserve">c)  wykonawcach, których oferty zostały odrzucone, powodach odrzucenia oferty, </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d)  unieważnieniu postępowania</w:t>
      </w:r>
    </w:p>
    <w:p w:rsidR="000F1982" w:rsidRPr="00E92A06" w:rsidRDefault="000F1982" w:rsidP="00D72B64">
      <w:pPr>
        <w:jc w:val="both"/>
        <w:rPr>
          <w:rFonts w:ascii="Tahoma" w:hAnsi="Tahoma" w:cs="Tahoma"/>
          <w:noProof/>
          <w:sz w:val="22"/>
          <w:szCs w:val="22"/>
        </w:rPr>
      </w:pPr>
    </w:p>
    <w:p w:rsidR="000F1982" w:rsidRPr="00E92A06" w:rsidRDefault="001E4DC0" w:rsidP="00D72B64">
      <w:pPr>
        <w:jc w:val="both"/>
        <w:rPr>
          <w:rFonts w:ascii="Tahoma" w:hAnsi="Tahoma" w:cs="Tahoma"/>
          <w:noProof/>
          <w:sz w:val="22"/>
          <w:szCs w:val="22"/>
        </w:rPr>
      </w:pPr>
      <w:r w:rsidRPr="00E92A06">
        <w:rPr>
          <w:rFonts w:ascii="Tahoma" w:hAnsi="Tahoma" w:cs="Tahoma"/>
          <w:noProof/>
          <w:sz w:val="22"/>
          <w:szCs w:val="22"/>
        </w:rPr>
        <w:t xml:space="preserve">     podając uzasadnienie faktyczne i prawne </w:t>
      </w: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 xml:space="preserve">Zamawiający udostępnia informacje o których mowa w pkt 24.3. a) i c) na stronie internetowej. </w:t>
      </w:r>
    </w:p>
    <w:p w:rsidR="000F1982" w:rsidRPr="00E92A06" w:rsidRDefault="001E4DC0" w:rsidP="00E54F7A">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t>Wybranemu Wykonawcy, odrębnym pismem zostanie wskazane miejsce i termin podpisania umowy.</w:t>
      </w:r>
    </w:p>
    <w:p w:rsidR="00711769" w:rsidRPr="00E92A06" w:rsidRDefault="001E4DC0" w:rsidP="00E54F7A">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t>Ogłoszenie o udzieleniu zamówienia zostanie  zamieszczone w Biuletynie Zamówień Publicznych.</w:t>
      </w:r>
    </w:p>
    <w:p w:rsidR="00711769" w:rsidRPr="00E92A06" w:rsidRDefault="001E4DC0" w:rsidP="009C2A21">
      <w:pPr>
        <w:pStyle w:val="Nagwek1"/>
      </w:pPr>
      <w:r w:rsidRPr="00E92A06">
        <w:t xml:space="preserve"> </w:t>
      </w:r>
      <w:bookmarkStart w:id="34" w:name="_Toc477171529"/>
      <w:r w:rsidRPr="00E92A06">
        <w:t>Informacje o formalnościach, jakie powinny zostać dopełnione po wyborze oferty w celu zawarcia umowy w sprawie zamówienia publicznego;</w:t>
      </w:r>
      <w:bookmarkEnd w:id="34"/>
    </w:p>
    <w:p w:rsidR="00F81759" w:rsidRPr="00E92A06" w:rsidRDefault="00F81759">
      <w:pPr>
        <w:jc w:val="both"/>
        <w:rPr>
          <w:rFonts w:ascii="Tahoma" w:hAnsi="Tahoma" w:cs="Tahoma"/>
          <w:sz w:val="22"/>
          <w:szCs w:val="22"/>
        </w:rPr>
      </w:pPr>
    </w:p>
    <w:p w:rsidR="000F1982" w:rsidRPr="00E92A06" w:rsidRDefault="001E4DC0" w:rsidP="008441EC">
      <w:pPr>
        <w:numPr>
          <w:ilvl w:val="0"/>
          <w:numId w:val="39"/>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Wykonawcy występujący wspólnie przedstawią Zamawiającemu umowę konsorcjum spełniającą następujące wymagania: powinna być sporządzona w formie pisemnej i zawierać co najmniej: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oznaczenie stron (firma (nazwa), adres, formę organizacyjno-prawną, wskazanie rejestrów lub ewidencji działalności gospodarczej),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cel gospodarczy, zakresy zadań poszczególnych uczestników konsorcjum,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rsidR="000F1982" w:rsidRPr="00E92A06" w:rsidRDefault="001E4DC0" w:rsidP="008441EC">
      <w:pPr>
        <w:numPr>
          <w:ilvl w:val="0"/>
          <w:numId w:val="39"/>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Przed zawarciem umowy Wykonawcy prowadzący wspólnie działalność na podstawie umowy spółki cywilnej zobowiązani są do przedstawienia umowy spółki cywilnej.</w:t>
      </w:r>
    </w:p>
    <w:p w:rsidR="000F1982" w:rsidRPr="00E92A06" w:rsidRDefault="001E4DC0" w:rsidP="008441EC">
      <w:pPr>
        <w:numPr>
          <w:ilvl w:val="0"/>
          <w:numId w:val="39"/>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Wykonawca dostarczy Zamawiającemu kserokopie uprawnień osób wskazanych przez Wykonawcę w wykazie osób oraz dokumenty potwierdzające, że osoby </w:t>
      </w:r>
      <w:r w:rsidR="00B15D16" w:rsidRPr="00E92A06">
        <w:rPr>
          <w:rFonts w:ascii="Tahoma" w:hAnsi="Tahoma" w:cs="Tahoma"/>
          <w:noProof/>
          <w:sz w:val="22"/>
          <w:szCs w:val="22"/>
        </w:rPr>
        <w:t xml:space="preserve">              </w:t>
      </w:r>
      <w:r w:rsidRPr="00E92A06">
        <w:rPr>
          <w:rFonts w:ascii="Tahoma" w:hAnsi="Tahoma" w:cs="Tahoma"/>
          <w:noProof/>
          <w:sz w:val="22"/>
          <w:szCs w:val="22"/>
        </w:rPr>
        <w:t>te są objęte obowiązkowym ubezpieczeniem odpowiedzialności cywilnej inżynierów budownictwa.</w:t>
      </w:r>
    </w:p>
    <w:p w:rsidR="00711769" w:rsidRPr="00E92A06" w:rsidRDefault="001E4DC0" w:rsidP="008441EC">
      <w:pPr>
        <w:numPr>
          <w:ilvl w:val="0"/>
          <w:numId w:val="39"/>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 sprawie zamówienia publicznego, Wykonawca wybrany </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do realizacji zamówienia, składa listę podwykonawców wraz ze wskazaniem firmy podwykonawcy, adresu jego siedziby oraz numeru NIP, którym powierza realizację części zamówienia. </w:t>
      </w:r>
    </w:p>
    <w:p w:rsidR="00F96EB1" w:rsidRPr="00E92A06" w:rsidRDefault="001E4DC0" w:rsidP="009C2A21">
      <w:pPr>
        <w:pStyle w:val="Nagwek1"/>
      </w:pPr>
      <w:bookmarkStart w:id="35" w:name="a140"/>
      <w:bookmarkStart w:id="36" w:name="_Toc477171530"/>
      <w:bookmarkEnd w:id="35"/>
      <w:r w:rsidRPr="00E92A06">
        <w:t>Inne informacje</w:t>
      </w:r>
      <w:bookmarkEnd w:id="36"/>
      <w:r w:rsidRPr="00E92A06">
        <w:t xml:space="preserve"> </w:t>
      </w:r>
    </w:p>
    <w:p w:rsidR="000F1982" w:rsidRPr="00E92A06" w:rsidRDefault="001E4DC0" w:rsidP="008441EC">
      <w:pPr>
        <w:widowControl w:val="0"/>
        <w:numPr>
          <w:ilvl w:val="0"/>
          <w:numId w:val="40"/>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udzielenia zaliczek na poczet wykonania zamówienia.</w:t>
      </w:r>
    </w:p>
    <w:p w:rsidR="000F1982" w:rsidRPr="00E92A06" w:rsidRDefault="001E4DC0" w:rsidP="008441EC">
      <w:pPr>
        <w:widowControl w:val="0"/>
        <w:numPr>
          <w:ilvl w:val="0"/>
          <w:numId w:val="40"/>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wyboru najkorzystniejszej oferty z zastosowaniem aukcji elektronicznej.</w:t>
      </w:r>
    </w:p>
    <w:p w:rsidR="000F1982" w:rsidRPr="00E92A06" w:rsidRDefault="001E4DC0" w:rsidP="008441EC">
      <w:pPr>
        <w:widowControl w:val="0"/>
        <w:numPr>
          <w:ilvl w:val="0"/>
          <w:numId w:val="40"/>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Nie ogranicza się możliwości ubiegania się o zamówienie tylko dla Wykonawców, u których ponad 50 % pracowników stanowią osoby niepełnosprawne.</w:t>
      </w:r>
    </w:p>
    <w:p w:rsidR="000F1982" w:rsidRPr="00E92A06" w:rsidRDefault="001E4DC0" w:rsidP="008441EC">
      <w:pPr>
        <w:widowControl w:val="0"/>
        <w:numPr>
          <w:ilvl w:val="0"/>
          <w:numId w:val="40"/>
        </w:numPr>
        <w:shd w:val="clear" w:color="auto" w:fill="FFFFFF"/>
        <w:suppressAutoHyphens/>
        <w:autoSpaceDN w:val="0"/>
        <w:spacing w:before="120"/>
        <w:ind w:right="23"/>
        <w:jc w:val="both"/>
        <w:textAlignment w:val="baseline"/>
        <w:rPr>
          <w:rFonts w:ascii="Tahoma" w:eastAsia="Lucida Sans Unicode" w:hAnsi="Tahoma" w:cs="Tahoma"/>
          <w:bCs/>
          <w:spacing w:val="11"/>
          <w:kern w:val="3"/>
          <w:sz w:val="22"/>
          <w:szCs w:val="22"/>
        </w:rPr>
      </w:pPr>
      <w:r w:rsidRPr="00E92A06">
        <w:rPr>
          <w:rFonts w:ascii="Tahoma" w:eastAsia="Lucida Sans Unicode" w:hAnsi="Tahoma" w:cs="Tahoma"/>
          <w:bCs/>
          <w:spacing w:val="-2"/>
          <w:kern w:val="3"/>
          <w:sz w:val="22"/>
          <w:szCs w:val="22"/>
        </w:rPr>
        <w:t>Zamawiający nie zamierza zawrzeć umowy ramowej</w:t>
      </w:r>
    </w:p>
    <w:p w:rsidR="000F1982" w:rsidRDefault="001E4DC0" w:rsidP="008441EC">
      <w:pPr>
        <w:widowControl w:val="0"/>
        <w:numPr>
          <w:ilvl w:val="0"/>
          <w:numId w:val="40"/>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dopuszcza składania ofert wariantowych</w:t>
      </w:r>
    </w:p>
    <w:p w:rsidR="0042022B" w:rsidRPr="0042022B" w:rsidRDefault="0042022B" w:rsidP="009C2A21">
      <w:pPr>
        <w:pStyle w:val="Nagwek1"/>
      </w:pPr>
      <w:r>
        <w:t>K</w:t>
      </w:r>
      <w:r w:rsidRPr="0042022B">
        <w:t>lauzula informacyjna z art. 13 RODO</w:t>
      </w:r>
    </w:p>
    <w:p w:rsidR="0042022B" w:rsidRPr="0042022B" w:rsidRDefault="0042022B" w:rsidP="008441EC">
      <w:pPr>
        <w:widowControl w:val="0"/>
        <w:numPr>
          <w:ilvl w:val="0"/>
          <w:numId w:val="47"/>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Zgodnie z art. 13 ust. 1 i 2 rozporządzenia Parlamentu Europejskiego i Rady (UE) 2016/679 z dnia 27 kwietnia 2016r. w sprawie ochrony osób fizycznych w związku z przetwarzaniem danych osobowych i w sprawach swobodnego przepływu takich danych oraz uchylenia dyrektywy 95/46/WE (ogólne rozporządzenie o ochronie danych) (Dz. Urz. UE L119 z 04.05.2016, str. 1), dalej „RODO”, </w:t>
      </w:r>
      <w:r>
        <w:rPr>
          <w:rFonts w:ascii="Tahoma" w:eastAsia="Lucida Sans Unicode" w:hAnsi="Tahoma" w:cs="Tahoma"/>
          <w:bCs/>
          <w:spacing w:val="-2"/>
          <w:kern w:val="3"/>
          <w:sz w:val="22"/>
          <w:szCs w:val="22"/>
        </w:rPr>
        <w:t xml:space="preserve">Zamawiający </w:t>
      </w:r>
      <w:r w:rsidRPr="0042022B">
        <w:rPr>
          <w:rFonts w:ascii="Tahoma" w:eastAsia="Lucida Sans Unicode" w:hAnsi="Tahoma" w:cs="Tahoma"/>
          <w:bCs/>
          <w:spacing w:val="-2"/>
          <w:kern w:val="3"/>
          <w:sz w:val="22"/>
          <w:szCs w:val="22"/>
        </w:rPr>
        <w:t>informuję, że:</w:t>
      </w:r>
    </w:p>
    <w:p w:rsidR="0042022B" w:rsidRPr="00E54F7A" w:rsidRDefault="0042022B" w:rsidP="008441EC">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 xml:space="preserve">administratorem Pani/Pana danych osobowych jest </w:t>
      </w:r>
      <w:r w:rsidR="004250D5" w:rsidRPr="00E54F7A">
        <w:rPr>
          <w:rFonts w:ascii="Tahoma" w:hAnsi="Tahoma" w:cs="Tahoma"/>
          <w:noProof/>
          <w:sz w:val="22"/>
          <w:szCs w:val="22"/>
        </w:rPr>
        <w:t>Regionalna Dyrekcja Ochrony Środowiska w Szczecinie, Ul. Teofila Firlika 20, 71-637 Szczecin</w:t>
      </w:r>
      <w:r w:rsidRPr="00E54F7A">
        <w:rPr>
          <w:rFonts w:ascii="Tahoma" w:hAnsi="Tahoma" w:cs="Tahoma"/>
          <w:noProof/>
          <w:sz w:val="22"/>
          <w:szCs w:val="22"/>
        </w:rPr>
        <w:t>;</w:t>
      </w:r>
    </w:p>
    <w:p w:rsidR="0042022B" w:rsidRPr="008441EC" w:rsidRDefault="00E54F7A" w:rsidP="008441EC">
      <w:pPr>
        <w:pStyle w:val="Akapitzlist"/>
        <w:numPr>
          <w:ilvl w:val="3"/>
          <w:numId w:val="47"/>
        </w:numPr>
        <w:tabs>
          <w:tab w:val="clear" w:pos="2880"/>
          <w:tab w:val="num" w:pos="851"/>
        </w:tabs>
        <w:ind w:left="851" w:hanging="425"/>
        <w:jc w:val="both"/>
        <w:rPr>
          <w:rFonts w:ascii="Tahoma" w:hAnsi="Tahoma" w:cs="Tahoma"/>
          <w:noProof/>
          <w:sz w:val="22"/>
          <w:szCs w:val="22"/>
        </w:rPr>
      </w:pPr>
      <w:r>
        <w:rPr>
          <w:rFonts w:ascii="Tahoma" w:hAnsi="Tahoma" w:cs="Tahoma"/>
          <w:noProof/>
          <w:sz w:val="22"/>
          <w:szCs w:val="22"/>
        </w:rPr>
        <w:t>w</w:t>
      </w:r>
      <w:r w:rsidR="0042022B" w:rsidRPr="00E54F7A">
        <w:rPr>
          <w:rFonts w:ascii="Tahoma" w:hAnsi="Tahoma" w:cs="Tahoma"/>
          <w:noProof/>
          <w:sz w:val="22"/>
          <w:szCs w:val="22"/>
        </w:rPr>
        <w:t xml:space="preserve">szelkie pytania dotyczące sposobu i zakresu przetwarzania Pani/Pana danych osobowych w zakresie działania Zamawiającego, a także przysługujących Pani/Panu uprawnień, należy kierować do Inspektora Ochrony Danych Osobowych w </w:t>
      </w:r>
      <w:r w:rsidR="004250D5" w:rsidRPr="00E54F7A">
        <w:rPr>
          <w:rFonts w:ascii="Tahoma" w:hAnsi="Tahoma" w:cs="Tahoma"/>
          <w:noProof/>
          <w:sz w:val="22"/>
          <w:szCs w:val="22"/>
        </w:rPr>
        <w:t xml:space="preserve">Regionalnej Dyrekcji Ochrony Środowiska w Szczecinie, Ul. Teofila Firlika 20, 71-637 Szczecin </w:t>
      </w:r>
      <w:r w:rsidR="0042022B" w:rsidRPr="00E54F7A">
        <w:rPr>
          <w:rFonts w:ascii="Tahoma" w:hAnsi="Tahoma" w:cs="Tahoma"/>
          <w:noProof/>
          <w:sz w:val="22"/>
          <w:szCs w:val="22"/>
        </w:rPr>
        <w:t xml:space="preserve">na </w:t>
      </w:r>
      <w:r w:rsidR="0042022B" w:rsidRPr="008441EC">
        <w:rPr>
          <w:rFonts w:ascii="Tahoma" w:hAnsi="Tahoma" w:cs="Tahoma"/>
          <w:noProof/>
          <w:sz w:val="22"/>
          <w:szCs w:val="22"/>
        </w:rPr>
        <w:t xml:space="preserve">adres: </w:t>
      </w:r>
      <w:r w:rsidR="00566510">
        <w:rPr>
          <w:rFonts w:ascii="Tahoma" w:hAnsi="Tahoma" w:cs="Tahoma"/>
          <w:noProof/>
          <w:sz w:val="22"/>
          <w:szCs w:val="22"/>
        </w:rPr>
        <w:t>i</w:t>
      </w:r>
      <w:r w:rsidR="005B7246" w:rsidRPr="005B7246">
        <w:rPr>
          <w:rFonts w:ascii="Tahoma" w:hAnsi="Tahoma" w:cs="Tahoma"/>
          <w:noProof/>
          <w:sz w:val="22"/>
          <w:szCs w:val="22"/>
        </w:rPr>
        <w:t>od.szczecin@rdos.gov.pl</w:t>
      </w:r>
      <w:r w:rsidR="0042022B" w:rsidRPr="008441EC">
        <w:rPr>
          <w:rFonts w:ascii="Tahoma" w:hAnsi="Tahoma" w:cs="Tahoma"/>
          <w:noProof/>
          <w:sz w:val="22"/>
          <w:szCs w:val="22"/>
        </w:rPr>
        <w:t>;</w:t>
      </w:r>
    </w:p>
    <w:p w:rsidR="0042022B" w:rsidRPr="00E54F7A" w:rsidRDefault="0042022B" w:rsidP="008441EC">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Pani/Pana dane osobowe przetwarzane będą na podstawie art. 6 ust. 1 lit. c RODO w celu związanym z postępowaniem o udzielenie zamówienia publicznego pn</w:t>
      </w:r>
      <w:r w:rsidR="004250D5" w:rsidRPr="00E54F7A">
        <w:rPr>
          <w:rFonts w:ascii="Tahoma" w:hAnsi="Tahoma" w:cs="Tahoma"/>
          <w:noProof/>
          <w:sz w:val="22"/>
          <w:szCs w:val="22"/>
        </w:rPr>
        <w:t xml:space="preserve"> </w:t>
      </w:r>
      <w:r w:rsidR="00952091" w:rsidRPr="00952091">
        <w:rPr>
          <w:rFonts w:ascii="Tahoma" w:hAnsi="Tahoma" w:cs="Tahoma"/>
          <w:noProof/>
          <w:sz w:val="22"/>
          <w:szCs w:val="22"/>
        </w:rPr>
        <w:t>„</w:t>
      </w:r>
      <w:r w:rsidR="00572A74" w:rsidRPr="00572A74">
        <w:rPr>
          <w:rFonts w:ascii="Tahoma" w:hAnsi="Tahoma" w:cs="Tahoma"/>
          <w:noProof/>
          <w:sz w:val="22"/>
          <w:szCs w:val="22"/>
        </w:rPr>
        <w:t>Wykonanie działań renaturyzacyjnych w korytach rzek dla poprawy stanu siedlisk i gatunków rzecznych w ramach projektu LIFE13 NAT/PL/000009 w systemie zaprojektuj i wykonaj</w:t>
      </w:r>
      <w:r w:rsidR="00952091" w:rsidRPr="00952091">
        <w:rPr>
          <w:rFonts w:ascii="Tahoma" w:hAnsi="Tahoma" w:cs="Tahoma"/>
          <w:noProof/>
          <w:sz w:val="22"/>
          <w:szCs w:val="22"/>
        </w:rPr>
        <w:t>”</w:t>
      </w:r>
      <w:r w:rsidR="00572A74">
        <w:rPr>
          <w:rFonts w:ascii="Tahoma" w:hAnsi="Tahoma" w:cs="Tahoma"/>
          <w:noProof/>
          <w:sz w:val="22"/>
          <w:szCs w:val="22"/>
        </w:rPr>
        <w:t>.</w:t>
      </w:r>
    </w:p>
    <w:p w:rsidR="0042022B" w:rsidRPr="00E54F7A" w:rsidRDefault="00E75102" w:rsidP="008441EC">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O</w:t>
      </w:r>
      <w:r w:rsidR="0042022B" w:rsidRPr="00E54F7A">
        <w:rPr>
          <w:rFonts w:ascii="Tahoma" w:hAnsi="Tahoma" w:cs="Tahoma"/>
          <w:noProof/>
          <w:sz w:val="22"/>
          <w:szCs w:val="22"/>
        </w:rPr>
        <w:t>dbiorcami Pani/Pana danych osobowych będą osoby lub podmioty, którym udostępniona zostanie dokumentacja postępowania w oparciu o art. 8 oraz art. 96 ust. 3 ustawy Pzp;</w:t>
      </w:r>
    </w:p>
    <w:p w:rsidR="0042022B" w:rsidRPr="00E54F7A" w:rsidRDefault="0042022B" w:rsidP="008441EC">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2022B" w:rsidRPr="00E54F7A" w:rsidRDefault="00E75102" w:rsidP="008441EC">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O</w:t>
      </w:r>
      <w:r w:rsidR="0042022B" w:rsidRPr="00E54F7A">
        <w:rPr>
          <w:rFonts w:ascii="Tahoma" w:hAnsi="Tahoma" w:cs="Tahoma"/>
          <w:noProof/>
          <w:sz w:val="22"/>
          <w:szCs w:val="22"/>
        </w:rPr>
        <w:t>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2022B" w:rsidRPr="00E54F7A" w:rsidRDefault="00E75102" w:rsidP="008441EC">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w:t>
      </w:r>
      <w:r w:rsidR="0042022B" w:rsidRPr="00E54F7A">
        <w:rPr>
          <w:rFonts w:ascii="Tahoma" w:hAnsi="Tahoma" w:cs="Tahoma"/>
          <w:noProof/>
          <w:sz w:val="22"/>
          <w:szCs w:val="22"/>
        </w:rPr>
        <w:t xml:space="preserve"> odniesieniu do Pani/Pana danych osobowych decyzje nie będą podejmowane </w:t>
      </w:r>
      <w:r w:rsidR="00A67E18">
        <w:rPr>
          <w:rFonts w:ascii="Tahoma" w:hAnsi="Tahoma" w:cs="Tahoma"/>
          <w:noProof/>
          <w:sz w:val="22"/>
          <w:szCs w:val="22"/>
        </w:rPr>
        <w:br/>
      </w:r>
      <w:r w:rsidR="0042022B" w:rsidRPr="00E54F7A">
        <w:rPr>
          <w:rFonts w:ascii="Tahoma" w:hAnsi="Tahoma" w:cs="Tahoma"/>
          <w:noProof/>
          <w:sz w:val="22"/>
          <w:szCs w:val="22"/>
        </w:rPr>
        <w:t>w sposób zautomatyzowany, stosownie do art. 22 RODO;</w:t>
      </w:r>
    </w:p>
    <w:p w:rsidR="0042022B" w:rsidRPr="00E54F7A" w:rsidRDefault="00E75102" w:rsidP="008441EC">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w:t>
      </w:r>
      <w:r w:rsidR="0042022B" w:rsidRPr="00E54F7A">
        <w:rPr>
          <w:rFonts w:ascii="Tahoma" w:hAnsi="Tahoma" w:cs="Tahoma"/>
          <w:noProof/>
          <w:sz w:val="22"/>
          <w:szCs w:val="22"/>
        </w:rPr>
        <w:t>osiada Pani/Pan:</w:t>
      </w:r>
    </w:p>
    <w:p w:rsidR="0042022B" w:rsidRPr="008441EC" w:rsidRDefault="002857A0" w:rsidP="008441EC">
      <w:pPr>
        <w:pStyle w:val="Akapitzlist"/>
        <w:widowControl w:val="0"/>
        <w:numPr>
          <w:ilvl w:val="0"/>
          <w:numId w:val="58"/>
        </w:numPr>
        <w:shd w:val="clear" w:color="auto" w:fill="FFFFFF"/>
        <w:suppressAutoHyphens/>
        <w:autoSpaceDN w:val="0"/>
        <w:spacing w:before="120"/>
        <w:ind w:left="1134" w:right="23"/>
        <w:jc w:val="both"/>
        <w:textAlignment w:val="baseline"/>
        <w:rPr>
          <w:rFonts w:ascii="Tahoma" w:eastAsia="Lucida Sans Unicode" w:hAnsi="Tahoma" w:cs="Tahoma"/>
          <w:bCs/>
          <w:spacing w:val="-2"/>
          <w:kern w:val="3"/>
          <w:sz w:val="22"/>
          <w:szCs w:val="22"/>
        </w:rPr>
      </w:pPr>
      <w:r w:rsidRPr="008441EC">
        <w:rPr>
          <w:rFonts w:ascii="Tahoma" w:eastAsia="Lucida Sans Unicode" w:hAnsi="Tahoma" w:cs="Tahoma"/>
          <w:bCs/>
          <w:spacing w:val="-2"/>
          <w:kern w:val="3"/>
          <w:sz w:val="22"/>
          <w:szCs w:val="22"/>
        </w:rPr>
        <w:t>n</w:t>
      </w:r>
      <w:r w:rsidR="0042022B" w:rsidRPr="008441EC">
        <w:rPr>
          <w:rFonts w:ascii="Tahoma" w:eastAsia="Lucida Sans Unicode" w:hAnsi="Tahoma" w:cs="Tahoma"/>
          <w:bCs/>
          <w:spacing w:val="-2"/>
          <w:kern w:val="3"/>
          <w:sz w:val="22"/>
          <w:szCs w:val="22"/>
        </w:rPr>
        <w:t>a podstawie art. 15 RODO prawo dostępu do danych osobowych Pani/Pana dotyczących;</w:t>
      </w:r>
    </w:p>
    <w:p w:rsidR="0042022B" w:rsidRPr="008441EC" w:rsidRDefault="0042022B" w:rsidP="008441EC">
      <w:pPr>
        <w:pStyle w:val="Akapitzlist"/>
        <w:widowControl w:val="0"/>
        <w:numPr>
          <w:ilvl w:val="0"/>
          <w:numId w:val="58"/>
        </w:numPr>
        <w:shd w:val="clear" w:color="auto" w:fill="FFFFFF"/>
        <w:suppressAutoHyphens/>
        <w:autoSpaceDN w:val="0"/>
        <w:spacing w:before="120"/>
        <w:ind w:left="1134" w:right="23"/>
        <w:jc w:val="both"/>
        <w:textAlignment w:val="baseline"/>
        <w:rPr>
          <w:rFonts w:ascii="Tahoma" w:eastAsia="Lucida Sans Unicode" w:hAnsi="Tahoma" w:cs="Tahoma"/>
          <w:bCs/>
          <w:spacing w:val="-2"/>
          <w:kern w:val="3"/>
          <w:sz w:val="22"/>
          <w:szCs w:val="22"/>
        </w:rPr>
      </w:pPr>
      <w:r w:rsidRPr="008441EC">
        <w:rPr>
          <w:rFonts w:ascii="Tahoma" w:eastAsia="Lucida Sans Unicode" w:hAnsi="Tahoma" w:cs="Tahoma"/>
          <w:bCs/>
          <w:spacing w:val="-2"/>
          <w:kern w:val="3"/>
          <w:sz w:val="22"/>
          <w:szCs w:val="22"/>
        </w:rPr>
        <w:t>na podstawie art. 16 RODO prawo do sprostowania Pani/Pana danych osobowych *;</w:t>
      </w:r>
    </w:p>
    <w:p w:rsidR="0042022B" w:rsidRPr="008441EC" w:rsidRDefault="0042022B" w:rsidP="008441EC">
      <w:pPr>
        <w:pStyle w:val="Akapitzlist"/>
        <w:widowControl w:val="0"/>
        <w:numPr>
          <w:ilvl w:val="0"/>
          <w:numId w:val="58"/>
        </w:numPr>
        <w:shd w:val="clear" w:color="auto" w:fill="FFFFFF"/>
        <w:suppressAutoHyphens/>
        <w:autoSpaceDN w:val="0"/>
        <w:spacing w:before="120"/>
        <w:ind w:left="1134" w:right="23"/>
        <w:jc w:val="both"/>
        <w:textAlignment w:val="baseline"/>
        <w:rPr>
          <w:rFonts w:ascii="Tahoma" w:eastAsia="Lucida Sans Unicode" w:hAnsi="Tahoma" w:cs="Tahoma"/>
          <w:bCs/>
          <w:spacing w:val="-2"/>
          <w:kern w:val="3"/>
          <w:sz w:val="22"/>
          <w:szCs w:val="22"/>
        </w:rPr>
      </w:pPr>
      <w:r w:rsidRPr="008441EC">
        <w:rPr>
          <w:rFonts w:ascii="Tahoma" w:eastAsia="Lucida Sans Unicode" w:hAnsi="Tahoma" w:cs="Tahoma"/>
          <w:bCs/>
          <w:spacing w:val="-2"/>
          <w:kern w:val="3"/>
          <w:sz w:val="22"/>
          <w:szCs w:val="22"/>
        </w:rPr>
        <w:t>na podstawie art. 18 RODO prawo żądania od administratora ograniczenia przetwarzania danych osobowych z zastrzeżeniem przypadków, o których mowa w art. 18 ust. 2 RODO **;</w:t>
      </w:r>
    </w:p>
    <w:p w:rsidR="0042022B" w:rsidRPr="008441EC" w:rsidRDefault="0042022B" w:rsidP="008441EC">
      <w:pPr>
        <w:pStyle w:val="Akapitzlist"/>
        <w:widowControl w:val="0"/>
        <w:numPr>
          <w:ilvl w:val="0"/>
          <w:numId w:val="58"/>
        </w:numPr>
        <w:shd w:val="clear" w:color="auto" w:fill="FFFFFF"/>
        <w:suppressAutoHyphens/>
        <w:autoSpaceDN w:val="0"/>
        <w:spacing w:before="120"/>
        <w:ind w:left="1134" w:right="23"/>
        <w:jc w:val="both"/>
        <w:textAlignment w:val="baseline"/>
        <w:rPr>
          <w:rFonts w:ascii="Tahoma" w:eastAsia="Lucida Sans Unicode" w:hAnsi="Tahoma" w:cs="Tahoma"/>
          <w:bCs/>
          <w:spacing w:val="-2"/>
          <w:kern w:val="3"/>
          <w:sz w:val="22"/>
          <w:szCs w:val="22"/>
        </w:rPr>
      </w:pPr>
      <w:r w:rsidRPr="008441EC">
        <w:rPr>
          <w:rFonts w:ascii="Tahoma" w:eastAsia="Lucida Sans Unicode" w:hAnsi="Tahoma" w:cs="Tahoma"/>
          <w:bCs/>
          <w:spacing w:val="-2"/>
          <w:kern w:val="3"/>
          <w:sz w:val="22"/>
          <w:szCs w:val="22"/>
        </w:rPr>
        <w:t>prawo do wniesienia skargi do Prezesa Urzędu Ochrony Danych Osobowych, gdy uzna Pani/Pan, że przetwarzanie danych osobowych Pani/Pana dotyczących narusza przepisy RODO;</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42022B" w:rsidRPr="00E54F7A" w:rsidRDefault="00E75102" w:rsidP="008441EC">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N</w:t>
      </w:r>
      <w:r w:rsidR="0042022B" w:rsidRPr="00E54F7A">
        <w:rPr>
          <w:rFonts w:ascii="Tahoma" w:hAnsi="Tahoma" w:cs="Tahoma"/>
          <w:noProof/>
          <w:sz w:val="22"/>
          <w:szCs w:val="22"/>
        </w:rPr>
        <w:t>ie przysługuje Pani/Panu</w:t>
      </w:r>
    </w:p>
    <w:p w:rsidR="0042022B" w:rsidRPr="0042022B" w:rsidRDefault="0042022B" w:rsidP="008441EC">
      <w:pPr>
        <w:widowControl w:val="0"/>
        <w:shd w:val="clear" w:color="auto" w:fill="FFFFFF"/>
        <w:suppressAutoHyphens/>
        <w:autoSpaceDN w:val="0"/>
        <w:spacing w:before="120"/>
        <w:ind w:left="1276" w:right="23" w:hanging="28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w związku z art. 17 ust. 3 lit. b,d lub e RODO prawo do usunięcia danych osobowych;</w:t>
      </w:r>
    </w:p>
    <w:p w:rsidR="0042022B" w:rsidRPr="0042022B" w:rsidRDefault="0042022B" w:rsidP="008441EC">
      <w:pPr>
        <w:widowControl w:val="0"/>
        <w:shd w:val="clear" w:color="auto" w:fill="FFFFFF"/>
        <w:suppressAutoHyphens/>
        <w:autoSpaceDN w:val="0"/>
        <w:spacing w:before="120"/>
        <w:ind w:left="1276" w:right="23" w:hanging="28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prawo do przenoszenia danych osobowych, o którym mowa w art. 20 RODO,</w:t>
      </w:r>
    </w:p>
    <w:p w:rsidR="0042022B" w:rsidRPr="0042022B" w:rsidRDefault="0042022B" w:rsidP="008441EC">
      <w:pPr>
        <w:widowControl w:val="0"/>
        <w:shd w:val="clear" w:color="auto" w:fill="FFFFFF"/>
        <w:suppressAutoHyphens/>
        <w:autoSpaceDN w:val="0"/>
        <w:spacing w:before="120"/>
        <w:ind w:left="1276" w:right="23" w:hanging="28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21 RODO prawo sprzeciwu, wobec przetwarzania danych osobowych, gdyż podstawą prawną przetwarzania Pani/Pana danych osobowych jest ar. 6 ust. 1 lit c RODO.</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Wyjaśnienie: skorzystanie z prawa do sprostowania nie może skutkować zmianą wyniku postępowania</w:t>
      </w:r>
      <w:r w:rsidR="002857A0">
        <w:rPr>
          <w:rFonts w:ascii="Tahoma" w:eastAsia="Lucida Sans Unicode" w:hAnsi="Tahoma" w:cs="Tahoma"/>
          <w:bCs/>
          <w:spacing w:val="-2"/>
          <w:kern w:val="3"/>
          <w:sz w:val="22"/>
          <w:szCs w:val="22"/>
        </w:rPr>
        <w:t xml:space="preserve"> </w:t>
      </w:r>
      <w:r w:rsidRPr="0042022B">
        <w:rPr>
          <w:rFonts w:ascii="Tahoma" w:eastAsia="Lucida Sans Unicode" w:hAnsi="Tahoma" w:cs="Tahoma"/>
          <w:bCs/>
          <w:spacing w:val="-2"/>
          <w:kern w:val="3"/>
          <w:sz w:val="22"/>
          <w:szCs w:val="22"/>
        </w:rPr>
        <w:t>o udzielenie zamówienia publicznego ani zmianą postanowień umowy w zakresie niezgodnym z ustawą Pzp oraz nie może naruszać integralności protokołu oraz jego załączników.</w:t>
      </w:r>
    </w:p>
    <w:p w:rsid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54F7A" w:rsidRPr="00E54F7A" w:rsidRDefault="00E54F7A" w:rsidP="008441EC">
      <w:pPr>
        <w:widowControl w:val="0"/>
        <w:numPr>
          <w:ilvl w:val="0"/>
          <w:numId w:val="47"/>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Administratorem danych osobowych obowiązanym do spełnienia obowiązku informacyjnego z art. 13 RODO jest w szczególności:</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1</w:t>
      </w:r>
      <w:r w:rsidRPr="00E54F7A">
        <w:rPr>
          <w:rFonts w:ascii="Tahoma" w:eastAsia="Lucida Sans Unicode" w:hAnsi="Tahoma" w:cs="Tahoma"/>
          <w:bCs/>
          <w:spacing w:val="-2"/>
          <w:kern w:val="3"/>
          <w:sz w:val="22"/>
          <w:szCs w:val="22"/>
        </w:rPr>
        <w:t>.  Zamawiający - względem osób fizycznych, od których dane osobowe bezpośrednio pozyskał. Dotyczy to w szczególności:</w:t>
      </w:r>
    </w:p>
    <w:p w:rsidR="00E54F7A" w:rsidRPr="00E54F7A" w:rsidRDefault="00E54F7A" w:rsidP="008441EC">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wykonawcy będącego osobą fizyczną,</w:t>
      </w:r>
    </w:p>
    <w:p w:rsidR="00E54F7A" w:rsidRPr="00E54F7A" w:rsidRDefault="00E54F7A" w:rsidP="008441EC">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 wykonawcy będącego osobą fizyczną, prowadzącą jednoosobową działalność gospodarczą</w:t>
      </w:r>
    </w:p>
    <w:p w:rsidR="00E54F7A" w:rsidRPr="00E54F7A" w:rsidRDefault="00E54F7A" w:rsidP="008441EC">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pełnomocnika wykonawcy będącego osobą fizyczną (np. dane osobowe zamieszczone w pełnomocnictwie),</w:t>
      </w:r>
    </w:p>
    <w:p w:rsidR="00E54F7A" w:rsidRPr="00E54F7A" w:rsidRDefault="00E54F7A" w:rsidP="008441EC">
      <w:pPr>
        <w:pStyle w:val="Akapitzlist"/>
        <w:numPr>
          <w:ilvl w:val="3"/>
          <w:numId w:val="47"/>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członka organu zarządzającego wykonawcy, będącego osobą fizyczną (np. dane osobowe zamieszczone w informacji z KRK),</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2.   Wykonawca - względem osób fizycznych, od których dane osobowe bezpośrednio pozyskał. Dotyczy to w szczególności:</w:t>
      </w:r>
    </w:p>
    <w:p w:rsidR="00E54F7A" w:rsidRPr="00E54F7A" w:rsidRDefault="00E54F7A" w:rsidP="008441EC">
      <w:pPr>
        <w:pStyle w:val="Akapitzlist"/>
        <w:numPr>
          <w:ilvl w:val="0"/>
          <w:numId w:val="48"/>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 xml:space="preserve"> osoby fizycznej skierowanej do realizacji zamówienia, </w:t>
      </w:r>
    </w:p>
    <w:p w:rsidR="00E54F7A" w:rsidRPr="00E54F7A" w:rsidRDefault="00E54F7A" w:rsidP="008441EC">
      <w:pPr>
        <w:pStyle w:val="Akapitzlist"/>
        <w:numPr>
          <w:ilvl w:val="0"/>
          <w:numId w:val="48"/>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 xml:space="preserve"> podwykonawcy/podmiotu trzeciego będącego osobą fizyczną,</w:t>
      </w:r>
    </w:p>
    <w:p w:rsidR="00E54F7A" w:rsidRPr="00E54F7A" w:rsidRDefault="00E54F7A" w:rsidP="008441EC">
      <w:pPr>
        <w:pStyle w:val="Akapitzlist"/>
        <w:numPr>
          <w:ilvl w:val="0"/>
          <w:numId w:val="48"/>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podwykonawcy/podmiotu trzeciego będącego osobą fizyczną, prowadzącą jednoosobową działalność gospodarczą,</w:t>
      </w:r>
    </w:p>
    <w:p w:rsidR="00E54F7A" w:rsidRPr="00E54F7A" w:rsidRDefault="00E54F7A" w:rsidP="008441EC">
      <w:pPr>
        <w:pStyle w:val="Akapitzlist"/>
        <w:numPr>
          <w:ilvl w:val="0"/>
          <w:numId w:val="48"/>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pełnomocnika podwykonawcy/podmiotu trzeciego będącego osobą fizyczną (np. dane osobowe zamieszczone w pełnomocnictwie),</w:t>
      </w:r>
    </w:p>
    <w:p w:rsidR="00E54F7A" w:rsidRPr="00E54F7A" w:rsidRDefault="00E54F7A" w:rsidP="008441EC">
      <w:pPr>
        <w:pStyle w:val="Akapitzlist"/>
        <w:numPr>
          <w:ilvl w:val="0"/>
          <w:numId w:val="48"/>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członka organu zarządzającego podwykonawcy/podmiotu trzeciego, będącego osobą fizyczną (np. dane osobowe zamieszczone w informacji z KRK);</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xml:space="preserve"> 3.    Podwykonawca/podmiot trzeci - względem osób fizycznych, od których dane osobowe bezpośrednio pozyskał.  </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Dotyczy to w szczególności osoby fizycznej skierowanej do realizacji zamówienia.</w:t>
      </w:r>
    </w:p>
    <w:p w:rsidR="00E54F7A" w:rsidRDefault="00E54F7A"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711769" w:rsidRPr="00E92A06" w:rsidRDefault="001E4DC0" w:rsidP="009C2A21">
      <w:pPr>
        <w:pStyle w:val="Nagwek1"/>
      </w:pPr>
      <w:r w:rsidRPr="00E92A06">
        <w:t xml:space="preserve"> </w:t>
      </w:r>
      <w:bookmarkStart w:id="37" w:name="_Toc477171531"/>
      <w:r w:rsidRPr="00E92A06">
        <w:t>Zmiany w zakresie zawartej umowy.</w:t>
      </w:r>
      <w:bookmarkEnd w:id="37"/>
    </w:p>
    <w:p w:rsidR="00641545" w:rsidRPr="00E92A06" w:rsidRDefault="00233BDD">
      <w:pPr>
        <w:jc w:val="both"/>
        <w:rPr>
          <w:rFonts w:ascii="Tahoma" w:hAnsi="Tahoma" w:cs="Tahoma"/>
          <w:bCs/>
          <w:sz w:val="22"/>
          <w:szCs w:val="22"/>
        </w:rPr>
      </w:pPr>
      <w:r w:rsidRPr="00E92A06">
        <w:rPr>
          <w:rFonts w:ascii="Tahoma" w:hAnsi="Tahoma" w:cs="Tahoma"/>
          <w:sz w:val="22"/>
          <w:szCs w:val="22"/>
        </w:rPr>
        <w:t>Określone zostały w Rozdziale 31 Umowy.</w:t>
      </w:r>
    </w:p>
    <w:p w:rsidR="00711769" w:rsidRPr="00E92A06" w:rsidRDefault="001E4DC0" w:rsidP="009C2A21">
      <w:pPr>
        <w:pStyle w:val="Nagwek1"/>
      </w:pPr>
      <w:r w:rsidRPr="00E92A06">
        <w:t xml:space="preserve"> </w:t>
      </w:r>
      <w:bookmarkStart w:id="38" w:name="_Toc477171532"/>
      <w:r w:rsidRPr="00E92A06">
        <w:t>Unieważnienie postępowania</w:t>
      </w:r>
      <w:bookmarkEnd w:id="38"/>
      <w:r w:rsidRPr="00E92A06">
        <w:t xml:space="preserve"> </w:t>
      </w:r>
    </w:p>
    <w:p w:rsidR="00711769" w:rsidRPr="00E92A06" w:rsidRDefault="001E4DC0" w:rsidP="00D31A6B">
      <w:pPr>
        <w:jc w:val="both"/>
        <w:rPr>
          <w:rFonts w:ascii="Tahoma" w:hAnsi="Tahoma" w:cs="Tahoma"/>
          <w:noProof/>
          <w:sz w:val="22"/>
          <w:szCs w:val="22"/>
        </w:rPr>
      </w:pPr>
      <w:r w:rsidRPr="00E92A06">
        <w:rPr>
          <w:rFonts w:ascii="Tahoma" w:hAnsi="Tahoma" w:cs="Tahoma"/>
          <w:noProof/>
          <w:sz w:val="22"/>
          <w:szCs w:val="22"/>
        </w:rPr>
        <w:t>Zamawiający unieważni postępowanie o udzielenie niniejszego zamówienia w sytuacjach określonych w art. 93 ust. 1 upzp.</w:t>
      </w:r>
    </w:p>
    <w:p w:rsidR="00711769" w:rsidRPr="00E92A06" w:rsidRDefault="001E4DC0" w:rsidP="009C2A21">
      <w:pPr>
        <w:pStyle w:val="Nagwek1"/>
      </w:pPr>
      <w:r w:rsidRPr="00E92A06">
        <w:t xml:space="preserve"> </w:t>
      </w:r>
      <w:bookmarkStart w:id="39" w:name="_Toc477171533"/>
      <w:r w:rsidRPr="00E92A06">
        <w:t>Środki ochrony prawnej</w:t>
      </w:r>
      <w:bookmarkEnd w:id="39"/>
    </w:p>
    <w:p w:rsidR="000F1982" w:rsidRPr="00E92A06" w:rsidRDefault="001E4DC0" w:rsidP="00D72B64">
      <w:pPr>
        <w:jc w:val="both"/>
        <w:rPr>
          <w:rFonts w:ascii="Tahoma" w:hAnsi="Tahoma" w:cs="Tahoma"/>
          <w:noProof/>
          <w:sz w:val="22"/>
          <w:szCs w:val="22"/>
        </w:rPr>
      </w:pPr>
      <w:r w:rsidRPr="00E92A06">
        <w:rPr>
          <w:rFonts w:ascii="Tahoma" w:hAnsi="Tahoma" w:cs="Tahoma"/>
          <w:noProof/>
          <w:sz w:val="22"/>
          <w:szCs w:val="22"/>
        </w:rPr>
        <w:t xml:space="preserve">Wykonawcy przysługują środki ochrony prawnej wskazane w Dziale VI upzp, </w:t>
      </w:r>
    </w:p>
    <w:p w:rsidR="000217F3" w:rsidRPr="00E92A06" w:rsidRDefault="001E4DC0" w:rsidP="009C2A21">
      <w:pPr>
        <w:pStyle w:val="Nagwek1"/>
      </w:pPr>
      <w:bookmarkStart w:id="40" w:name="_Toc477171534"/>
      <w:bookmarkStart w:id="41" w:name="_Toc65960016"/>
      <w:r w:rsidRPr="00E92A06">
        <w:t xml:space="preserve">Istotne dla stron postanowienia, które zostaną wprowadzone do treści zawieranej umowy w sprawie zamówienia publicznego, ogólne warunki umowy albo wzór umowy, jeżeli zamawiający wymaga od wykonawcy, aby zawarł z nim umowę </w:t>
      </w:r>
      <w:r w:rsidR="00B15D16" w:rsidRPr="00E92A06">
        <w:t xml:space="preserve">  </w:t>
      </w:r>
      <w:r w:rsidRPr="00E92A06">
        <w:t>w sprawie zamówienia publicznego na takich warunkach</w:t>
      </w:r>
      <w:bookmarkEnd w:id="40"/>
    </w:p>
    <w:p w:rsidR="000217F3" w:rsidRPr="00E92A06" w:rsidRDefault="000217F3">
      <w:pPr>
        <w:rPr>
          <w:rFonts w:ascii="Tahoma" w:hAnsi="Tahoma" w:cs="Tahoma"/>
          <w:sz w:val="22"/>
          <w:szCs w:val="22"/>
        </w:rPr>
      </w:pPr>
    </w:p>
    <w:p w:rsidR="000217F3" w:rsidRPr="00E92A06" w:rsidRDefault="001E4DC0">
      <w:pPr>
        <w:jc w:val="both"/>
        <w:rPr>
          <w:rFonts w:ascii="Tahoma" w:hAnsi="Tahoma" w:cs="Tahoma"/>
          <w:sz w:val="22"/>
          <w:szCs w:val="22"/>
        </w:rPr>
      </w:pPr>
      <w:r w:rsidRPr="00E92A06">
        <w:rPr>
          <w:rFonts w:ascii="Tahoma" w:hAnsi="Tahoma" w:cs="Tahoma"/>
          <w:sz w:val="22"/>
          <w:szCs w:val="22"/>
        </w:rPr>
        <w:t xml:space="preserve">Postanowienia umowne zostały zawarte w części 2 i 3 SIWZ. </w:t>
      </w:r>
    </w:p>
    <w:p w:rsidR="00711769" w:rsidRPr="00E92A06" w:rsidRDefault="001E4DC0" w:rsidP="009C2A21">
      <w:pPr>
        <w:pStyle w:val="Nagwek1"/>
      </w:pPr>
      <w:bookmarkStart w:id="42" w:name="_Toc477171535"/>
      <w:bookmarkStart w:id="43" w:name="_Toc477171536"/>
      <w:bookmarkEnd w:id="42"/>
      <w:r w:rsidRPr="00E92A06">
        <w:t xml:space="preserve">Wykaz załączników do niniejszych </w:t>
      </w:r>
      <w:bookmarkEnd w:id="43"/>
      <w:r w:rsidR="003007C0">
        <w:t>SIWZ</w:t>
      </w:r>
    </w:p>
    <w:p w:rsidR="00711769" w:rsidRPr="00E92A06" w:rsidRDefault="001E4DC0">
      <w:pPr>
        <w:rPr>
          <w:rFonts w:ascii="Tahoma" w:hAnsi="Tahoma" w:cs="Tahoma"/>
          <w:sz w:val="22"/>
          <w:szCs w:val="22"/>
        </w:rPr>
      </w:pPr>
      <w:r w:rsidRPr="00E92A06">
        <w:rPr>
          <w:rFonts w:ascii="Tahoma" w:hAnsi="Tahoma" w:cs="Tahoma"/>
          <w:sz w:val="22"/>
          <w:szCs w:val="22"/>
        </w:rPr>
        <w:t xml:space="preserve">Załącznikami do niniejszej </w:t>
      </w:r>
      <w:r w:rsidR="009803CD">
        <w:rPr>
          <w:rFonts w:ascii="Tahoma" w:hAnsi="Tahoma" w:cs="Tahoma"/>
          <w:sz w:val="22"/>
          <w:szCs w:val="22"/>
        </w:rPr>
        <w:t>SIWZ</w:t>
      </w:r>
      <w:r w:rsidRPr="00E92A06">
        <w:rPr>
          <w:rFonts w:ascii="Tahoma" w:hAnsi="Tahoma" w:cs="Tahoma"/>
          <w:sz w:val="22"/>
          <w:szCs w:val="22"/>
        </w:rPr>
        <w:t xml:space="preserve"> </w:t>
      </w:r>
      <w:r w:rsidR="00901533" w:rsidRPr="00E92A06">
        <w:rPr>
          <w:rFonts w:ascii="Tahoma" w:hAnsi="Tahoma" w:cs="Tahoma"/>
          <w:sz w:val="22"/>
          <w:szCs w:val="22"/>
        </w:rPr>
        <w:t>są:</w:t>
      </w:r>
    </w:p>
    <w:bookmarkEnd w:id="41"/>
    <w:p w:rsidR="00080E11" w:rsidRPr="00E92A06" w:rsidRDefault="00080E11" w:rsidP="00711769">
      <w:pPr>
        <w:ind w:left="720"/>
        <w:rPr>
          <w:rFonts w:ascii="Tahoma" w:hAnsi="Tahoma" w:cs="Tahoma"/>
          <w:sz w:val="18"/>
          <w:szCs w:val="18"/>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7654"/>
      </w:tblGrid>
      <w:tr w:rsidR="00711769" w:rsidRPr="00E92A06" w:rsidTr="008441EC">
        <w:tc>
          <w:tcPr>
            <w:tcW w:w="2197" w:type="dxa"/>
          </w:tcPr>
          <w:p w:rsidR="00711769" w:rsidRPr="00223079" w:rsidRDefault="001E4DC0" w:rsidP="00F0235C">
            <w:pPr>
              <w:spacing w:before="120" w:after="120"/>
              <w:jc w:val="center"/>
              <w:rPr>
                <w:rFonts w:ascii="Tahoma" w:hAnsi="Tahoma" w:cs="Tahoma"/>
                <w:b/>
                <w:sz w:val="16"/>
                <w:szCs w:val="16"/>
              </w:rPr>
            </w:pPr>
            <w:r w:rsidRPr="00223079">
              <w:rPr>
                <w:rFonts w:ascii="Tahoma" w:hAnsi="Tahoma" w:cs="Tahoma"/>
                <w:b/>
                <w:sz w:val="16"/>
                <w:szCs w:val="16"/>
              </w:rPr>
              <w:t>Oznaczenie Załącznika</w:t>
            </w:r>
          </w:p>
        </w:tc>
        <w:tc>
          <w:tcPr>
            <w:tcW w:w="7654" w:type="dxa"/>
          </w:tcPr>
          <w:p w:rsidR="00711769" w:rsidRPr="00223079" w:rsidRDefault="001E4DC0" w:rsidP="00F0235C">
            <w:pPr>
              <w:pStyle w:val="Nagwek3"/>
              <w:spacing w:before="120" w:after="120"/>
              <w:rPr>
                <w:rFonts w:ascii="Tahoma" w:hAnsi="Tahoma" w:cs="Tahoma"/>
                <w:sz w:val="16"/>
                <w:szCs w:val="16"/>
              </w:rPr>
            </w:pPr>
            <w:r w:rsidRPr="00223079">
              <w:rPr>
                <w:rFonts w:ascii="Tahoma" w:hAnsi="Tahoma" w:cs="Tahoma"/>
                <w:sz w:val="16"/>
                <w:szCs w:val="16"/>
              </w:rPr>
              <w:t>Nazwa Załącznika</w:t>
            </w:r>
          </w:p>
        </w:tc>
      </w:tr>
      <w:tr w:rsidR="00A67E18" w:rsidRPr="00E92A06" w:rsidTr="008441EC">
        <w:trPr>
          <w:trHeight w:val="744"/>
        </w:trPr>
        <w:tc>
          <w:tcPr>
            <w:tcW w:w="2197" w:type="dxa"/>
            <w:vAlign w:val="center"/>
          </w:tcPr>
          <w:p w:rsidR="00A67E18" w:rsidRPr="00223079" w:rsidRDefault="00A67E18" w:rsidP="008441EC">
            <w:pPr>
              <w:spacing w:before="120" w:after="120"/>
              <w:jc w:val="center"/>
              <w:rPr>
                <w:rFonts w:ascii="Tahoma" w:hAnsi="Tahoma" w:cs="Tahoma"/>
                <w:sz w:val="16"/>
                <w:szCs w:val="16"/>
              </w:rPr>
            </w:pPr>
            <w:r w:rsidRPr="00223079">
              <w:rPr>
                <w:rFonts w:ascii="Tahoma" w:hAnsi="Tahoma" w:cs="Tahoma"/>
                <w:sz w:val="16"/>
                <w:szCs w:val="16"/>
              </w:rPr>
              <w:t>Załącznik nr 1</w:t>
            </w:r>
          </w:p>
        </w:tc>
        <w:tc>
          <w:tcPr>
            <w:tcW w:w="7654" w:type="dxa"/>
          </w:tcPr>
          <w:p w:rsidR="00A67E18" w:rsidRPr="00223079" w:rsidRDefault="00A67E18" w:rsidP="008441EC">
            <w:pPr>
              <w:spacing w:before="120" w:after="120"/>
              <w:jc w:val="both"/>
              <w:rPr>
                <w:rFonts w:ascii="Tahoma" w:hAnsi="Tahoma" w:cs="Tahoma"/>
                <w:i/>
                <w:sz w:val="16"/>
                <w:szCs w:val="16"/>
              </w:rPr>
            </w:pPr>
            <w:r w:rsidRPr="00223079">
              <w:rPr>
                <w:rFonts w:ascii="Tahoma" w:hAnsi="Tahoma" w:cs="Tahoma"/>
                <w:i/>
                <w:sz w:val="16"/>
                <w:szCs w:val="16"/>
              </w:rPr>
              <w:t>Wzór Formularza Ofertowego</w:t>
            </w:r>
          </w:p>
        </w:tc>
      </w:tr>
      <w:tr w:rsidR="00A67E18" w:rsidRPr="00E92A06" w:rsidTr="008441EC">
        <w:tc>
          <w:tcPr>
            <w:tcW w:w="2197" w:type="dxa"/>
            <w:vAlign w:val="center"/>
          </w:tcPr>
          <w:p w:rsidR="00A67E18" w:rsidRPr="00223079" w:rsidRDefault="00A67E18" w:rsidP="008441EC">
            <w:pPr>
              <w:spacing w:before="120" w:after="120"/>
              <w:jc w:val="center"/>
              <w:rPr>
                <w:rFonts w:ascii="Tahoma" w:hAnsi="Tahoma" w:cs="Tahoma"/>
                <w:sz w:val="16"/>
                <w:szCs w:val="16"/>
              </w:rPr>
            </w:pPr>
            <w:r w:rsidRPr="00223079">
              <w:rPr>
                <w:rFonts w:ascii="Tahoma" w:hAnsi="Tahoma" w:cs="Tahoma"/>
                <w:sz w:val="16"/>
                <w:szCs w:val="16"/>
              </w:rPr>
              <w:t>Załącznik nr 2</w:t>
            </w:r>
          </w:p>
        </w:tc>
        <w:tc>
          <w:tcPr>
            <w:tcW w:w="7654" w:type="dxa"/>
          </w:tcPr>
          <w:p w:rsidR="00A67E18" w:rsidRPr="00223079" w:rsidRDefault="00A67E18" w:rsidP="008441EC">
            <w:pPr>
              <w:spacing w:before="120" w:after="120"/>
              <w:jc w:val="both"/>
              <w:rPr>
                <w:rFonts w:ascii="Tahoma" w:hAnsi="Tahoma" w:cs="Tahoma"/>
                <w:i/>
                <w:sz w:val="16"/>
                <w:szCs w:val="16"/>
              </w:rPr>
            </w:pPr>
            <w:r w:rsidRPr="00223079">
              <w:rPr>
                <w:rFonts w:ascii="Tahoma" w:hAnsi="Tahoma" w:cs="Tahoma"/>
                <w:i/>
                <w:sz w:val="16"/>
                <w:szCs w:val="16"/>
              </w:rPr>
              <w:t>Wzór oświadczenia Wykonawcy dotyczące przesłanek wykluczenia z postępowania</w:t>
            </w:r>
          </w:p>
        </w:tc>
      </w:tr>
      <w:tr w:rsidR="00313538" w:rsidRPr="00E92A06" w:rsidTr="008441EC">
        <w:tc>
          <w:tcPr>
            <w:tcW w:w="2197" w:type="dxa"/>
            <w:vAlign w:val="center"/>
          </w:tcPr>
          <w:p w:rsidR="00313538" w:rsidRPr="00223079" w:rsidRDefault="00313538" w:rsidP="008441EC">
            <w:pPr>
              <w:spacing w:before="120" w:after="120"/>
              <w:jc w:val="center"/>
              <w:rPr>
                <w:rFonts w:ascii="Tahoma" w:hAnsi="Tahoma" w:cs="Tahoma"/>
                <w:sz w:val="16"/>
                <w:szCs w:val="16"/>
              </w:rPr>
            </w:pPr>
            <w:r w:rsidRPr="00223079">
              <w:rPr>
                <w:rFonts w:ascii="Tahoma" w:hAnsi="Tahoma" w:cs="Tahoma"/>
                <w:sz w:val="16"/>
                <w:szCs w:val="16"/>
              </w:rPr>
              <w:t>Załącznik nr 3</w:t>
            </w:r>
          </w:p>
        </w:tc>
        <w:tc>
          <w:tcPr>
            <w:tcW w:w="7654" w:type="dxa"/>
          </w:tcPr>
          <w:p w:rsidR="00313538" w:rsidRPr="00223079" w:rsidRDefault="001A326E" w:rsidP="008441EC">
            <w:pPr>
              <w:spacing w:before="120" w:after="120"/>
              <w:jc w:val="both"/>
              <w:rPr>
                <w:rFonts w:ascii="Tahoma" w:hAnsi="Tahoma" w:cs="Tahoma"/>
                <w:i/>
                <w:sz w:val="16"/>
                <w:szCs w:val="16"/>
              </w:rPr>
            </w:pPr>
            <w:r w:rsidRPr="00223079">
              <w:rPr>
                <w:rFonts w:ascii="Tahoma" w:hAnsi="Tahoma" w:cs="Tahoma"/>
                <w:i/>
                <w:sz w:val="16"/>
                <w:szCs w:val="16"/>
              </w:rPr>
              <w:t>Wzór oświadczenia Wykonawcy dotyczące spełniania warunków udziału w postępowaniu</w:t>
            </w:r>
          </w:p>
        </w:tc>
      </w:tr>
      <w:tr w:rsidR="001A326E" w:rsidRPr="00E92A06" w:rsidTr="008441EC">
        <w:tc>
          <w:tcPr>
            <w:tcW w:w="2197" w:type="dxa"/>
            <w:vAlign w:val="center"/>
          </w:tcPr>
          <w:p w:rsidR="001A326E" w:rsidRPr="00223079" w:rsidRDefault="001A326E" w:rsidP="008441EC">
            <w:pPr>
              <w:spacing w:before="120" w:after="120"/>
              <w:jc w:val="center"/>
              <w:rPr>
                <w:rFonts w:ascii="Tahoma" w:hAnsi="Tahoma" w:cs="Tahoma"/>
                <w:sz w:val="16"/>
                <w:szCs w:val="16"/>
              </w:rPr>
            </w:pPr>
            <w:r w:rsidRPr="00223079">
              <w:rPr>
                <w:rFonts w:ascii="Tahoma" w:hAnsi="Tahoma" w:cs="Tahoma"/>
                <w:sz w:val="16"/>
                <w:szCs w:val="16"/>
              </w:rPr>
              <w:t>Załącznik nr 4</w:t>
            </w:r>
          </w:p>
        </w:tc>
        <w:tc>
          <w:tcPr>
            <w:tcW w:w="7654" w:type="dxa"/>
          </w:tcPr>
          <w:p w:rsidR="001A326E" w:rsidRPr="00223079" w:rsidRDefault="001A326E" w:rsidP="008441EC">
            <w:pPr>
              <w:spacing w:before="120" w:after="120"/>
              <w:jc w:val="both"/>
              <w:rPr>
                <w:rFonts w:ascii="Tahoma" w:hAnsi="Tahoma" w:cs="Tahoma"/>
                <w:i/>
                <w:sz w:val="16"/>
                <w:szCs w:val="16"/>
              </w:rPr>
            </w:pPr>
            <w:r w:rsidRPr="00223079">
              <w:rPr>
                <w:rFonts w:ascii="Tahoma" w:hAnsi="Tahoma" w:cs="Tahoma"/>
                <w:i/>
                <w:sz w:val="16"/>
                <w:szCs w:val="16"/>
              </w:rPr>
              <w:t>Wzór oświadczenia Wykonawcy składane na podstawie art. 24 ust. 11 upzp, DOTYCZĄCE PRZYNALEŻNOŚCI / BRAKU PRZYNALEŻNOŚCI DO GRUPY KAPITAŁOWEJ, o której mowa w art. 24 ust.1 pkt. 23 upzp</w:t>
            </w:r>
          </w:p>
        </w:tc>
      </w:tr>
      <w:tr w:rsidR="001A326E" w:rsidRPr="00E92A06" w:rsidTr="008441EC">
        <w:tc>
          <w:tcPr>
            <w:tcW w:w="2197" w:type="dxa"/>
            <w:vAlign w:val="center"/>
          </w:tcPr>
          <w:p w:rsidR="001A326E" w:rsidRPr="00223079" w:rsidRDefault="001A326E" w:rsidP="008441EC">
            <w:pPr>
              <w:spacing w:before="120" w:after="120"/>
              <w:jc w:val="center"/>
              <w:rPr>
                <w:rFonts w:ascii="Tahoma" w:hAnsi="Tahoma" w:cs="Tahoma"/>
                <w:sz w:val="16"/>
                <w:szCs w:val="16"/>
              </w:rPr>
            </w:pPr>
            <w:r w:rsidRPr="00223079">
              <w:rPr>
                <w:rFonts w:ascii="Tahoma" w:hAnsi="Tahoma" w:cs="Tahoma"/>
                <w:sz w:val="16"/>
                <w:szCs w:val="16"/>
              </w:rPr>
              <w:t>Załącznik nr 5</w:t>
            </w:r>
          </w:p>
        </w:tc>
        <w:tc>
          <w:tcPr>
            <w:tcW w:w="7654" w:type="dxa"/>
          </w:tcPr>
          <w:p w:rsidR="001A326E" w:rsidRPr="00223079" w:rsidRDefault="001A326E" w:rsidP="008441EC">
            <w:pPr>
              <w:spacing w:before="120" w:after="120"/>
              <w:jc w:val="both"/>
              <w:rPr>
                <w:rFonts w:ascii="Tahoma" w:hAnsi="Tahoma" w:cs="Tahoma"/>
                <w:i/>
                <w:sz w:val="16"/>
                <w:szCs w:val="16"/>
              </w:rPr>
            </w:pPr>
            <w:r w:rsidRPr="00223079">
              <w:rPr>
                <w:rFonts w:ascii="Tahoma" w:hAnsi="Tahoma" w:cs="Tahoma"/>
                <w:i/>
                <w:sz w:val="16"/>
                <w:szCs w:val="16"/>
              </w:rPr>
              <w:t>Wzór oświadczenia Wykonawcy o braku wydania wobec niego prawomocnego wyroku sądu lub ostatecznej decyzji administracyjnej o zaleganiu z uiszczaniem podatków, opłat lub składek na ubezpieczenia społeczne lub zdrowotne</w:t>
            </w:r>
          </w:p>
        </w:tc>
      </w:tr>
      <w:tr w:rsidR="001A326E" w:rsidRPr="00E92A06" w:rsidTr="008441EC">
        <w:tc>
          <w:tcPr>
            <w:tcW w:w="2197" w:type="dxa"/>
            <w:vAlign w:val="center"/>
          </w:tcPr>
          <w:p w:rsidR="001A326E" w:rsidRPr="00223079" w:rsidRDefault="001A326E" w:rsidP="008441EC">
            <w:pPr>
              <w:spacing w:before="120" w:after="120"/>
              <w:ind w:left="45"/>
              <w:jc w:val="center"/>
              <w:rPr>
                <w:rFonts w:ascii="Tahoma" w:hAnsi="Tahoma" w:cs="Tahoma"/>
                <w:sz w:val="16"/>
                <w:szCs w:val="16"/>
              </w:rPr>
            </w:pPr>
            <w:r w:rsidRPr="00223079">
              <w:rPr>
                <w:rFonts w:ascii="Tahoma" w:hAnsi="Tahoma" w:cs="Tahoma"/>
                <w:sz w:val="16"/>
                <w:szCs w:val="16"/>
              </w:rPr>
              <w:t>Załącznik nr 6</w:t>
            </w:r>
          </w:p>
        </w:tc>
        <w:tc>
          <w:tcPr>
            <w:tcW w:w="7654" w:type="dxa"/>
          </w:tcPr>
          <w:p w:rsidR="001A326E" w:rsidRPr="00223079" w:rsidRDefault="001A326E" w:rsidP="008441EC">
            <w:pPr>
              <w:spacing w:before="120" w:after="120"/>
              <w:jc w:val="both"/>
              <w:rPr>
                <w:rFonts w:ascii="Tahoma" w:hAnsi="Tahoma" w:cs="Tahoma"/>
                <w:i/>
                <w:sz w:val="16"/>
                <w:szCs w:val="16"/>
              </w:rPr>
            </w:pPr>
            <w:r w:rsidRPr="00223079">
              <w:rPr>
                <w:rFonts w:ascii="Tahoma" w:hAnsi="Tahoma" w:cs="Tahoma"/>
                <w:i/>
                <w:sz w:val="16"/>
                <w:szCs w:val="16"/>
              </w:rPr>
              <w:t>Wzór oświadczenia Wykonawcy o braku orzeczenia wobec niego tytułem środka zapobiegawczego zakazu ubiegania się o zamówienia publiczne</w:t>
            </w:r>
          </w:p>
        </w:tc>
      </w:tr>
      <w:tr w:rsidR="00A67E18" w:rsidRPr="00E92A06" w:rsidTr="008441EC">
        <w:tc>
          <w:tcPr>
            <w:tcW w:w="2197" w:type="dxa"/>
            <w:vAlign w:val="center"/>
          </w:tcPr>
          <w:p w:rsidR="00A67E18" w:rsidRPr="00223079" w:rsidRDefault="00A67E18" w:rsidP="008441EC">
            <w:pPr>
              <w:spacing w:before="120" w:after="120"/>
              <w:jc w:val="center"/>
              <w:rPr>
                <w:rFonts w:ascii="Tahoma" w:hAnsi="Tahoma" w:cs="Tahoma"/>
                <w:sz w:val="16"/>
                <w:szCs w:val="16"/>
              </w:rPr>
            </w:pPr>
            <w:r w:rsidRPr="00223079">
              <w:rPr>
                <w:rFonts w:ascii="Tahoma" w:hAnsi="Tahoma" w:cs="Tahoma"/>
                <w:sz w:val="16"/>
                <w:szCs w:val="16"/>
              </w:rPr>
              <w:t>Załącznik nr 7</w:t>
            </w:r>
          </w:p>
        </w:tc>
        <w:tc>
          <w:tcPr>
            <w:tcW w:w="7654" w:type="dxa"/>
          </w:tcPr>
          <w:p w:rsidR="00A67E18" w:rsidRPr="00223079" w:rsidRDefault="00A67E18" w:rsidP="008441EC">
            <w:pPr>
              <w:spacing w:before="120" w:after="120"/>
              <w:jc w:val="both"/>
              <w:rPr>
                <w:rFonts w:ascii="Tahoma" w:hAnsi="Tahoma" w:cs="Tahoma"/>
                <w:i/>
                <w:sz w:val="16"/>
                <w:szCs w:val="16"/>
              </w:rPr>
            </w:pPr>
            <w:r w:rsidRPr="00223079">
              <w:rPr>
                <w:rFonts w:ascii="Tahoma" w:hAnsi="Tahoma" w:cs="Tahoma"/>
                <w:i/>
                <w:sz w:val="16"/>
                <w:szCs w:val="16"/>
              </w:rPr>
              <w:t>Wzór wykazu osób, skierowanych przez Wykonawcę do realizacji zamówienia publicznego</w:t>
            </w:r>
          </w:p>
        </w:tc>
      </w:tr>
      <w:tr w:rsidR="00A67E18" w:rsidRPr="00E92A06" w:rsidTr="008441EC">
        <w:tc>
          <w:tcPr>
            <w:tcW w:w="2197" w:type="dxa"/>
            <w:vAlign w:val="center"/>
          </w:tcPr>
          <w:p w:rsidR="00A67E18" w:rsidRPr="00223079" w:rsidRDefault="00A67E18" w:rsidP="008441EC">
            <w:pPr>
              <w:spacing w:before="120" w:after="120"/>
              <w:jc w:val="center"/>
              <w:rPr>
                <w:rFonts w:ascii="Tahoma" w:hAnsi="Tahoma" w:cs="Tahoma"/>
                <w:sz w:val="16"/>
                <w:szCs w:val="16"/>
              </w:rPr>
            </w:pPr>
            <w:r w:rsidRPr="00223079">
              <w:rPr>
                <w:rFonts w:ascii="Tahoma" w:hAnsi="Tahoma" w:cs="Tahoma"/>
                <w:sz w:val="16"/>
                <w:szCs w:val="16"/>
              </w:rPr>
              <w:t>Załącznik nr 8</w:t>
            </w:r>
          </w:p>
        </w:tc>
        <w:tc>
          <w:tcPr>
            <w:tcW w:w="7654" w:type="dxa"/>
          </w:tcPr>
          <w:p w:rsidR="00A67E18" w:rsidRPr="00223079" w:rsidRDefault="00A67E18" w:rsidP="008441EC">
            <w:pPr>
              <w:spacing w:before="120" w:after="120"/>
              <w:jc w:val="both"/>
              <w:rPr>
                <w:rFonts w:ascii="Tahoma" w:hAnsi="Tahoma" w:cs="Tahoma"/>
                <w:i/>
                <w:sz w:val="16"/>
                <w:szCs w:val="16"/>
              </w:rPr>
            </w:pPr>
            <w:r w:rsidRPr="00223079">
              <w:rPr>
                <w:rFonts w:ascii="Tahoma" w:hAnsi="Tahoma" w:cs="Tahoma"/>
                <w:i/>
                <w:sz w:val="16"/>
                <w:szCs w:val="16"/>
              </w:rPr>
              <w:t>Wzór wykazu wykonanych przez Wykonawcę robót budowalnych</w:t>
            </w:r>
          </w:p>
        </w:tc>
      </w:tr>
    </w:tbl>
    <w:p w:rsidR="00711769" w:rsidRPr="00E92A06" w:rsidRDefault="00711769" w:rsidP="00711769">
      <w:pPr>
        <w:ind w:left="720"/>
        <w:rPr>
          <w:rFonts w:ascii="Tahoma" w:hAnsi="Tahoma" w:cs="Tahoma"/>
          <w:sz w:val="18"/>
          <w:szCs w:val="18"/>
        </w:rPr>
      </w:pPr>
    </w:p>
    <w:p w:rsidR="00711769" w:rsidRPr="00E92A06" w:rsidRDefault="00711769" w:rsidP="00711769">
      <w:pPr>
        <w:rPr>
          <w:rFonts w:ascii="Tahoma" w:hAnsi="Tahoma" w:cs="Tahoma"/>
          <w:sz w:val="18"/>
          <w:szCs w:val="18"/>
        </w:rPr>
      </w:pPr>
    </w:p>
    <w:p w:rsidR="00711769" w:rsidRPr="00E92A06" w:rsidRDefault="001E4DC0" w:rsidP="00711769">
      <w:pPr>
        <w:pStyle w:val="Spistreci4"/>
        <w:rPr>
          <w:rFonts w:ascii="Tahoma" w:hAnsi="Tahoma" w:cs="Tahoma"/>
        </w:rPr>
      </w:pPr>
      <w:r w:rsidRPr="00E92A06">
        <w:rPr>
          <w:rFonts w:ascii="Tahoma" w:hAnsi="Tahoma" w:cs="Tahoma"/>
        </w:rPr>
        <w:t xml:space="preserve">Wskazane w tabeli powyżej załączniki Wykonawca wypełnia stosownie do treści niniejszej </w:t>
      </w:r>
      <w:r w:rsidR="003007C0">
        <w:rPr>
          <w:rFonts w:ascii="Tahoma" w:hAnsi="Tahoma" w:cs="Tahoma"/>
        </w:rPr>
        <w:t>SIWZ</w:t>
      </w:r>
      <w:r w:rsidRPr="00E92A06">
        <w:rPr>
          <w:rFonts w:ascii="Tahoma" w:hAnsi="Tahoma" w:cs="Tahoma"/>
        </w:rPr>
        <w:t xml:space="preserve">. Zamawiający dopuszcza zmiany wielkości pól załączników oraz odmiany wyrazów wynikające ze złożenia oferty wspólnej. Wprowadzone zmiany nie mogą zmieniać treści załączników. </w:t>
      </w:r>
    </w:p>
    <w:p w:rsidR="00711769" w:rsidRPr="00E92A06" w:rsidRDefault="001E4DC0" w:rsidP="00711769">
      <w:pPr>
        <w:pStyle w:val="Nagwek4"/>
        <w:rPr>
          <w:rFonts w:ascii="Tahoma" w:hAnsi="Tahoma" w:cs="Tahoma"/>
          <w:sz w:val="22"/>
          <w:szCs w:val="22"/>
        </w:rPr>
      </w:pPr>
      <w:r w:rsidRPr="00E92A06">
        <w:rPr>
          <w:rFonts w:ascii="Tahoma" w:hAnsi="Tahoma" w:cs="Tahoma"/>
          <w:sz w:val="22"/>
          <w:szCs w:val="22"/>
        </w:rPr>
        <w:t xml:space="preserve">Załącznik nr 1 – Wzór Formularza Oferty. </w:t>
      </w:r>
    </w:p>
    <w:p w:rsidR="00711769" w:rsidRPr="00E92A06" w:rsidRDefault="00711769" w:rsidP="00711769">
      <w:pPr>
        <w:rPr>
          <w:rFonts w:ascii="Tahoma" w:hAnsi="Tahoma" w:cs="Tahoma"/>
          <w:b/>
          <w:sz w:val="22"/>
          <w:szCs w:val="22"/>
        </w:rPr>
      </w:pPr>
    </w:p>
    <w:p w:rsidR="00711769" w:rsidRPr="00E92A06" w:rsidRDefault="001E4DC0" w:rsidP="00711769">
      <w:pPr>
        <w:pStyle w:val="Nagwek5"/>
        <w:rPr>
          <w:rFonts w:ascii="Tahoma" w:hAnsi="Tahoma" w:cs="Tahoma"/>
          <w:sz w:val="22"/>
          <w:szCs w:val="22"/>
        </w:rPr>
      </w:pPr>
      <w:r w:rsidRPr="00E92A06">
        <w:rPr>
          <w:rFonts w:ascii="Tahoma" w:hAnsi="Tahoma" w:cs="Tahoma"/>
          <w:sz w:val="22"/>
          <w:szCs w:val="22"/>
        </w:rPr>
        <w:t xml:space="preserve">FORMULARZ OFERTY </w:t>
      </w:r>
    </w:p>
    <w:p w:rsidR="00711769" w:rsidRPr="00E92A06" w:rsidRDefault="001E4DC0" w:rsidP="00711769">
      <w:pPr>
        <w:jc w:val="center"/>
        <w:rPr>
          <w:rFonts w:ascii="Tahoma" w:hAnsi="Tahoma" w:cs="Tahoma"/>
          <w:b/>
          <w:sz w:val="22"/>
          <w:szCs w:val="22"/>
        </w:rPr>
      </w:pPr>
      <w:r w:rsidRPr="00E92A06">
        <w:rPr>
          <w:rFonts w:ascii="Tahoma" w:hAnsi="Tahoma" w:cs="Tahoma"/>
          <w:b/>
          <w:sz w:val="22"/>
          <w:szCs w:val="22"/>
        </w:rPr>
        <w:t>DLA PRZETARGU NIEOGRANICZONEGO</w:t>
      </w:r>
    </w:p>
    <w:p w:rsidR="00FA4F02" w:rsidRDefault="00FA4F02" w:rsidP="00711769">
      <w:pPr>
        <w:jc w:val="both"/>
        <w:rPr>
          <w:rFonts w:ascii="Tahoma" w:hAnsi="Tahoma" w:cs="Tahoma"/>
          <w:sz w:val="22"/>
          <w:szCs w:val="22"/>
        </w:rPr>
      </w:pPr>
    </w:p>
    <w:p w:rsidR="007C5023" w:rsidRDefault="007C5023" w:rsidP="00711769">
      <w:pPr>
        <w:jc w:val="both"/>
        <w:rPr>
          <w:rFonts w:ascii="Tahoma" w:hAnsi="Tahoma" w:cs="Tahoma"/>
          <w:sz w:val="22"/>
          <w:szCs w:val="22"/>
        </w:rPr>
      </w:pPr>
    </w:p>
    <w:p w:rsidR="00711769" w:rsidRPr="00E92A06" w:rsidRDefault="00901533" w:rsidP="00711769">
      <w:pPr>
        <w:jc w:val="both"/>
        <w:rPr>
          <w:rFonts w:ascii="Tahoma" w:hAnsi="Tahoma" w:cs="Tahoma"/>
          <w:sz w:val="22"/>
          <w:szCs w:val="22"/>
        </w:rPr>
      </w:pPr>
      <w:r w:rsidRPr="00E92A06">
        <w:rPr>
          <w:rFonts w:ascii="Tahoma" w:hAnsi="Tahoma" w:cs="Tahoma"/>
          <w:sz w:val="22"/>
          <w:szCs w:val="22"/>
        </w:rPr>
        <w:t>Zamówienie</w:t>
      </w:r>
      <w:r w:rsidR="001E4DC0" w:rsidRPr="00E92A06">
        <w:rPr>
          <w:rFonts w:ascii="Tahoma" w:hAnsi="Tahoma" w:cs="Tahoma"/>
          <w:sz w:val="22"/>
          <w:szCs w:val="22"/>
        </w:rPr>
        <w:t xml:space="preserve"> na </w:t>
      </w:r>
      <w:r w:rsidR="00A04B84">
        <w:rPr>
          <w:rFonts w:ascii="Tahoma" w:hAnsi="Tahoma" w:cs="Tahoma"/>
          <w:sz w:val="22"/>
          <w:szCs w:val="22"/>
        </w:rPr>
        <w:t xml:space="preserve">roboty budowlane </w:t>
      </w:r>
      <w:r w:rsidR="001E4DC0" w:rsidRPr="00E92A06">
        <w:rPr>
          <w:rFonts w:ascii="Tahoma" w:hAnsi="Tahoma" w:cs="Tahoma"/>
          <w:sz w:val="22"/>
          <w:szCs w:val="22"/>
        </w:rPr>
        <w:t>:</w:t>
      </w:r>
    </w:p>
    <w:p w:rsidR="00E75102" w:rsidRDefault="009803CD" w:rsidP="00E75102">
      <w:pPr>
        <w:jc w:val="both"/>
        <w:rPr>
          <w:rFonts w:ascii="Tahoma" w:hAnsi="Tahoma" w:cs="Tahoma"/>
          <w:b/>
          <w:iCs/>
          <w:sz w:val="22"/>
          <w:szCs w:val="22"/>
        </w:rPr>
      </w:pPr>
      <w:r>
        <w:rPr>
          <w:rFonts w:ascii="Tahoma" w:hAnsi="Tahoma" w:cs="Tahoma"/>
          <w:b/>
          <w:bCs/>
          <w:iCs/>
          <w:sz w:val="22"/>
          <w:szCs w:val="22"/>
        </w:rPr>
        <w:t>ZP.261.25.2018.AD.167</w:t>
      </w:r>
    </w:p>
    <w:p w:rsidR="0081238F" w:rsidRPr="0081238F" w:rsidRDefault="00A469DA" w:rsidP="00F24B61">
      <w:pPr>
        <w:jc w:val="both"/>
        <w:rPr>
          <w:rFonts w:ascii="Tahoma" w:hAnsi="Tahoma" w:cs="Tahoma"/>
          <w:b/>
          <w:iCs/>
          <w:sz w:val="22"/>
          <w:szCs w:val="22"/>
        </w:rPr>
      </w:pPr>
      <w:r w:rsidRPr="00A469DA">
        <w:rPr>
          <w:rFonts w:ascii="Tahoma" w:hAnsi="Tahoma" w:cs="Tahoma"/>
          <w:b/>
          <w:iCs/>
          <w:sz w:val="22"/>
          <w:szCs w:val="22"/>
        </w:rPr>
        <w:t xml:space="preserve">Nazwa zamówienia : </w:t>
      </w:r>
      <w:r w:rsidR="00126BBE" w:rsidRPr="00126BBE">
        <w:rPr>
          <w:rFonts w:ascii="Tahoma" w:hAnsi="Tahoma" w:cs="Tahoma"/>
          <w:b/>
          <w:iCs/>
          <w:sz w:val="22"/>
          <w:szCs w:val="22"/>
        </w:rPr>
        <w:t xml:space="preserve">Wykonanie działań renaturyzacyjnych w korytach rzek dla poprawy stanu siedlisk i gatunków rzecznych w ramach projektu LIFE13 NAT/PL/000009 w systemie zaprojektuj i wykonaj  </w:t>
      </w:r>
      <w:r w:rsidR="0081238F" w:rsidRPr="0081238F">
        <w:rPr>
          <w:rFonts w:ascii="Tahoma" w:hAnsi="Tahoma" w:cs="Tahoma"/>
          <w:b/>
          <w:iCs/>
          <w:sz w:val="22"/>
          <w:szCs w:val="22"/>
        </w:rPr>
        <w:t xml:space="preserve"> </w:t>
      </w:r>
    </w:p>
    <w:p w:rsidR="0081238F" w:rsidRPr="0081238F" w:rsidRDefault="0081238F" w:rsidP="0081238F">
      <w:pPr>
        <w:jc w:val="both"/>
        <w:rPr>
          <w:rFonts w:ascii="Tahoma" w:hAnsi="Tahoma" w:cs="Tahoma"/>
          <w:b/>
          <w:iCs/>
          <w:sz w:val="22"/>
          <w:szCs w:val="22"/>
        </w:rPr>
      </w:pPr>
      <w:r w:rsidRPr="0081238F">
        <w:rPr>
          <w:rFonts w:ascii="Tahoma" w:hAnsi="Tahoma" w:cs="Tahoma"/>
          <w:b/>
          <w:iCs/>
          <w:sz w:val="22"/>
          <w:szCs w:val="22"/>
        </w:rPr>
        <w:tab/>
      </w:r>
    </w:p>
    <w:p w:rsidR="0081238F" w:rsidRDefault="0081238F" w:rsidP="000E76B8">
      <w:pPr>
        <w:spacing w:line="360" w:lineRule="auto"/>
        <w:jc w:val="both"/>
        <w:rPr>
          <w:rFonts w:ascii="Tahoma" w:hAnsi="Tahoma" w:cs="Tahoma"/>
          <w:sz w:val="22"/>
          <w:szCs w:val="22"/>
        </w:rPr>
      </w:pPr>
    </w:p>
    <w:p w:rsidR="00711769" w:rsidRPr="00E92A06" w:rsidRDefault="001E4DC0" w:rsidP="000E76B8">
      <w:pPr>
        <w:spacing w:line="360" w:lineRule="auto"/>
        <w:jc w:val="both"/>
        <w:rPr>
          <w:rFonts w:ascii="Tahoma" w:hAnsi="Tahoma" w:cs="Tahoma"/>
          <w:b/>
          <w:sz w:val="22"/>
          <w:szCs w:val="22"/>
        </w:rPr>
      </w:pPr>
      <w:r w:rsidRPr="00E92A06">
        <w:rPr>
          <w:rFonts w:ascii="Tahoma" w:hAnsi="Tahoma" w:cs="Tahoma"/>
          <w:b/>
          <w:sz w:val="22"/>
          <w:szCs w:val="22"/>
        </w:rPr>
        <w:t>1. ZAMAWIAJĄCY:</w:t>
      </w:r>
    </w:p>
    <w:p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ul. Teofila Firlika 20 </w:t>
      </w:r>
    </w:p>
    <w:p w:rsidR="00711769" w:rsidRPr="00E92A06" w:rsidRDefault="000E76B8" w:rsidP="000E76B8">
      <w:pPr>
        <w:rPr>
          <w:rFonts w:ascii="Tahoma" w:hAnsi="Tahoma" w:cs="Tahoma"/>
          <w:iCs/>
          <w:sz w:val="22"/>
          <w:szCs w:val="22"/>
        </w:rPr>
      </w:pPr>
      <w:r w:rsidRPr="00E92A06">
        <w:rPr>
          <w:rFonts w:ascii="Tahoma" w:hAnsi="Tahoma" w:cs="Tahoma"/>
          <w:iCs/>
          <w:sz w:val="22"/>
          <w:szCs w:val="22"/>
        </w:rPr>
        <w:t>71-637 Szczecin</w:t>
      </w:r>
    </w:p>
    <w:p w:rsidR="000E76B8" w:rsidRPr="00E92A06" w:rsidRDefault="000E76B8" w:rsidP="000E76B8">
      <w:pPr>
        <w:rPr>
          <w:rFonts w:ascii="Tahoma" w:hAnsi="Tahoma" w:cs="Tahoma"/>
          <w:b/>
          <w:sz w:val="22"/>
          <w:szCs w:val="22"/>
        </w:rPr>
      </w:pPr>
    </w:p>
    <w:p w:rsidR="00711769" w:rsidRPr="00E92A06" w:rsidRDefault="001E4DC0" w:rsidP="00711769">
      <w:pPr>
        <w:pStyle w:val="Tekstpodstawowy2"/>
        <w:rPr>
          <w:rFonts w:ascii="Tahoma" w:hAnsi="Tahoma" w:cs="Tahoma"/>
          <w:b/>
          <w:sz w:val="22"/>
          <w:szCs w:val="22"/>
        </w:rPr>
      </w:pPr>
      <w:r w:rsidRPr="00E92A06">
        <w:rPr>
          <w:rFonts w:ascii="Tahoma" w:hAnsi="Tahoma" w:cs="Tahoma"/>
          <w:b/>
          <w:sz w:val="22"/>
          <w:szCs w:val="22"/>
        </w:rPr>
        <w:t>2. WYKONAWCA:</w:t>
      </w:r>
    </w:p>
    <w:p w:rsidR="00711769" w:rsidRPr="00E92A06" w:rsidRDefault="00711769" w:rsidP="00711769">
      <w:pPr>
        <w:jc w:val="both"/>
        <w:rPr>
          <w:rFonts w:ascii="Tahoma" w:hAnsi="Tahoma" w:cs="Tahoma"/>
          <w:b/>
          <w:sz w:val="22"/>
          <w:szCs w:val="22"/>
        </w:rPr>
      </w:pPr>
    </w:p>
    <w:p w:rsidR="00101671" w:rsidRPr="00E92A06" w:rsidRDefault="001E4DC0" w:rsidP="00711769">
      <w:pPr>
        <w:jc w:val="both"/>
        <w:rPr>
          <w:rFonts w:ascii="Tahoma" w:hAnsi="Tahoma" w:cs="Tahoma"/>
          <w:b/>
          <w:sz w:val="22"/>
          <w:szCs w:val="22"/>
        </w:rPr>
      </w:pPr>
      <w:r w:rsidRPr="00E92A06">
        <w:rPr>
          <w:rFonts w:ascii="Tahoma" w:hAnsi="Tahoma" w:cs="Tahoma"/>
          <w:b/>
          <w:sz w:val="22"/>
          <w:szCs w:val="22"/>
        </w:rPr>
        <w:t>Niniejsza oferta zostaje złożona przez</w:t>
      </w:r>
      <w:r w:rsidRPr="00E92A06">
        <w:rPr>
          <w:rStyle w:val="Odwoanieprzypisudolnego"/>
          <w:rFonts w:ascii="Tahoma" w:hAnsi="Tahoma" w:cs="Tahoma"/>
          <w:b/>
          <w:sz w:val="22"/>
          <w:szCs w:val="22"/>
        </w:rPr>
        <w:footnoteReference w:id="1"/>
      </w:r>
      <w:r w:rsidRPr="00E92A06">
        <w:rPr>
          <w:rFonts w:ascii="Tahoma" w:hAnsi="Tahoma" w:cs="Tahoma"/>
          <w:b/>
          <w:sz w:val="22"/>
          <w:szCs w:val="22"/>
        </w:rPr>
        <w:t xml:space="preserve">: </w:t>
      </w:r>
    </w:p>
    <w:p w:rsidR="00101671" w:rsidRPr="00E92A06" w:rsidRDefault="00101671" w:rsidP="00711769">
      <w:pPr>
        <w:jc w:val="both"/>
        <w:rPr>
          <w:rFonts w:ascii="Tahoma" w:hAnsi="Tahoma" w:cs="Tahoma"/>
          <w:b/>
          <w:sz w:val="22"/>
          <w:szCs w:val="22"/>
        </w:rPr>
      </w:pP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Nazwa /imię i nazwisko /zarejestrowana nazwa Wykonawcy/:</w:t>
      </w:r>
    </w:p>
    <w:p w:rsidR="00101671" w:rsidRPr="00E92A06" w:rsidRDefault="00101671" w:rsidP="00101671">
      <w:pPr>
        <w:suppressAutoHyphens/>
        <w:ind w:left="360"/>
        <w:rPr>
          <w:rFonts w:ascii="Tahoma" w:hAnsi="Tahoma" w:cs="Tahoma"/>
          <w:sz w:val="22"/>
          <w:szCs w:val="22"/>
          <w:lang w:eastAsia="ar-SA"/>
        </w:rPr>
      </w:pP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Siedziba /adres zamieszkania /zarejestrowany adres Wykonawcy/:</w:t>
      </w:r>
    </w:p>
    <w:p w:rsidR="00101671" w:rsidRPr="00E92A06" w:rsidRDefault="00101671" w:rsidP="00101671">
      <w:pPr>
        <w:suppressAutoHyphens/>
        <w:rPr>
          <w:rFonts w:ascii="Tahoma" w:hAnsi="Tahoma" w:cs="Tahoma"/>
          <w:sz w:val="22"/>
          <w:szCs w:val="22"/>
          <w:lang w:eastAsia="ar-SA"/>
        </w:rPr>
      </w:pPr>
    </w:p>
    <w:p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rsidR="00101671" w:rsidRPr="00E92A06" w:rsidRDefault="00101671" w:rsidP="00101671">
      <w:pPr>
        <w:suppressAutoHyphens/>
        <w:autoSpaceDN w:val="0"/>
        <w:jc w:val="both"/>
        <w:rPr>
          <w:rFonts w:ascii="Tahoma" w:hAnsi="Tahoma" w:cs="Tahoma"/>
          <w:b/>
          <w:bCs/>
          <w:kern w:val="3"/>
          <w:sz w:val="22"/>
          <w:szCs w:val="22"/>
          <w:lang w:val="it-IT" w:eastAsia="zh-CN"/>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REGON: ....................................                         </w:t>
      </w:r>
      <w:r w:rsidRPr="00E92A06">
        <w:rPr>
          <w:rFonts w:ascii="Tahoma" w:hAnsi="Tahoma" w:cs="Tahoma"/>
          <w:sz w:val="22"/>
          <w:szCs w:val="22"/>
          <w:lang w:val="it-IT" w:eastAsia="ar-SA"/>
        </w:rPr>
        <w:tab/>
        <w:t>NIP: .......................................</w:t>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Numer telefonu:.........................                        </w:t>
      </w:r>
      <w:r w:rsidRPr="00E92A06">
        <w:rPr>
          <w:rFonts w:ascii="Tahoma" w:hAnsi="Tahoma" w:cs="Tahoma"/>
          <w:sz w:val="22"/>
          <w:szCs w:val="22"/>
          <w:lang w:val="it-IT" w:eastAsia="ar-SA"/>
        </w:rPr>
        <w:tab/>
      </w:r>
      <w:r w:rsidRPr="00E92A06">
        <w:rPr>
          <w:rFonts w:ascii="Tahoma" w:hAnsi="Tahoma" w:cs="Tahoma"/>
          <w:sz w:val="22"/>
          <w:szCs w:val="22"/>
          <w:lang w:val="it-IT" w:eastAsia="ar-SA"/>
        </w:rPr>
        <w:tab/>
        <w:t>fax:........................................</w:t>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e-mail........................................</w:t>
      </w:r>
    </w:p>
    <w:p w:rsidR="00101671" w:rsidRPr="00E92A06" w:rsidRDefault="00101671" w:rsidP="00101671">
      <w:pPr>
        <w:suppressAutoHyphens/>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osoba wskazana do kontaktów .......................................................................................</w:t>
      </w:r>
    </w:p>
    <w:p w:rsidR="00101671" w:rsidRPr="00E92A06" w:rsidRDefault="00101671" w:rsidP="00101671">
      <w:pPr>
        <w:suppressAutoHyphens/>
        <w:rPr>
          <w:rFonts w:ascii="Tahoma" w:hAnsi="Tahoma" w:cs="Tahoma"/>
          <w:sz w:val="22"/>
          <w:szCs w:val="22"/>
          <w:lang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tel. ……………………….., fax ………………………….., e-mail………………………………</w:t>
      </w:r>
      <w:r w:rsidR="00A67E18">
        <w:rPr>
          <w:rFonts w:ascii="Tahoma" w:hAnsi="Tahoma" w:cs="Tahoma"/>
          <w:sz w:val="22"/>
          <w:szCs w:val="22"/>
          <w:lang w:eastAsia="ar-SA"/>
        </w:rPr>
        <w:t>…………………..</w:t>
      </w:r>
    </w:p>
    <w:p w:rsidR="00101671" w:rsidRPr="00E92A06" w:rsidRDefault="00101671" w:rsidP="00101671">
      <w:pPr>
        <w:suppressAutoHyphens/>
        <w:rPr>
          <w:sz w:val="22"/>
          <w:szCs w:val="22"/>
          <w:lang w:eastAsia="ar-SA"/>
        </w:rPr>
      </w:pPr>
    </w:p>
    <w:p w:rsidR="00711769" w:rsidRPr="00E92A06" w:rsidRDefault="001E4DC0" w:rsidP="00711769">
      <w:pPr>
        <w:jc w:val="both"/>
        <w:rPr>
          <w:rFonts w:ascii="Tahoma" w:hAnsi="Tahoma" w:cs="Tahoma"/>
          <w:b/>
          <w:sz w:val="22"/>
          <w:szCs w:val="22"/>
        </w:rPr>
      </w:pP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p>
    <w:p w:rsidR="00711769"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adres do korespondencji ………………………………………………………………………………………………………</w:t>
      </w:r>
    </w:p>
    <w:p w:rsidR="00C074B3" w:rsidRPr="00E92A06" w:rsidRDefault="00C074B3" w:rsidP="00101671">
      <w:pPr>
        <w:suppressAutoHyphens/>
        <w:rPr>
          <w:rFonts w:ascii="Tahoma" w:hAnsi="Tahoma" w:cs="Tahoma"/>
          <w:sz w:val="22"/>
          <w:szCs w:val="22"/>
          <w:lang w:eastAsia="ar-SA"/>
        </w:rPr>
      </w:pPr>
    </w:p>
    <w:p w:rsidR="00C074B3" w:rsidRPr="00E92A06" w:rsidRDefault="00C074B3" w:rsidP="00101671">
      <w:pPr>
        <w:suppressAutoHyphens/>
        <w:rPr>
          <w:rFonts w:ascii="Tahoma" w:hAnsi="Tahoma" w:cs="Tahoma"/>
          <w:sz w:val="22"/>
          <w:szCs w:val="22"/>
          <w:lang w:eastAsia="ar-SA"/>
        </w:rPr>
      </w:pPr>
      <w:r w:rsidRPr="00E92A06">
        <w:rPr>
          <w:rFonts w:ascii="Tahoma" w:hAnsi="Tahoma" w:cs="Tahoma"/>
          <w:sz w:val="22"/>
          <w:szCs w:val="22"/>
          <w:lang w:eastAsia="ar-SA"/>
        </w:rPr>
        <w:t>nr konta: ………………………………………………………………………………………………………………..</w:t>
      </w:r>
    </w:p>
    <w:p w:rsidR="00711769" w:rsidRPr="00E92A06" w:rsidRDefault="00711769" w:rsidP="00711769">
      <w:pPr>
        <w:jc w:val="both"/>
        <w:rPr>
          <w:rFonts w:ascii="Tahoma" w:hAnsi="Tahoma" w:cs="Tahoma"/>
          <w:b/>
          <w:sz w:val="22"/>
          <w:szCs w:val="22"/>
          <w:lang w:val="de-DE"/>
        </w:rPr>
      </w:pPr>
    </w:p>
    <w:p w:rsidR="00711769" w:rsidRPr="00E92A06" w:rsidRDefault="001E4DC0" w:rsidP="00E54F7A">
      <w:pPr>
        <w:numPr>
          <w:ilvl w:val="0"/>
          <w:numId w:val="9"/>
        </w:numPr>
        <w:ind w:left="360" w:right="203" w:hanging="360"/>
        <w:jc w:val="both"/>
        <w:rPr>
          <w:rFonts w:ascii="Tahoma" w:hAnsi="Tahoma" w:cs="Tahoma"/>
          <w:sz w:val="22"/>
          <w:szCs w:val="22"/>
        </w:rPr>
      </w:pPr>
      <w:r w:rsidRPr="00E92A06">
        <w:rPr>
          <w:rFonts w:ascii="Tahoma" w:hAnsi="Tahoma" w:cs="Tahoma"/>
          <w:b/>
          <w:sz w:val="22"/>
          <w:szCs w:val="22"/>
        </w:rPr>
        <w:t>Ja (my) niżej podpisany(i) oświadczam(y), że:</w:t>
      </w:r>
    </w:p>
    <w:p w:rsidR="00711769" w:rsidRPr="00E92A06" w:rsidRDefault="001E4DC0" w:rsidP="00E54F7A">
      <w:pPr>
        <w:numPr>
          <w:ilvl w:val="1"/>
          <w:numId w:val="9"/>
        </w:numPr>
        <w:ind w:left="720" w:right="203" w:hanging="360"/>
        <w:jc w:val="both"/>
        <w:rPr>
          <w:rFonts w:ascii="Tahoma" w:hAnsi="Tahoma" w:cs="Tahoma"/>
          <w:sz w:val="22"/>
          <w:szCs w:val="22"/>
        </w:rPr>
      </w:pPr>
      <w:r w:rsidRPr="00E92A06">
        <w:rPr>
          <w:rFonts w:ascii="Tahoma" w:hAnsi="Tahoma" w:cs="Tahoma"/>
          <w:sz w:val="22"/>
          <w:szCs w:val="22"/>
        </w:rPr>
        <w:t>zapoznałem się z treścią SIWZ dla niniejszego zamówienia,</w:t>
      </w:r>
    </w:p>
    <w:p w:rsidR="00711769" w:rsidRPr="00E92A06" w:rsidRDefault="001E4DC0" w:rsidP="00E54F7A">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gwarantuję wykonanie całości niniejszego zamówienia zgodnie z treścią: SIWZ, wyjaśnień do SIWZ oraz jej modyfikacji, </w:t>
      </w:r>
    </w:p>
    <w:p w:rsidR="00711769" w:rsidRDefault="00A67E18" w:rsidP="007E3C10">
      <w:pPr>
        <w:numPr>
          <w:ilvl w:val="1"/>
          <w:numId w:val="0"/>
        </w:numPr>
        <w:ind w:right="203"/>
        <w:jc w:val="both"/>
        <w:rPr>
          <w:rFonts w:ascii="Tahoma" w:hAnsi="Tahoma" w:cs="Tahoma"/>
          <w:sz w:val="22"/>
          <w:szCs w:val="22"/>
        </w:rPr>
      </w:pPr>
      <w:r>
        <w:rPr>
          <w:rFonts w:ascii="Tahoma" w:hAnsi="Tahoma" w:cs="Tahoma"/>
          <w:b/>
          <w:sz w:val="22"/>
          <w:szCs w:val="22"/>
        </w:rPr>
        <w:t xml:space="preserve">           </w:t>
      </w:r>
      <w:r w:rsidR="001E4DC0" w:rsidRPr="00E92A06">
        <w:rPr>
          <w:rFonts w:ascii="Tahoma" w:hAnsi="Tahoma" w:cs="Tahoma"/>
          <w:b/>
          <w:sz w:val="22"/>
          <w:szCs w:val="22"/>
        </w:rPr>
        <w:t>Cena oferty</w:t>
      </w:r>
      <w:r w:rsidR="001E4DC0" w:rsidRPr="00E92A06">
        <w:rPr>
          <w:rFonts w:ascii="Tahoma" w:hAnsi="Tahoma" w:cs="Tahoma"/>
          <w:sz w:val="22"/>
          <w:szCs w:val="22"/>
        </w:rPr>
        <w:t xml:space="preserve"> mojej (naszej) za realizację zamówienia wynosi:</w:t>
      </w:r>
    </w:p>
    <w:p w:rsidR="004C0D39" w:rsidRDefault="004C0D39" w:rsidP="007E3C10">
      <w:pPr>
        <w:ind w:right="203"/>
        <w:jc w:val="both"/>
        <w:rPr>
          <w:rFonts w:ascii="Tahoma" w:hAnsi="Tahoma" w:cs="Tahoma"/>
          <w:sz w:val="22"/>
          <w:szCs w:val="22"/>
        </w:rPr>
      </w:pPr>
    </w:p>
    <w:p w:rsidR="00711769" w:rsidRPr="00E92A06" w:rsidRDefault="001E4DC0" w:rsidP="009D0B89">
      <w:pPr>
        <w:ind w:left="720" w:right="203"/>
        <w:jc w:val="both"/>
        <w:rPr>
          <w:rFonts w:ascii="Tahoma" w:hAnsi="Tahoma" w:cs="Tahoma"/>
          <w:b/>
          <w:sz w:val="22"/>
          <w:szCs w:val="22"/>
        </w:rPr>
      </w:pPr>
      <w:r w:rsidRPr="00E92A06">
        <w:rPr>
          <w:rFonts w:ascii="Tahoma" w:hAnsi="Tahoma" w:cs="Tahoma"/>
          <w:b/>
          <w:sz w:val="22"/>
          <w:szCs w:val="22"/>
        </w:rPr>
        <w:t>Cena oferty bez podatku</w:t>
      </w:r>
      <w:r w:rsidRPr="00E92A06">
        <w:rPr>
          <w:rFonts w:ascii="Tahoma" w:hAnsi="Tahoma" w:cs="Tahoma"/>
          <w:sz w:val="22"/>
          <w:szCs w:val="22"/>
        </w:rPr>
        <w:t xml:space="preserve"> od towarów i usług: ..............................................</w:t>
      </w:r>
      <w:r w:rsidRPr="00E92A06">
        <w:rPr>
          <w:rFonts w:ascii="Tahoma" w:hAnsi="Tahoma" w:cs="Tahoma"/>
          <w:b/>
          <w:sz w:val="22"/>
          <w:szCs w:val="22"/>
        </w:rPr>
        <w:t>[PLN]</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(słownie: .........................................................................</w:t>
      </w:r>
      <w:r w:rsidRPr="00E92A06">
        <w:rPr>
          <w:rFonts w:ascii="Tahoma" w:hAnsi="Tahoma" w:cs="Tahoma"/>
          <w:b/>
          <w:sz w:val="22"/>
          <w:szCs w:val="22"/>
        </w:rPr>
        <w:t xml:space="preserve"> [PLN]</w:t>
      </w:r>
      <w:r w:rsidRPr="00E92A06">
        <w:rPr>
          <w:rFonts w:ascii="Tahoma" w:hAnsi="Tahoma" w:cs="Tahoma"/>
          <w:sz w:val="22"/>
          <w:szCs w:val="22"/>
        </w:rPr>
        <w:t>)</w:t>
      </w:r>
    </w:p>
    <w:p w:rsidR="00711769" w:rsidRPr="00E92A06" w:rsidRDefault="001E4DC0" w:rsidP="00711769">
      <w:pPr>
        <w:ind w:left="360" w:right="203"/>
        <w:jc w:val="both"/>
        <w:rPr>
          <w:rFonts w:ascii="Tahoma" w:hAnsi="Tahoma" w:cs="Tahoma"/>
          <w:b/>
          <w:sz w:val="22"/>
          <w:szCs w:val="22"/>
        </w:rPr>
      </w:pPr>
      <w:r w:rsidRPr="00E92A06">
        <w:rPr>
          <w:rFonts w:ascii="Tahoma" w:hAnsi="Tahoma" w:cs="Tahoma"/>
          <w:sz w:val="22"/>
          <w:szCs w:val="22"/>
        </w:rPr>
        <w:tab/>
      </w:r>
      <w:r w:rsidR="00A67E18">
        <w:rPr>
          <w:rFonts w:ascii="Tahoma" w:hAnsi="Tahoma" w:cs="Tahoma"/>
          <w:sz w:val="22"/>
          <w:szCs w:val="22"/>
        </w:rPr>
        <w:br/>
        <w:t xml:space="preserve">     </w:t>
      </w:r>
      <w:r w:rsidRPr="00E92A06">
        <w:rPr>
          <w:rFonts w:ascii="Tahoma" w:hAnsi="Tahoma" w:cs="Tahoma"/>
          <w:sz w:val="22"/>
          <w:szCs w:val="22"/>
        </w:rPr>
        <w:t>Należny podatek od towarów i usług: : .............................................................</w:t>
      </w:r>
      <w:r w:rsidRPr="00E92A06">
        <w:rPr>
          <w:rFonts w:ascii="Tahoma" w:hAnsi="Tahoma" w:cs="Tahoma"/>
          <w:b/>
          <w:sz w:val="22"/>
          <w:szCs w:val="22"/>
        </w:rPr>
        <w:t xml:space="preserve"> [PLN]</w:t>
      </w:r>
    </w:p>
    <w:p w:rsidR="00711769" w:rsidRPr="00E92A06" w:rsidRDefault="001E4DC0">
      <w:pPr>
        <w:ind w:left="360" w:right="203"/>
        <w:jc w:val="both"/>
        <w:rPr>
          <w:rFonts w:ascii="Tahoma" w:hAnsi="Tahoma" w:cs="Tahoma"/>
          <w:sz w:val="22"/>
          <w:szCs w:val="22"/>
        </w:rPr>
      </w:pPr>
      <w:r w:rsidRPr="00E92A06">
        <w:rPr>
          <w:rFonts w:ascii="Tahoma" w:hAnsi="Tahoma" w:cs="Tahoma"/>
          <w:b/>
          <w:sz w:val="22"/>
          <w:szCs w:val="22"/>
        </w:rPr>
        <w:tab/>
      </w:r>
      <w:r w:rsidRPr="00E92A06">
        <w:rPr>
          <w:rFonts w:ascii="Tahoma" w:hAnsi="Tahoma" w:cs="Tahoma"/>
          <w:sz w:val="22"/>
          <w:szCs w:val="22"/>
        </w:rPr>
        <w:t>(słownie: .........................................................................</w:t>
      </w:r>
      <w:r w:rsidRPr="00E92A06">
        <w:rPr>
          <w:rFonts w:ascii="Tahoma" w:hAnsi="Tahoma" w:cs="Tahoma"/>
          <w:b/>
          <w:sz w:val="22"/>
          <w:szCs w:val="22"/>
        </w:rPr>
        <w:t xml:space="preserve"> [PLN]</w:t>
      </w:r>
      <w:r w:rsidRPr="00E92A06">
        <w:rPr>
          <w:rFonts w:ascii="Tahoma" w:hAnsi="Tahoma" w:cs="Tahoma"/>
          <w:sz w:val="22"/>
          <w:szCs w:val="22"/>
        </w:rPr>
        <w:t>)</w:t>
      </w:r>
      <w:r w:rsidR="000B1A80">
        <w:rPr>
          <w:rFonts w:ascii="Tahoma" w:hAnsi="Tahoma" w:cs="Tahoma"/>
          <w:sz w:val="22"/>
          <w:szCs w:val="22"/>
        </w:rPr>
        <w:t xml:space="preserve"> </w:t>
      </w:r>
      <w:r w:rsidRPr="00E92A06">
        <w:rPr>
          <w:rFonts w:ascii="Tahoma" w:hAnsi="Tahoma" w:cs="Tahoma"/>
          <w:sz w:val="22"/>
          <w:szCs w:val="22"/>
        </w:rPr>
        <w:t>stawka {…} %</w:t>
      </w:r>
      <w:r w:rsidRPr="00E92A06">
        <w:rPr>
          <w:rFonts w:ascii="Tahoma" w:hAnsi="Tahoma" w:cs="Tahoma"/>
          <w:sz w:val="22"/>
          <w:szCs w:val="22"/>
        </w:rPr>
        <w:tab/>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r>
    </w:p>
    <w:p w:rsidR="000F1982" w:rsidRPr="00E92A06" w:rsidRDefault="001E4DC0" w:rsidP="00D72B64">
      <w:pPr>
        <w:ind w:left="708" w:right="203"/>
        <w:jc w:val="both"/>
        <w:rPr>
          <w:rFonts w:ascii="Tahoma" w:hAnsi="Tahoma" w:cs="Tahoma"/>
          <w:b/>
          <w:sz w:val="22"/>
          <w:szCs w:val="22"/>
        </w:rPr>
      </w:pPr>
      <w:r w:rsidRPr="00E92A06">
        <w:rPr>
          <w:rFonts w:ascii="Tahoma" w:hAnsi="Tahoma" w:cs="Tahoma"/>
          <w:sz w:val="22"/>
          <w:szCs w:val="22"/>
        </w:rPr>
        <w:t xml:space="preserve">RAZEM: </w:t>
      </w:r>
      <w:r w:rsidRPr="00E92A06">
        <w:rPr>
          <w:rFonts w:ascii="Tahoma" w:hAnsi="Tahoma" w:cs="Tahoma"/>
          <w:b/>
          <w:sz w:val="22"/>
          <w:szCs w:val="22"/>
        </w:rPr>
        <w:t>Cena oferty</w:t>
      </w:r>
      <w:r w:rsidR="00637450" w:rsidRPr="00637450">
        <w:t xml:space="preserve"> </w:t>
      </w:r>
      <w:r w:rsidRPr="00E92A06">
        <w:rPr>
          <w:rFonts w:ascii="Tahoma" w:hAnsi="Tahoma" w:cs="Tahoma"/>
          <w:sz w:val="22"/>
          <w:szCs w:val="22"/>
        </w:rPr>
        <w:t>z należnym podatkiem od towarów i usług: ..............................................</w:t>
      </w:r>
      <w:r w:rsidRPr="00E92A06">
        <w:rPr>
          <w:rFonts w:ascii="Tahoma" w:hAnsi="Tahoma" w:cs="Tahoma"/>
          <w:b/>
          <w:sz w:val="22"/>
          <w:szCs w:val="22"/>
        </w:rPr>
        <w:t>[PLN]</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(słownie: .........................................................................</w:t>
      </w:r>
      <w:r w:rsidRPr="00E92A06">
        <w:rPr>
          <w:rFonts w:ascii="Tahoma" w:hAnsi="Tahoma" w:cs="Tahoma"/>
          <w:b/>
          <w:sz w:val="22"/>
          <w:szCs w:val="22"/>
        </w:rPr>
        <w:t xml:space="preserve"> [PLN]</w:t>
      </w:r>
      <w:r w:rsidRPr="00E92A06">
        <w:rPr>
          <w:rFonts w:ascii="Tahoma" w:hAnsi="Tahoma" w:cs="Tahoma"/>
          <w:sz w:val="22"/>
          <w:szCs w:val="22"/>
        </w:rPr>
        <w:t>)</w:t>
      </w:r>
    </w:p>
    <w:p w:rsidR="00ED7FA9" w:rsidRDefault="00ED7FA9" w:rsidP="00711769">
      <w:pPr>
        <w:ind w:left="360" w:right="203"/>
        <w:jc w:val="both"/>
        <w:rPr>
          <w:rFonts w:ascii="Tahoma" w:hAnsi="Tahoma" w:cs="Tahoma"/>
          <w:sz w:val="22"/>
          <w:szCs w:val="22"/>
        </w:rPr>
      </w:pPr>
    </w:p>
    <w:p w:rsidR="00A67E18" w:rsidRPr="008441EC" w:rsidRDefault="00A67E18" w:rsidP="00711769">
      <w:pPr>
        <w:ind w:left="360" w:right="203"/>
        <w:jc w:val="both"/>
        <w:rPr>
          <w:rFonts w:ascii="Tahoma" w:hAnsi="Tahoma" w:cs="Tahoma"/>
          <w:sz w:val="22"/>
          <w:szCs w:val="22"/>
        </w:rPr>
      </w:pPr>
      <w:r w:rsidRPr="008441EC">
        <w:rPr>
          <w:rFonts w:ascii="Tahoma" w:hAnsi="Tahoma" w:cs="Tahoma"/>
          <w:sz w:val="22"/>
          <w:szCs w:val="22"/>
        </w:rPr>
        <w:t xml:space="preserve">     Zgodnie z </w:t>
      </w:r>
      <w:r w:rsidR="00B67933" w:rsidRPr="008441EC">
        <w:rPr>
          <w:rFonts w:ascii="Tahoma" w:hAnsi="Tahoma" w:cs="Tahoma"/>
          <w:sz w:val="22"/>
          <w:szCs w:val="22"/>
        </w:rPr>
        <w:t>poniższym zestawieniem:</w:t>
      </w:r>
    </w:p>
    <w:tbl>
      <w:tblPr>
        <w:tblW w:w="9182" w:type="dxa"/>
        <w:tblCellMar>
          <w:left w:w="70" w:type="dxa"/>
          <w:right w:w="70" w:type="dxa"/>
        </w:tblCellMar>
        <w:tblLook w:val="04A0"/>
      </w:tblPr>
      <w:tblGrid>
        <w:gridCol w:w="426"/>
        <w:gridCol w:w="708"/>
        <w:gridCol w:w="1915"/>
        <w:gridCol w:w="1340"/>
        <w:gridCol w:w="698"/>
        <w:gridCol w:w="1380"/>
        <w:gridCol w:w="1215"/>
        <w:gridCol w:w="1500"/>
      </w:tblGrid>
      <w:tr w:rsidR="00B67933" w:rsidRPr="008441EC" w:rsidTr="008441EC">
        <w:trPr>
          <w:trHeight w:val="495"/>
        </w:trPr>
        <w:tc>
          <w:tcPr>
            <w:tcW w:w="9182" w:type="dxa"/>
            <w:gridSpan w:val="8"/>
            <w:tcBorders>
              <w:top w:val="nil"/>
              <w:left w:val="nil"/>
              <w:bottom w:val="nil"/>
              <w:right w:val="nil"/>
            </w:tcBorders>
            <w:shd w:val="clear" w:color="auto" w:fill="auto"/>
            <w:noWrap/>
            <w:vAlign w:val="center"/>
            <w:hideMark/>
          </w:tcPr>
          <w:p w:rsidR="00B67933" w:rsidRPr="008441EC" w:rsidRDefault="00B67933">
            <w:pPr>
              <w:jc w:val="center"/>
              <w:rPr>
                <w:rFonts w:ascii="Calibri" w:hAnsi="Calibri" w:cs="Calibri"/>
                <w:b/>
                <w:bCs/>
                <w:color w:val="000000"/>
                <w:sz w:val="28"/>
                <w:szCs w:val="28"/>
              </w:rPr>
            </w:pPr>
            <w:r w:rsidRPr="008441EC">
              <w:rPr>
                <w:rFonts w:ascii="Calibri" w:hAnsi="Calibri" w:cs="Calibri"/>
                <w:b/>
                <w:bCs/>
                <w:color w:val="000000"/>
                <w:sz w:val="28"/>
                <w:szCs w:val="28"/>
              </w:rPr>
              <w:t xml:space="preserve">TABELA ELEMENTÓW ROZLICZENIOWYCH </w:t>
            </w:r>
          </w:p>
        </w:tc>
      </w:tr>
      <w:tr w:rsidR="00B67933" w:rsidRPr="008441EC" w:rsidTr="00B67933">
        <w:trPr>
          <w:trHeight w:val="300"/>
        </w:trPr>
        <w:tc>
          <w:tcPr>
            <w:tcW w:w="426" w:type="dxa"/>
            <w:tcBorders>
              <w:top w:val="nil"/>
              <w:left w:val="nil"/>
              <w:bottom w:val="nil"/>
              <w:right w:val="nil"/>
            </w:tcBorders>
            <w:shd w:val="clear" w:color="auto" w:fill="auto"/>
            <w:noWrap/>
            <w:vAlign w:val="center"/>
            <w:hideMark/>
          </w:tcPr>
          <w:p w:rsidR="00B67933" w:rsidRPr="008441EC" w:rsidRDefault="00B67933">
            <w:pPr>
              <w:jc w:val="center"/>
              <w:rPr>
                <w:rFonts w:ascii="Calibri" w:hAnsi="Calibri" w:cs="Calibri"/>
                <w:b/>
                <w:bCs/>
                <w:color w:val="000000"/>
                <w:sz w:val="28"/>
                <w:szCs w:val="28"/>
              </w:rPr>
            </w:pPr>
          </w:p>
        </w:tc>
        <w:tc>
          <w:tcPr>
            <w:tcW w:w="708" w:type="dxa"/>
            <w:tcBorders>
              <w:top w:val="nil"/>
              <w:left w:val="nil"/>
              <w:bottom w:val="nil"/>
              <w:right w:val="nil"/>
            </w:tcBorders>
            <w:shd w:val="clear" w:color="auto" w:fill="auto"/>
            <w:noWrap/>
            <w:textDirection w:val="btLr"/>
            <w:vAlign w:val="center"/>
            <w:hideMark/>
          </w:tcPr>
          <w:p w:rsidR="00B67933" w:rsidRPr="008441EC" w:rsidRDefault="00B67933">
            <w:pPr>
              <w:jc w:val="center"/>
              <w:rPr>
                <w:sz w:val="20"/>
                <w:szCs w:val="20"/>
              </w:rPr>
            </w:pPr>
          </w:p>
        </w:tc>
        <w:tc>
          <w:tcPr>
            <w:tcW w:w="1915" w:type="dxa"/>
            <w:tcBorders>
              <w:top w:val="nil"/>
              <w:left w:val="nil"/>
              <w:bottom w:val="nil"/>
              <w:right w:val="nil"/>
            </w:tcBorders>
            <w:shd w:val="clear" w:color="auto" w:fill="auto"/>
            <w:noWrap/>
            <w:vAlign w:val="center"/>
            <w:hideMark/>
          </w:tcPr>
          <w:p w:rsidR="00B67933" w:rsidRPr="008441EC" w:rsidRDefault="00B67933">
            <w:pPr>
              <w:jc w:val="center"/>
              <w:rPr>
                <w:sz w:val="20"/>
                <w:szCs w:val="20"/>
              </w:rPr>
            </w:pPr>
          </w:p>
        </w:tc>
        <w:tc>
          <w:tcPr>
            <w:tcW w:w="1340" w:type="dxa"/>
            <w:tcBorders>
              <w:top w:val="nil"/>
              <w:left w:val="nil"/>
              <w:bottom w:val="nil"/>
              <w:right w:val="nil"/>
            </w:tcBorders>
            <w:shd w:val="clear" w:color="auto" w:fill="auto"/>
            <w:noWrap/>
            <w:vAlign w:val="center"/>
            <w:hideMark/>
          </w:tcPr>
          <w:p w:rsidR="00B67933" w:rsidRPr="008441EC" w:rsidRDefault="00B67933">
            <w:pPr>
              <w:jc w:val="center"/>
              <w:rPr>
                <w:sz w:val="20"/>
                <w:szCs w:val="20"/>
              </w:rPr>
            </w:pPr>
          </w:p>
        </w:tc>
        <w:tc>
          <w:tcPr>
            <w:tcW w:w="698" w:type="dxa"/>
            <w:tcBorders>
              <w:top w:val="nil"/>
              <w:left w:val="nil"/>
              <w:bottom w:val="nil"/>
              <w:right w:val="nil"/>
            </w:tcBorders>
            <w:shd w:val="clear" w:color="auto" w:fill="auto"/>
            <w:noWrap/>
            <w:vAlign w:val="center"/>
            <w:hideMark/>
          </w:tcPr>
          <w:p w:rsidR="00B67933" w:rsidRPr="008441EC" w:rsidRDefault="00B67933">
            <w:pPr>
              <w:jc w:val="center"/>
              <w:rPr>
                <w:sz w:val="20"/>
                <w:szCs w:val="20"/>
              </w:rPr>
            </w:pPr>
          </w:p>
        </w:tc>
        <w:tc>
          <w:tcPr>
            <w:tcW w:w="1380" w:type="dxa"/>
            <w:tcBorders>
              <w:top w:val="nil"/>
              <w:left w:val="nil"/>
              <w:bottom w:val="nil"/>
              <w:right w:val="nil"/>
            </w:tcBorders>
            <w:shd w:val="clear" w:color="auto" w:fill="auto"/>
            <w:noWrap/>
            <w:vAlign w:val="center"/>
            <w:hideMark/>
          </w:tcPr>
          <w:p w:rsidR="00B67933" w:rsidRPr="008441EC" w:rsidRDefault="00B67933">
            <w:pPr>
              <w:jc w:val="center"/>
              <w:rPr>
                <w:sz w:val="20"/>
                <w:szCs w:val="20"/>
              </w:rPr>
            </w:pPr>
          </w:p>
        </w:tc>
        <w:tc>
          <w:tcPr>
            <w:tcW w:w="1215" w:type="dxa"/>
            <w:tcBorders>
              <w:top w:val="nil"/>
              <w:left w:val="nil"/>
              <w:bottom w:val="nil"/>
              <w:right w:val="nil"/>
            </w:tcBorders>
            <w:shd w:val="clear" w:color="auto" w:fill="auto"/>
            <w:noWrap/>
            <w:vAlign w:val="center"/>
            <w:hideMark/>
          </w:tcPr>
          <w:p w:rsidR="00B67933" w:rsidRPr="008441EC" w:rsidRDefault="00B67933">
            <w:pPr>
              <w:jc w:val="center"/>
              <w:rPr>
                <w:sz w:val="20"/>
                <w:szCs w:val="20"/>
              </w:rPr>
            </w:pPr>
          </w:p>
        </w:tc>
        <w:tc>
          <w:tcPr>
            <w:tcW w:w="1500" w:type="dxa"/>
            <w:tcBorders>
              <w:top w:val="nil"/>
              <w:left w:val="nil"/>
              <w:bottom w:val="nil"/>
              <w:right w:val="nil"/>
            </w:tcBorders>
            <w:shd w:val="clear" w:color="auto" w:fill="auto"/>
            <w:noWrap/>
            <w:vAlign w:val="center"/>
            <w:hideMark/>
          </w:tcPr>
          <w:p w:rsidR="00B67933" w:rsidRPr="008441EC" w:rsidRDefault="00B67933">
            <w:pPr>
              <w:jc w:val="center"/>
              <w:rPr>
                <w:sz w:val="20"/>
                <w:szCs w:val="20"/>
              </w:rPr>
            </w:pPr>
          </w:p>
        </w:tc>
      </w:tr>
      <w:tr w:rsidR="008441EC" w:rsidRPr="008441EC" w:rsidTr="008441EC">
        <w:trPr>
          <w:trHeight w:val="300"/>
        </w:trPr>
        <w:tc>
          <w:tcPr>
            <w:tcW w:w="426" w:type="dxa"/>
            <w:vMerge w:val="restart"/>
            <w:tcBorders>
              <w:top w:val="single" w:sz="8" w:space="0" w:color="auto"/>
              <w:left w:val="single" w:sz="8" w:space="0" w:color="auto"/>
              <w:bottom w:val="single" w:sz="4" w:space="0" w:color="auto"/>
              <w:right w:val="single" w:sz="4" w:space="0" w:color="auto"/>
            </w:tcBorders>
            <w:shd w:val="clear" w:color="000000" w:fill="E7E6E6"/>
            <w:vAlign w:val="center"/>
            <w:hideMark/>
          </w:tcPr>
          <w:p w:rsidR="00B67933" w:rsidRPr="008441EC" w:rsidRDefault="00B67933">
            <w:pPr>
              <w:jc w:val="center"/>
              <w:rPr>
                <w:rFonts w:ascii="Calibri" w:hAnsi="Calibri" w:cs="Calibri"/>
                <w:b/>
                <w:bCs/>
                <w:color w:val="000000"/>
                <w:sz w:val="20"/>
                <w:szCs w:val="20"/>
              </w:rPr>
            </w:pPr>
            <w:r w:rsidRPr="008441EC">
              <w:rPr>
                <w:rFonts w:ascii="Calibri" w:hAnsi="Calibri" w:cs="Calibri"/>
                <w:b/>
                <w:bCs/>
                <w:color w:val="000000"/>
                <w:sz w:val="20"/>
                <w:szCs w:val="20"/>
              </w:rPr>
              <w:t>Lp.</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E7E6E6"/>
            <w:textDirection w:val="btLr"/>
            <w:vAlign w:val="center"/>
            <w:hideMark/>
          </w:tcPr>
          <w:p w:rsidR="00B67933" w:rsidRPr="008441EC" w:rsidRDefault="00B67933">
            <w:pPr>
              <w:jc w:val="center"/>
              <w:rPr>
                <w:rFonts w:ascii="Calibri" w:hAnsi="Calibri" w:cs="Calibri"/>
                <w:b/>
                <w:bCs/>
                <w:color w:val="000000"/>
                <w:sz w:val="20"/>
                <w:szCs w:val="20"/>
              </w:rPr>
            </w:pPr>
            <w:r w:rsidRPr="008441EC">
              <w:rPr>
                <w:rFonts w:ascii="Calibri" w:hAnsi="Calibri" w:cs="Calibri"/>
                <w:b/>
                <w:bCs/>
                <w:color w:val="000000"/>
                <w:sz w:val="20"/>
                <w:szCs w:val="20"/>
              </w:rPr>
              <w:t>Zadanie</w:t>
            </w:r>
          </w:p>
        </w:tc>
        <w:tc>
          <w:tcPr>
            <w:tcW w:w="1915" w:type="dxa"/>
            <w:vMerge w:val="restart"/>
            <w:tcBorders>
              <w:top w:val="single" w:sz="8" w:space="0" w:color="auto"/>
              <w:left w:val="single" w:sz="4" w:space="0" w:color="auto"/>
              <w:bottom w:val="single" w:sz="4" w:space="0" w:color="auto"/>
              <w:right w:val="single" w:sz="4" w:space="0" w:color="auto"/>
            </w:tcBorders>
            <w:shd w:val="clear" w:color="000000" w:fill="E7E6E6"/>
            <w:vAlign w:val="center"/>
            <w:hideMark/>
          </w:tcPr>
          <w:p w:rsidR="00B67933" w:rsidRPr="008441EC" w:rsidRDefault="00B67933">
            <w:pPr>
              <w:jc w:val="center"/>
              <w:rPr>
                <w:rFonts w:ascii="Calibri" w:hAnsi="Calibri" w:cs="Calibri"/>
                <w:b/>
                <w:bCs/>
                <w:color w:val="000000"/>
                <w:sz w:val="20"/>
                <w:szCs w:val="20"/>
              </w:rPr>
            </w:pPr>
            <w:r w:rsidRPr="008441EC">
              <w:rPr>
                <w:rFonts w:ascii="Calibri" w:hAnsi="Calibri" w:cs="Calibri"/>
                <w:b/>
                <w:bCs/>
                <w:color w:val="000000"/>
                <w:sz w:val="20"/>
                <w:szCs w:val="20"/>
              </w:rPr>
              <w:t xml:space="preserve">Nazwa lokalizacji pryzmy </w:t>
            </w:r>
          </w:p>
        </w:tc>
        <w:tc>
          <w:tcPr>
            <w:tcW w:w="1340" w:type="dxa"/>
            <w:vMerge w:val="restart"/>
            <w:tcBorders>
              <w:top w:val="single" w:sz="8" w:space="0" w:color="auto"/>
              <w:left w:val="single" w:sz="4" w:space="0" w:color="auto"/>
              <w:bottom w:val="single" w:sz="4" w:space="0" w:color="auto"/>
              <w:right w:val="single" w:sz="4" w:space="0" w:color="auto"/>
            </w:tcBorders>
            <w:shd w:val="clear" w:color="000000" w:fill="E7E6E6"/>
            <w:noWrap/>
            <w:vAlign w:val="center"/>
            <w:hideMark/>
          </w:tcPr>
          <w:p w:rsidR="00B67933" w:rsidRPr="008441EC" w:rsidRDefault="00B67933">
            <w:pPr>
              <w:jc w:val="center"/>
              <w:rPr>
                <w:rFonts w:ascii="Calibri" w:hAnsi="Calibri" w:cs="Calibri"/>
                <w:b/>
                <w:bCs/>
                <w:color w:val="000000"/>
                <w:sz w:val="20"/>
                <w:szCs w:val="20"/>
              </w:rPr>
            </w:pPr>
            <w:r w:rsidRPr="008441EC">
              <w:rPr>
                <w:rFonts w:ascii="Calibri" w:hAnsi="Calibri" w:cs="Calibri"/>
                <w:b/>
                <w:bCs/>
                <w:color w:val="000000"/>
                <w:sz w:val="20"/>
                <w:szCs w:val="20"/>
              </w:rPr>
              <w:t>Rzeka</w:t>
            </w:r>
          </w:p>
        </w:tc>
        <w:tc>
          <w:tcPr>
            <w:tcW w:w="2078" w:type="dxa"/>
            <w:gridSpan w:val="2"/>
            <w:tcBorders>
              <w:top w:val="single" w:sz="8" w:space="0" w:color="auto"/>
              <w:left w:val="nil"/>
              <w:bottom w:val="single" w:sz="4" w:space="0" w:color="auto"/>
              <w:right w:val="single" w:sz="4" w:space="0" w:color="auto"/>
            </w:tcBorders>
            <w:shd w:val="clear" w:color="000000" w:fill="E7E6E6"/>
            <w:noWrap/>
            <w:vAlign w:val="center"/>
            <w:hideMark/>
          </w:tcPr>
          <w:p w:rsidR="00B67933" w:rsidRPr="008441EC" w:rsidRDefault="00B67933">
            <w:pPr>
              <w:jc w:val="center"/>
              <w:rPr>
                <w:rFonts w:ascii="Calibri" w:hAnsi="Calibri" w:cs="Calibri"/>
                <w:b/>
                <w:bCs/>
                <w:color w:val="000000"/>
                <w:sz w:val="20"/>
                <w:szCs w:val="20"/>
              </w:rPr>
            </w:pPr>
            <w:r w:rsidRPr="008441EC">
              <w:rPr>
                <w:rFonts w:ascii="Calibri" w:hAnsi="Calibri" w:cs="Calibri"/>
                <w:b/>
                <w:bCs/>
                <w:color w:val="000000"/>
                <w:sz w:val="20"/>
                <w:szCs w:val="20"/>
              </w:rPr>
              <w:t>Jednostka</w:t>
            </w:r>
          </w:p>
        </w:tc>
        <w:tc>
          <w:tcPr>
            <w:tcW w:w="1215" w:type="dxa"/>
            <w:vMerge w:val="restart"/>
            <w:tcBorders>
              <w:top w:val="single" w:sz="8" w:space="0" w:color="auto"/>
              <w:left w:val="single" w:sz="4" w:space="0" w:color="auto"/>
              <w:bottom w:val="single" w:sz="4" w:space="0" w:color="auto"/>
              <w:right w:val="single" w:sz="8" w:space="0" w:color="auto"/>
            </w:tcBorders>
            <w:shd w:val="clear" w:color="000000" w:fill="E7E6E6"/>
            <w:vAlign w:val="center"/>
            <w:hideMark/>
          </w:tcPr>
          <w:p w:rsidR="00B67933" w:rsidRPr="008441EC" w:rsidRDefault="00B67933">
            <w:pPr>
              <w:jc w:val="center"/>
              <w:rPr>
                <w:rFonts w:ascii="Calibri" w:hAnsi="Calibri" w:cs="Calibri"/>
                <w:b/>
                <w:bCs/>
                <w:color w:val="000000"/>
                <w:sz w:val="20"/>
                <w:szCs w:val="20"/>
              </w:rPr>
            </w:pPr>
            <w:r w:rsidRPr="008441EC">
              <w:rPr>
                <w:rFonts w:ascii="Calibri" w:hAnsi="Calibri" w:cs="Calibri"/>
                <w:b/>
                <w:bCs/>
                <w:color w:val="000000"/>
                <w:sz w:val="20"/>
                <w:szCs w:val="20"/>
              </w:rPr>
              <w:t xml:space="preserve">Cena jednostkowa </w:t>
            </w:r>
            <w:r w:rsidR="00D276C3">
              <w:rPr>
                <w:rFonts w:ascii="Calibri" w:hAnsi="Calibri" w:cs="Calibri"/>
                <w:b/>
                <w:bCs/>
                <w:color w:val="000000"/>
                <w:sz w:val="20"/>
                <w:szCs w:val="20"/>
              </w:rPr>
              <w:t xml:space="preserve">1 m3 </w:t>
            </w:r>
            <w:r w:rsidR="00D276C3">
              <w:rPr>
                <w:rFonts w:ascii="Calibri" w:hAnsi="Calibri" w:cs="Calibri"/>
                <w:b/>
                <w:bCs/>
                <w:color w:val="000000"/>
                <w:sz w:val="20"/>
                <w:szCs w:val="20"/>
              </w:rPr>
              <w:br/>
            </w:r>
            <w:r w:rsidRPr="008441EC">
              <w:rPr>
                <w:rFonts w:ascii="Calibri" w:hAnsi="Calibri" w:cs="Calibri"/>
                <w:b/>
                <w:bCs/>
                <w:color w:val="000000"/>
                <w:sz w:val="20"/>
                <w:szCs w:val="20"/>
              </w:rPr>
              <w:t>brutto z VAT</w:t>
            </w:r>
          </w:p>
        </w:tc>
        <w:tc>
          <w:tcPr>
            <w:tcW w:w="1500" w:type="dxa"/>
            <w:vMerge w:val="restart"/>
            <w:tcBorders>
              <w:top w:val="single" w:sz="8" w:space="0" w:color="auto"/>
              <w:left w:val="single" w:sz="4" w:space="0" w:color="auto"/>
              <w:bottom w:val="single" w:sz="4" w:space="0" w:color="auto"/>
              <w:right w:val="single" w:sz="8" w:space="0" w:color="auto"/>
            </w:tcBorders>
            <w:shd w:val="clear" w:color="000000" w:fill="E7E6E6"/>
            <w:vAlign w:val="center"/>
            <w:hideMark/>
          </w:tcPr>
          <w:p w:rsidR="00B67933" w:rsidRPr="008441EC" w:rsidRDefault="00B67933">
            <w:pPr>
              <w:jc w:val="center"/>
              <w:rPr>
                <w:rFonts w:ascii="Calibri" w:hAnsi="Calibri" w:cs="Calibri"/>
                <w:b/>
                <w:bCs/>
                <w:color w:val="000000"/>
                <w:sz w:val="20"/>
                <w:szCs w:val="20"/>
              </w:rPr>
            </w:pPr>
            <w:r w:rsidRPr="008441EC">
              <w:rPr>
                <w:rFonts w:ascii="Calibri" w:hAnsi="Calibri" w:cs="Calibri"/>
                <w:b/>
                <w:bCs/>
                <w:color w:val="000000"/>
                <w:sz w:val="20"/>
                <w:szCs w:val="20"/>
              </w:rPr>
              <w:t>Cena brutto</w:t>
            </w:r>
            <w:r w:rsidR="00D276C3">
              <w:rPr>
                <w:rFonts w:ascii="Calibri" w:hAnsi="Calibri" w:cs="Calibri"/>
                <w:b/>
                <w:bCs/>
                <w:color w:val="000000"/>
                <w:sz w:val="20"/>
                <w:szCs w:val="20"/>
              </w:rPr>
              <w:br/>
            </w:r>
            <w:r w:rsidRPr="008441EC">
              <w:rPr>
                <w:rFonts w:ascii="Calibri" w:hAnsi="Calibri" w:cs="Calibri"/>
                <w:b/>
                <w:bCs/>
                <w:color w:val="000000"/>
                <w:sz w:val="20"/>
                <w:szCs w:val="20"/>
              </w:rPr>
              <w:t xml:space="preserve"> z VAT</w:t>
            </w:r>
          </w:p>
        </w:tc>
      </w:tr>
      <w:tr w:rsidR="00B67933" w:rsidRPr="008441EC" w:rsidTr="008441EC">
        <w:trPr>
          <w:trHeight w:val="450"/>
        </w:trPr>
        <w:tc>
          <w:tcPr>
            <w:tcW w:w="426" w:type="dxa"/>
            <w:vMerge/>
            <w:tcBorders>
              <w:top w:val="single" w:sz="8" w:space="0" w:color="auto"/>
              <w:left w:val="single" w:sz="8"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vMerge/>
            <w:tcBorders>
              <w:top w:val="single" w:sz="8" w:space="0" w:color="auto"/>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340" w:type="dxa"/>
            <w:vMerge/>
            <w:tcBorders>
              <w:top w:val="single" w:sz="8" w:space="0" w:color="auto"/>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698" w:type="dxa"/>
            <w:tcBorders>
              <w:top w:val="nil"/>
              <w:left w:val="nil"/>
              <w:bottom w:val="single" w:sz="4" w:space="0" w:color="auto"/>
              <w:right w:val="single" w:sz="4" w:space="0" w:color="auto"/>
            </w:tcBorders>
            <w:shd w:val="clear" w:color="000000" w:fill="E7E6E6"/>
            <w:vAlign w:val="center"/>
            <w:hideMark/>
          </w:tcPr>
          <w:p w:rsidR="00B67933" w:rsidRPr="008441EC" w:rsidRDefault="00B67933">
            <w:pPr>
              <w:jc w:val="center"/>
              <w:rPr>
                <w:rFonts w:ascii="Calibri" w:hAnsi="Calibri" w:cs="Calibri"/>
                <w:b/>
                <w:bCs/>
                <w:color w:val="000000"/>
                <w:sz w:val="20"/>
                <w:szCs w:val="20"/>
              </w:rPr>
            </w:pPr>
            <w:r w:rsidRPr="008441EC">
              <w:rPr>
                <w:rFonts w:ascii="Calibri" w:hAnsi="Calibri" w:cs="Calibri"/>
                <w:b/>
                <w:bCs/>
                <w:color w:val="000000"/>
                <w:sz w:val="20"/>
                <w:szCs w:val="20"/>
              </w:rPr>
              <w:t>Nazwa</w:t>
            </w:r>
          </w:p>
        </w:tc>
        <w:tc>
          <w:tcPr>
            <w:tcW w:w="1380" w:type="dxa"/>
            <w:tcBorders>
              <w:top w:val="nil"/>
              <w:left w:val="nil"/>
              <w:bottom w:val="single" w:sz="4" w:space="0" w:color="auto"/>
              <w:right w:val="single" w:sz="4" w:space="0" w:color="auto"/>
            </w:tcBorders>
            <w:shd w:val="clear" w:color="000000" w:fill="E7E6E6"/>
            <w:vAlign w:val="center"/>
            <w:hideMark/>
          </w:tcPr>
          <w:p w:rsidR="00B67933" w:rsidRPr="008441EC" w:rsidRDefault="00B67933">
            <w:pPr>
              <w:jc w:val="center"/>
              <w:rPr>
                <w:rFonts w:ascii="Calibri" w:hAnsi="Calibri" w:cs="Calibri"/>
                <w:b/>
                <w:bCs/>
                <w:color w:val="000000"/>
                <w:sz w:val="20"/>
                <w:szCs w:val="20"/>
              </w:rPr>
            </w:pPr>
            <w:r w:rsidRPr="008441EC">
              <w:rPr>
                <w:rFonts w:ascii="Calibri" w:hAnsi="Calibri" w:cs="Calibri"/>
                <w:b/>
                <w:bCs/>
                <w:color w:val="000000"/>
                <w:sz w:val="20"/>
                <w:szCs w:val="20"/>
              </w:rPr>
              <w:t>Ilość</w:t>
            </w:r>
          </w:p>
        </w:tc>
        <w:tc>
          <w:tcPr>
            <w:tcW w:w="1215" w:type="dxa"/>
            <w:vMerge/>
            <w:tcBorders>
              <w:top w:val="single" w:sz="8" w:space="0" w:color="auto"/>
              <w:left w:val="single" w:sz="4" w:space="0" w:color="auto"/>
              <w:bottom w:val="single" w:sz="4" w:space="0" w:color="auto"/>
              <w:right w:val="single" w:sz="8" w:space="0" w:color="auto"/>
            </w:tcBorders>
            <w:vAlign w:val="center"/>
            <w:hideMark/>
          </w:tcPr>
          <w:p w:rsidR="00B67933" w:rsidRPr="008441EC" w:rsidRDefault="00B67933">
            <w:pPr>
              <w:rPr>
                <w:rFonts w:ascii="Calibri" w:hAnsi="Calibri" w:cs="Calibri"/>
                <w:b/>
                <w:bCs/>
                <w:color w:val="000000"/>
                <w:sz w:val="20"/>
                <w:szCs w:val="20"/>
              </w:rPr>
            </w:pPr>
          </w:p>
        </w:tc>
        <w:tc>
          <w:tcPr>
            <w:tcW w:w="1500" w:type="dxa"/>
            <w:vMerge/>
            <w:tcBorders>
              <w:top w:val="single" w:sz="8" w:space="0" w:color="auto"/>
              <w:left w:val="single" w:sz="4" w:space="0" w:color="auto"/>
              <w:bottom w:val="single" w:sz="4" w:space="0" w:color="auto"/>
              <w:right w:val="single" w:sz="8" w:space="0" w:color="auto"/>
            </w:tcBorders>
            <w:vAlign w:val="center"/>
            <w:hideMark/>
          </w:tcPr>
          <w:p w:rsidR="00B67933" w:rsidRPr="008441EC" w:rsidRDefault="00B67933">
            <w:pPr>
              <w:rPr>
                <w:rFonts w:ascii="Calibri" w:hAnsi="Calibri" w:cs="Calibri"/>
                <w:b/>
                <w:bCs/>
                <w:color w:val="000000"/>
                <w:sz w:val="20"/>
                <w:szCs w:val="20"/>
              </w:rPr>
            </w:pP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67933" w:rsidRPr="008441EC" w:rsidRDefault="00B67933">
            <w:pPr>
              <w:jc w:val="center"/>
              <w:rPr>
                <w:rFonts w:ascii="Calibri" w:hAnsi="Calibri" w:cs="Calibri"/>
                <w:b/>
                <w:bCs/>
                <w:color w:val="000000"/>
                <w:sz w:val="20"/>
                <w:szCs w:val="20"/>
              </w:rPr>
            </w:pPr>
            <w:r w:rsidRPr="008441EC">
              <w:rPr>
                <w:rFonts w:ascii="Calibri" w:hAnsi="Calibri" w:cs="Calibri"/>
                <w:b/>
                <w:bCs/>
                <w:color w:val="000000"/>
                <w:sz w:val="20"/>
                <w:szCs w:val="20"/>
              </w:rPr>
              <w:t>ZADANIE 1. Złocieniec i Górna Drawa</w:t>
            </w: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Jez. Drawsko - łączn. z Rzepowskim</w:t>
            </w:r>
          </w:p>
        </w:tc>
        <w:tc>
          <w:tcPr>
            <w:tcW w:w="134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143</w:t>
            </w:r>
          </w:p>
        </w:tc>
        <w:tc>
          <w:tcPr>
            <w:tcW w:w="1215" w:type="dxa"/>
            <w:tcBorders>
              <w:top w:val="single" w:sz="4" w:space="0" w:color="auto"/>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xml:space="preserve">                    -   zł </w:t>
            </w:r>
          </w:p>
        </w:tc>
      </w:tr>
      <w:tr w:rsidR="008441EC" w:rsidRPr="008441EC" w:rsidTr="008441EC">
        <w:trPr>
          <w:trHeight w:val="49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2</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Złocieniec - w dół od mostu w ul.Połczyńskiej</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210</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3</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Rzepowo 1</w:t>
            </w:r>
          </w:p>
        </w:tc>
        <w:tc>
          <w:tcPr>
            <w:tcW w:w="134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70</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4</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Rzepowo2</w:t>
            </w:r>
          </w:p>
        </w:tc>
        <w:tc>
          <w:tcPr>
            <w:tcW w:w="134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63</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5</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Rzepowo 3</w:t>
            </w:r>
          </w:p>
        </w:tc>
        <w:tc>
          <w:tcPr>
            <w:tcW w:w="134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68</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6</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Rzepowo 4</w:t>
            </w:r>
          </w:p>
        </w:tc>
        <w:tc>
          <w:tcPr>
            <w:tcW w:w="134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70</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7</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Głęboczek 1</w:t>
            </w:r>
          </w:p>
        </w:tc>
        <w:tc>
          <w:tcPr>
            <w:tcW w:w="134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63</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8</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Głęboczek2</w:t>
            </w:r>
          </w:p>
        </w:tc>
        <w:tc>
          <w:tcPr>
            <w:tcW w:w="134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63</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9</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Głęboczek 3</w:t>
            </w:r>
          </w:p>
        </w:tc>
        <w:tc>
          <w:tcPr>
            <w:tcW w:w="134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63</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10</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Prosinko 1</w:t>
            </w:r>
          </w:p>
        </w:tc>
        <w:tc>
          <w:tcPr>
            <w:tcW w:w="134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220</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11</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Prosinko 2</w:t>
            </w:r>
          </w:p>
        </w:tc>
        <w:tc>
          <w:tcPr>
            <w:tcW w:w="134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216</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12</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Prosinko 3</w:t>
            </w:r>
          </w:p>
        </w:tc>
        <w:tc>
          <w:tcPr>
            <w:tcW w:w="134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88</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13</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Kuźnica Drawska 1</w:t>
            </w:r>
          </w:p>
        </w:tc>
        <w:tc>
          <w:tcPr>
            <w:tcW w:w="134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40,8</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14</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Kuźnica Drawska 2</w:t>
            </w:r>
          </w:p>
        </w:tc>
        <w:tc>
          <w:tcPr>
            <w:tcW w:w="134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51</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15</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Kanał Czaplinek</w:t>
            </w:r>
          </w:p>
        </w:tc>
        <w:tc>
          <w:tcPr>
            <w:tcW w:w="134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46,8</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16</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67933" w:rsidRPr="008441EC" w:rsidRDefault="00B67933">
            <w:pPr>
              <w:jc w:val="center"/>
              <w:rPr>
                <w:rFonts w:ascii="Calibri" w:hAnsi="Calibri" w:cs="Calibri"/>
                <w:b/>
                <w:bCs/>
                <w:color w:val="000000"/>
                <w:sz w:val="20"/>
                <w:szCs w:val="20"/>
              </w:rPr>
            </w:pPr>
            <w:r w:rsidRPr="008441EC">
              <w:rPr>
                <w:rFonts w:ascii="Calibri" w:hAnsi="Calibri" w:cs="Calibri"/>
                <w:b/>
                <w:bCs/>
                <w:color w:val="000000"/>
                <w:sz w:val="20"/>
                <w:szCs w:val="20"/>
              </w:rPr>
              <w:t>ZADANIE 2. Drawa - Drawsko Pomorskie</w:t>
            </w: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Drawsko Pomorskie 1</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88</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17</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xml:space="preserve">Drawsko Pomorskie 2 - Kanał ulgi </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34</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18</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xml:space="preserve">Drawsko Pomorskie 3 - Kanał ulgi </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34</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19</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Drawsko Pomorskie 4</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80</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20</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Drawsko Pomorskie 5</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54</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21</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Drawsko Pomorskie 6</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165</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22</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Drawsko Pomorskie 7</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224,4</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23</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Drawsko Pomorskie 8</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182</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24</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Drawsko Pomorskie 9</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154</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25</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Drawsko Pomorskie 10</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55,5</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26</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67933" w:rsidRPr="008441EC" w:rsidRDefault="00B67933">
            <w:pPr>
              <w:jc w:val="center"/>
              <w:rPr>
                <w:rFonts w:ascii="Calibri" w:hAnsi="Calibri" w:cs="Calibri"/>
                <w:b/>
                <w:bCs/>
                <w:color w:val="000000"/>
                <w:sz w:val="20"/>
                <w:szCs w:val="20"/>
              </w:rPr>
            </w:pPr>
            <w:r w:rsidRPr="008441EC">
              <w:rPr>
                <w:rFonts w:ascii="Calibri" w:hAnsi="Calibri" w:cs="Calibri"/>
                <w:b/>
                <w:bCs/>
                <w:color w:val="000000"/>
                <w:sz w:val="20"/>
                <w:szCs w:val="20"/>
              </w:rPr>
              <w:t xml:space="preserve"> ZADANIE 3. Stara Drawa</w:t>
            </w: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Pełknica 1</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Stara 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96</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27</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Pełknica 2</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Stara 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115,2</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28</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Pełknica 3</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Stara 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115,2</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29</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Pełknica 4</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Stara 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108,8</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30</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Prostynia 1</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Stara 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128</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31</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Prostynia 2</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Stara 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128</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32</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Prostynia 3</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Stara 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108,8</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33</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67933" w:rsidRPr="008441EC" w:rsidRDefault="00B67933">
            <w:pPr>
              <w:jc w:val="center"/>
              <w:rPr>
                <w:rFonts w:ascii="Calibri" w:hAnsi="Calibri" w:cs="Calibri"/>
                <w:b/>
                <w:bCs/>
                <w:color w:val="000000"/>
                <w:sz w:val="20"/>
                <w:szCs w:val="20"/>
              </w:rPr>
            </w:pPr>
            <w:r w:rsidRPr="008441EC">
              <w:rPr>
                <w:rFonts w:ascii="Calibri" w:hAnsi="Calibri" w:cs="Calibri"/>
                <w:b/>
                <w:bCs/>
                <w:color w:val="000000"/>
                <w:sz w:val="20"/>
                <w:szCs w:val="20"/>
              </w:rPr>
              <w:t>ZADANIE 4. Drawa Dolna, Korytnica</w:t>
            </w: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Sucha 1</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440</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34</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Sucha 2</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440</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35</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Płociczna Pł-U 1</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550</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36</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Zatom Most</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Drawa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690</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37</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Jaźwiny 1</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Korytnica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37,4</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38</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Jaźwiny 2</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Korytnica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64</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39</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Jaźwiny 3</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Korytnica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76,8</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40</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Jaźwiny 4</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Korytnica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70,4</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41</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Jaźwiny 5</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Korytnica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70,4</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42</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Bogdanka 1</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Korytnica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64</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43</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Bogdanka 2</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Korytnica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76,8</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44</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Sówka 1</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Korytnica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11,2</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45</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Sówka 2</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Korytnica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11,2</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46</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Sówka 3</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Korytnica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11,2</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47</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Sówka 4</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Korytnica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11,2</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48</w:t>
            </w:r>
          </w:p>
        </w:tc>
        <w:tc>
          <w:tcPr>
            <w:tcW w:w="708" w:type="dxa"/>
            <w:vMerge/>
            <w:tcBorders>
              <w:top w:val="nil"/>
              <w:left w:val="single" w:sz="4" w:space="0" w:color="auto"/>
              <w:bottom w:val="single" w:sz="4" w:space="0" w:color="auto"/>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Sówka 5</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Korytnica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11,2</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49</w:t>
            </w:r>
          </w:p>
        </w:tc>
        <w:tc>
          <w:tcPr>
            <w:tcW w:w="708"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B67933" w:rsidRPr="008441EC" w:rsidRDefault="00B67933">
            <w:pPr>
              <w:jc w:val="center"/>
              <w:rPr>
                <w:rFonts w:ascii="Calibri" w:hAnsi="Calibri" w:cs="Calibri"/>
                <w:b/>
                <w:bCs/>
                <w:color w:val="000000"/>
                <w:sz w:val="20"/>
                <w:szCs w:val="20"/>
              </w:rPr>
            </w:pPr>
            <w:r w:rsidRPr="008441EC">
              <w:rPr>
                <w:rFonts w:ascii="Calibri" w:hAnsi="Calibri" w:cs="Calibri"/>
                <w:b/>
                <w:bCs/>
                <w:color w:val="000000"/>
                <w:sz w:val="20"/>
                <w:szCs w:val="20"/>
              </w:rPr>
              <w:t xml:space="preserve">ZADANIE 5. Radew, Grabowa, Chociel           </w:t>
            </w:r>
            <w:r w:rsidRPr="008441EC">
              <w:rPr>
                <w:rFonts w:ascii="Calibri" w:hAnsi="Calibri" w:cs="Calibri"/>
                <w:b/>
                <w:bCs/>
                <w:i/>
                <w:iCs/>
                <w:color w:val="000000"/>
                <w:sz w:val="20"/>
                <w:szCs w:val="20"/>
              </w:rPr>
              <w:t xml:space="preserve">  </w:t>
            </w:r>
            <w:r w:rsidRPr="008441EC">
              <w:rPr>
                <w:rFonts w:ascii="Calibri" w:hAnsi="Calibri" w:cs="Calibri"/>
                <w:i/>
                <w:iCs/>
                <w:color w:val="000000"/>
                <w:sz w:val="20"/>
                <w:szCs w:val="20"/>
              </w:rPr>
              <w:t>(Uwaga: Dla tego zadania nie jest wymagane uzyskanie pozwolenia wodno-prawnego)</w:t>
            </w: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Niedalino 1</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Radew</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41,8</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50</w:t>
            </w:r>
          </w:p>
        </w:tc>
        <w:tc>
          <w:tcPr>
            <w:tcW w:w="708" w:type="dxa"/>
            <w:vMerge/>
            <w:tcBorders>
              <w:top w:val="nil"/>
              <w:left w:val="single" w:sz="4" w:space="0" w:color="auto"/>
              <w:bottom w:val="single" w:sz="8" w:space="0" w:color="000000"/>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Niedalino 2</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Radew</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41,8</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51</w:t>
            </w:r>
          </w:p>
        </w:tc>
        <w:tc>
          <w:tcPr>
            <w:tcW w:w="708" w:type="dxa"/>
            <w:vMerge/>
            <w:tcBorders>
              <w:top w:val="nil"/>
              <w:left w:val="single" w:sz="4" w:space="0" w:color="auto"/>
              <w:bottom w:val="single" w:sz="8" w:space="0" w:color="000000"/>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Niedalino 3</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Radew</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41,8</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52</w:t>
            </w:r>
          </w:p>
        </w:tc>
        <w:tc>
          <w:tcPr>
            <w:tcW w:w="708" w:type="dxa"/>
            <w:vMerge/>
            <w:tcBorders>
              <w:top w:val="nil"/>
              <w:left w:val="single" w:sz="4" w:space="0" w:color="auto"/>
              <w:bottom w:val="single" w:sz="8" w:space="0" w:color="000000"/>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Lejkówko 1</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Grabowa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21,6</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53</w:t>
            </w:r>
          </w:p>
        </w:tc>
        <w:tc>
          <w:tcPr>
            <w:tcW w:w="708" w:type="dxa"/>
            <w:vMerge/>
            <w:tcBorders>
              <w:top w:val="nil"/>
              <w:left w:val="single" w:sz="4" w:space="0" w:color="auto"/>
              <w:bottom w:val="single" w:sz="8" w:space="0" w:color="000000"/>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Lejkówko 2</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Grabowa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21,6</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54</w:t>
            </w:r>
          </w:p>
        </w:tc>
        <w:tc>
          <w:tcPr>
            <w:tcW w:w="708" w:type="dxa"/>
            <w:vMerge/>
            <w:tcBorders>
              <w:top w:val="nil"/>
              <w:left w:val="single" w:sz="4" w:space="0" w:color="auto"/>
              <w:bottom w:val="single" w:sz="8" w:space="0" w:color="000000"/>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Sulechówko 1</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Grabowa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26,4</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55</w:t>
            </w:r>
          </w:p>
        </w:tc>
        <w:tc>
          <w:tcPr>
            <w:tcW w:w="708" w:type="dxa"/>
            <w:vMerge/>
            <w:tcBorders>
              <w:top w:val="nil"/>
              <w:left w:val="single" w:sz="4" w:space="0" w:color="auto"/>
              <w:bottom w:val="single" w:sz="8" w:space="0" w:color="000000"/>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Sulechówko 2</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Grabowa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26,4</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56</w:t>
            </w:r>
          </w:p>
        </w:tc>
        <w:tc>
          <w:tcPr>
            <w:tcW w:w="708" w:type="dxa"/>
            <w:vMerge/>
            <w:tcBorders>
              <w:top w:val="nil"/>
              <w:left w:val="single" w:sz="4" w:space="0" w:color="auto"/>
              <w:bottom w:val="single" w:sz="8" w:space="0" w:color="000000"/>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000000" w:fill="FFFFFF"/>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Sulechówko 3</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Grabowa</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26,4</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B67933"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57</w:t>
            </w:r>
          </w:p>
        </w:tc>
        <w:tc>
          <w:tcPr>
            <w:tcW w:w="708" w:type="dxa"/>
            <w:vMerge/>
            <w:tcBorders>
              <w:top w:val="nil"/>
              <w:left w:val="single" w:sz="4" w:space="0" w:color="auto"/>
              <w:bottom w:val="single" w:sz="8" w:space="0" w:color="000000"/>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Chociel 1</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Chociel</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42</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B67933" w:rsidRPr="008441EC" w:rsidTr="008441EC">
        <w:trPr>
          <w:trHeight w:val="375"/>
        </w:trPr>
        <w:tc>
          <w:tcPr>
            <w:tcW w:w="426" w:type="dxa"/>
            <w:tcBorders>
              <w:top w:val="nil"/>
              <w:left w:val="single" w:sz="8" w:space="0" w:color="auto"/>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58</w:t>
            </w:r>
          </w:p>
        </w:tc>
        <w:tc>
          <w:tcPr>
            <w:tcW w:w="708" w:type="dxa"/>
            <w:vMerge/>
            <w:tcBorders>
              <w:top w:val="nil"/>
              <w:left w:val="single" w:sz="4" w:space="0" w:color="auto"/>
              <w:bottom w:val="single" w:sz="8" w:space="0" w:color="000000"/>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Chociel 2</w:t>
            </w:r>
          </w:p>
        </w:tc>
        <w:tc>
          <w:tcPr>
            <w:tcW w:w="1340" w:type="dxa"/>
            <w:tcBorders>
              <w:top w:val="nil"/>
              <w:left w:val="nil"/>
              <w:bottom w:val="single" w:sz="4"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Chociel</w:t>
            </w:r>
          </w:p>
        </w:tc>
        <w:tc>
          <w:tcPr>
            <w:tcW w:w="698"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4"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42</w:t>
            </w:r>
          </w:p>
        </w:tc>
        <w:tc>
          <w:tcPr>
            <w:tcW w:w="1215" w:type="dxa"/>
            <w:tcBorders>
              <w:top w:val="nil"/>
              <w:left w:val="single" w:sz="4" w:space="0" w:color="auto"/>
              <w:bottom w:val="single" w:sz="4"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4"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8441EC" w:rsidRPr="008441EC" w:rsidTr="008441EC">
        <w:trPr>
          <w:trHeight w:val="375"/>
        </w:trPr>
        <w:tc>
          <w:tcPr>
            <w:tcW w:w="426" w:type="dxa"/>
            <w:tcBorders>
              <w:top w:val="nil"/>
              <w:left w:val="single" w:sz="8" w:space="0" w:color="auto"/>
              <w:bottom w:val="single" w:sz="8"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59</w:t>
            </w:r>
          </w:p>
        </w:tc>
        <w:tc>
          <w:tcPr>
            <w:tcW w:w="708" w:type="dxa"/>
            <w:vMerge/>
            <w:tcBorders>
              <w:top w:val="nil"/>
              <w:left w:val="single" w:sz="4" w:space="0" w:color="auto"/>
              <w:bottom w:val="single" w:sz="8" w:space="0" w:color="000000"/>
              <w:right w:val="single" w:sz="4" w:space="0" w:color="auto"/>
            </w:tcBorders>
            <w:vAlign w:val="center"/>
            <w:hideMark/>
          </w:tcPr>
          <w:p w:rsidR="00B67933" w:rsidRPr="008441EC" w:rsidRDefault="00B67933">
            <w:pPr>
              <w:rPr>
                <w:rFonts w:ascii="Calibri" w:hAnsi="Calibri" w:cs="Calibri"/>
                <w:b/>
                <w:bCs/>
                <w:color w:val="000000"/>
                <w:sz w:val="20"/>
                <w:szCs w:val="20"/>
              </w:rPr>
            </w:pPr>
          </w:p>
        </w:tc>
        <w:tc>
          <w:tcPr>
            <w:tcW w:w="1915" w:type="dxa"/>
            <w:tcBorders>
              <w:top w:val="nil"/>
              <w:left w:val="nil"/>
              <w:bottom w:val="single" w:sz="8"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Chociel 3</w:t>
            </w:r>
          </w:p>
        </w:tc>
        <w:tc>
          <w:tcPr>
            <w:tcW w:w="1340" w:type="dxa"/>
            <w:tcBorders>
              <w:top w:val="nil"/>
              <w:left w:val="nil"/>
              <w:bottom w:val="single" w:sz="8" w:space="0" w:color="auto"/>
              <w:right w:val="single" w:sz="4" w:space="0" w:color="auto"/>
            </w:tcBorders>
            <w:shd w:val="clear" w:color="auto" w:fill="auto"/>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Chociel</w:t>
            </w:r>
          </w:p>
        </w:tc>
        <w:tc>
          <w:tcPr>
            <w:tcW w:w="698" w:type="dxa"/>
            <w:tcBorders>
              <w:top w:val="nil"/>
              <w:left w:val="nil"/>
              <w:bottom w:val="single" w:sz="8"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m3</w:t>
            </w:r>
          </w:p>
        </w:tc>
        <w:tc>
          <w:tcPr>
            <w:tcW w:w="1380" w:type="dxa"/>
            <w:tcBorders>
              <w:top w:val="nil"/>
              <w:left w:val="nil"/>
              <w:bottom w:val="single" w:sz="8" w:space="0" w:color="auto"/>
              <w:right w:val="single" w:sz="4"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42</w:t>
            </w:r>
          </w:p>
        </w:tc>
        <w:tc>
          <w:tcPr>
            <w:tcW w:w="1215" w:type="dxa"/>
            <w:tcBorders>
              <w:top w:val="single" w:sz="4" w:space="0" w:color="auto"/>
              <w:left w:val="nil"/>
              <w:bottom w:val="single" w:sz="8" w:space="0" w:color="auto"/>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c>
          <w:tcPr>
            <w:tcW w:w="1500" w:type="dxa"/>
            <w:tcBorders>
              <w:top w:val="nil"/>
              <w:left w:val="single" w:sz="4" w:space="0" w:color="auto"/>
              <w:bottom w:val="single" w:sz="8" w:space="0" w:color="auto"/>
              <w:right w:val="single" w:sz="8" w:space="0" w:color="auto"/>
            </w:tcBorders>
            <w:shd w:val="clear" w:color="auto" w:fill="auto"/>
            <w:noWrap/>
            <w:vAlign w:val="center"/>
            <w:hideMark/>
          </w:tcPr>
          <w:p w:rsidR="00B67933" w:rsidRPr="008441EC" w:rsidRDefault="00B67933">
            <w:pPr>
              <w:jc w:val="center"/>
              <w:rPr>
                <w:rFonts w:ascii="Calibri" w:hAnsi="Calibri" w:cs="Calibri"/>
                <w:color w:val="000000"/>
                <w:sz w:val="20"/>
                <w:szCs w:val="20"/>
              </w:rPr>
            </w:pPr>
            <w:r w:rsidRPr="008441EC">
              <w:rPr>
                <w:rFonts w:ascii="Calibri" w:hAnsi="Calibri" w:cs="Calibri"/>
                <w:color w:val="000000"/>
                <w:sz w:val="20"/>
                <w:szCs w:val="20"/>
              </w:rPr>
              <w:t> </w:t>
            </w:r>
          </w:p>
        </w:tc>
      </w:tr>
      <w:tr w:rsidR="00B67933" w:rsidTr="008441EC">
        <w:trPr>
          <w:trHeight w:val="450"/>
        </w:trPr>
        <w:tc>
          <w:tcPr>
            <w:tcW w:w="426" w:type="dxa"/>
            <w:tcBorders>
              <w:top w:val="nil"/>
              <w:left w:val="nil"/>
              <w:bottom w:val="nil"/>
              <w:right w:val="nil"/>
            </w:tcBorders>
            <w:shd w:val="clear" w:color="auto" w:fill="auto"/>
            <w:noWrap/>
            <w:vAlign w:val="center"/>
            <w:hideMark/>
          </w:tcPr>
          <w:p w:rsidR="00B67933" w:rsidRPr="008441EC" w:rsidRDefault="00B67933">
            <w:pPr>
              <w:jc w:val="center"/>
              <w:rPr>
                <w:rFonts w:ascii="Calibri" w:hAnsi="Calibri" w:cs="Calibri"/>
                <w:color w:val="000000"/>
                <w:sz w:val="20"/>
                <w:szCs w:val="20"/>
              </w:rPr>
            </w:pPr>
          </w:p>
        </w:tc>
        <w:tc>
          <w:tcPr>
            <w:tcW w:w="708" w:type="dxa"/>
            <w:tcBorders>
              <w:top w:val="nil"/>
              <w:left w:val="nil"/>
              <w:bottom w:val="nil"/>
              <w:right w:val="nil"/>
            </w:tcBorders>
            <w:shd w:val="clear" w:color="auto" w:fill="auto"/>
            <w:noWrap/>
            <w:textDirection w:val="btLr"/>
            <w:vAlign w:val="center"/>
            <w:hideMark/>
          </w:tcPr>
          <w:p w:rsidR="00B67933" w:rsidRPr="008441EC" w:rsidRDefault="00B67933">
            <w:pPr>
              <w:jc w:val="center"/>
              <w:rPr>
                <w:sz w:val="20"/>
                <w:szCs w:val="20"/>
              </w:rPr>
            </w:pPr>
          </w:p>
        </w:tc>
        <w:tc>
          <w:tcPr>
            <w:tcW w:w="1915" w:type="dxa"/>
            <w:tcBorders>
              <w:top w:val="nil"/>
              <w:left w:val="nil"/>
              <w:bottom w:val="nil"/>
              <w:right w:val="nil"/>
            </w:tcBorders>
            <w:shd w:val="clear" w:color="auto" w:fill="auto"/>
            <w:noWrap/>
            <w:vAlign w:val="center"/>
            <w:hideMark/>
          </w:tcPr>
          <w:p w:rsidR="00B67933" w:rsidRPr="008441EC" w:rsidRDefault="00B67933">
            <w:pPr>
              <w:jc w:val="center"/>
              <w:rPr>
                <w:sz w:val="20"/>
                <w:szCs w:val="20"/>
              </w:rPr>
            </w:pPr>
          </w:p>
        </w:tc>
        <w:tc>
          <w:tcPr>
            <w:tcW w:w="1340" w:type="dxa"/>
            <w:tcBorders>
              <w:top w:val="nil"/>
              <w:left w:val="single" w:sz="8" w:space="0" w:color="auto"/>
              <w:bottom w:val="single" w:sz="8" w:space="0" w:color="auto"/>
              <w:right w:val="nil"/>
            </w:tcBorders>
            <w:shd w:val="clear" w:color="000000" w:fill="E7E6E6"/>
            <w:noWrap/>
            <w:vAlign w:val="center"/>
            <w:hideMark/>
          </w:tcPr>
          <w:p w:rsidR="00B67933" w:rsidRPr="008441EC" w:rsidRDefault="00B67933">
            <w:pPr>
              <w:jc w:val="center"/>
              <w:rPr>
                <w:rFonts w:ascii="Calibri" w:hAnsi="Calibri" w:cs="Calibri"/>
                <w:b/>
                <w:bCs/>
                <w:color w:val="000000"/>
                <w:sz w:val="20"/>
                <w:szCs w:val="20"/>
              </w:rPr>
            </w:pPr>
            <w:r w:rsidRPr="008441EC">
              <w:rPr>
                <w:rFonts w:ascii="Calibri" w:hAnsi="Calibri" w:cs="Calibri"/>
                <w:b/>
                <w:bCs/>
                <w:color w:val="000000"/>
                <w:sz w:val="20"/>
                <w:szCs w:val="20"/>
              </w:rPr>
              <w:t xml:space="preserve">Razem </w:t>
            </w:r>
          </w:p>
        </w:tc>
        <w:tc>
          <w:tcPr>
            <w:tcW w:w="3293" w:type="dxa"/>
            <w:gridSpan w:val="3"/>
            <w:tcBorders>
              <w:top w:val="single" w:sz="8" w:space="0" w:color="auto"/>
              <w:left w:val="single" w:sz="8" w:space="0" w:color="auto"/>
              <w:bottom w:val="single" w:sz="8" w:space="0" w:color="auto"/>
              <w:right w:val="single" w:sz="8" w:space="0" w:color="000000"/>
            </w:tcBorders>
            <w:shd w:val="clear" w:color="000000" w:fill="E7E6E6"/>
            <w:vAlign w:val="center"/>
            <w:hideMark/>
          </w:tcPr>
          <w:p w:rsidR="00B67933" w:rsidRPr="008441EC" w:rsidRDefault="00B67933">
            <w:pPr>
              <w:jc w:val="center"/>
              <w:rPr>
                <w:rFonts w:ascii="Calibri" w:hAnsi="Calibri" w:cs="Calibri"/>
                <w:b/>
                <w:bCs/>
                <w:i/>
                <w:iCs/>
                <w:color w:val="000000"/>
                <w:sz w:val="20"/>
                <w:szCs w:val="20"/>
              </w:rPr>
            </w:pPr>
            <w:r w:rsidRPr="008441EC">
              <w:rPr>
                <w:rFonts w:ascii="Calibri" w:hAnsi="Calibri" w:cs="Calibri"/>
                <w:b/>
                <w:bCs/>
                <w:i/>
                <w:iCs/>
                <w:color w:val="000000"/>
                <w:sz w:val="20"/>
                <w:szCs w:val="20"/>
              </w:rPr>
              <w:t xml:space="preserve"> (przenieść do  treści Oferty) </w:t>
            </w:r>
          </w:p>
        </w:tc>
        <w:tc>
          <w:tcPr>
            <w:tcW w:w="1500" w:type="dxa"/>
            <w:tcBorders>
              <w:top w:val="nil"/>
              <w:left w:val="nil"/>
              <w:bottom w:val="single" w:sz="8" w:space="0" w:color="auto"/>
              <w:right w:val="single" w:sz="8" w:space="0" w:color="auto"/>
            </w:tcBorders>
            <w:shd w:val="clear" w:color="000000" w:fill="E7E6E6"/>
            <w:noWrap/>
            <w:vAlign w:val="center"/>
            <w:hideMark/>
          </w:tcPr>
          <w:p w:rsidR="00B67933" w:rsidRDefault="00B67933">
            <w:pPr>
              <w:jc w:val="center"/>
              <w:rPr>
                <w:rFonts w:ascii="Calibri" w:hAnsi="Calibri" w:cs="Calibri"/>
                <w:b/>
                <w:bCs/>
                <w:color w:val="000000"/>
              </w:rPr>
            </w:pPr>
            <w:r w:rsidRPr="008441EC">
              <w:rPr>
                <w:rFonts w:ascii="Calibri" w:hAnsi="Calibri" w:cs="Calibri"/>
                <w:b/>
                <w:bCs/>
                <w:color w:val="000000"/>
              </w:rPr>
              <w:t xml:space="preserve">               -   zł</w:t>
            </w:r>
            <w:r>
              <w:rPr>
                <w:rFonts w:ascii="Calibri" w:hAnsi="Calibri" w:cs="Calibri"/>
                <w:b/>
                <w:bCs/>
                <w:color w:val="000000"/>
              </w:rPr>
              <w:t xml:space="preserve"> </w:t>
            </w:r>
          </w:p>
        </w:tc>
      </w:tr>
    </w:tbl>
    <w:p w:rsidR="00B67933" w:rsidRDefault="00B67933" w:rsidP="00711769">
      <w:pPr>
        <w:ind w:left="360" w:right="203"/>
        <w:jc w:val="both"/>
        <w:rPr>
          <w:rFonts w:ascii="Tahoma" w:hAnsi="Tahoma" w:cs="Tahoma"/>
          <w:b/>
          <w:sz w:val="22"/>
          <w:szCs w:val="22"/>
        </w:rPr>
      </w:pPr>
    </w:p>
    <w:p w:rsidR="00EF28FF" w:rsidRPr="00E92A06" w:rsidRDefault="00EF28FF" w:rsidP="00EF28FF">
      <w:pPr>
        <w:ind w:left="426" w:hanging="437"/>
        <w:jc w:val="both"/>
        <w:rPr>
          <w:rFonts w:ascii="Tahoma" w:hAnsi="Tahoma" w:cs="Tahoma"/>
          <w:sz w:val="22"/>
          <w:szCs w:val="22"/>
        </w:rPr>
      </w:pPr>
      <w:r w:rsidRPr="00E92A06">
        <w:rPr>
          <w:rFonts w:ascii="Tahoma" w:hAnsi="Tahoma" w:cs="Tahoma"/>
          <w:sz w:val="22"/>
          <w:szCs w:val="22"/>
        </w:rPr>
        <w:t>4.  Oświadczam, że wybór oferty będzie prowadzić do powstania u Zamawiającego obowiązku podatkowego zgodnie z przepisami o podatku od towarów i usług</w:t>
      </w:r>
    </w:p>
    <w:p w:rsidR="00EF28FF" w:rsidRPr="00E92A06" w:rsidRDefault="00EF28FF" w:rsidP="00EF28FF">
      <w:pPr>
        <w:ind w:left="360" w:right="203"/>
        <w:jc w:val="both"/>
        <w:rPr>
          <w:rFonts w:ascii="Tahoma" w:hAnsi="Tahoma" w:cs="Tahoma"/>
          <w:sz w:val="22"/>
          <w:szCs w:val="22"/>
        </w:rPr>
      </w:pPr>
    </w:p>
    <w:p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Tak  □    Nie □</w:t>
      </w:r>
    </w:p>
    <w:p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ab/>
      </w:r>
      <w:r w:rsidRPr="00E92A06">
        <w:rPr>
          <w:rFonts w:ascii="Tahoma" w:hAnsi="Tahoma" w:cs="Tahoma"/>
          <w:sz w:val="22"/>
          <w:szCs w:val="2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761"/>
        <w:gridCol w:w="3543"/>
      </w:tblGrid>
      <w:tr w:rsidR="00EF28FF" w:rsidRPr="00E92A06" w:rsidTr="00EF28FF">
        <w:tc>
          <w:tcPr>
            <w:tcW w:w="516"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sz w:val="18"/>
                <w:szCs w:val="18"/>
                <w:lang w:eastAsia="ar-SA"/>
              </w:rPr>
              <w:t>Lp.</w:t>
            </w:r>
          </w:p>
        </w:tc>
        <w:tc>
          <w:tcPr>
            <w:tcW w:w="4761"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Nazwa (rodzaj) towaru lub usługi</w:t>
            </w:r>
            <w:r w:rsidRPr="00E92A06">
              <w:rPr>
                <w:rFonts w:ascii="Tahoma" w:hAnsi="Tahoma" w:cs="Tahoma"/>
                <w:sz w:val="18"/>
                <w:szCs w:val="18"/>
                <w:lang w:eastAsia="ar-SA"/>
              </w:rPr>
              <w:t>, których dostawa lub świadczenie będzie prowadzić do powstania obowiązku podatkowego u Zamawiającego</w:t>
            </w:r>
          </w:p>
        </w:tc>
        <w:tc>
          <w:tcPr>
            <w:tcW w:w="3543"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Wartość towaru lub usługi</w:t>
            </w:r>
            <w:r w:rsidRPr="00E92A06">
              <w:rPr>
                <w:rFonts w:ascii="Tahoma" w:hAnsi="Tahoma" w:cs="Tahoma"/>
                <w:sz w:val="18"/>
                <w:szCs w:val="18"/>
                <w:lang w:eastAsia="ar-SA"/>
              </w:rPr>
              <w:t xml:space="preserve">, których dostawa lub świadczenie będzie prowadzić do powstania obowiązku podatkowego u Zamawiającego </w:t>
            </w:r>
            <w:r w:rsidRPr="00E92A06">
              <w:rPr>
                <w:rFonts w:ascii="Tahoma" w:hAnsi="Tahoma" w:cs="Tahoma"/>
                <w:b/>
                <w:sz w:val="18"/>
                <w:szCs w:val="18"/>
                <w:lang w:eastAsia="ar-SA"/>
              </w:rPr>
              <w:t>bez kwoty podatku</w:t>
            </w:r>
          </w:p>
        </w:tc>
      </w:tr>
      <w:tr w:rsidR="00EF28FF" w:rsidRPr="00E92A06" w:rsidTr="00EF28FF">
        <w:tc>
          <w:tcPr>
            <w:tcW w:w="516"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r>
      <w:tr w:rsidR="00EF28FF" w:rsidRPr="00E92A06" w:rsidTr="00EF28FF">
        <w:tc>
          <w:tcPr>
            <w:tcW w:w="516"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r>
    </w:tbl>
    <w:p w:rsidR="002315AF" w:rsidRDefault="002315AF" w:rsidP="002315AF">
      <w:pPr>
        <w:ind w:left="426" w:hanging="437"/>
        <w:jc w:val="both"/>
        <w:rPr>
          <w:rFonts w:ascii="Tahoma" w:hAnsi="Tahoma" w:cs="Tahoma"/>
          <w:sz w:val="22"/>
          <w:szCs w:val="22"/>
        </w:rPr>
      </w:pPr>
    </w:p>
    <w:p w:rsidR="00443D95" w:rsidRPr="00443D95" w:rsidRDefault="00F23DD7" w:rsidP="00443D95">
      <w:pPr>
        <w:jc w:val="both"/>
        <w:rPr>
          <w:rFonts w:ascii="Tahoma" w:hAnsi="Tahoma" w:cs="Tahoma"/>
          <w:sz w:val="22"/>
          <w:szCs w:val="22"/>
        </w:rPr>
      </w:pPr>
      <w:r>
        <w:rPr>
          <w:rFonts w:ascii="Tahoma" w:hAnsi="Tahoma" w:cs="Tahoma"/>
          <w:sz w:val="22"/>
          <w:szCs w:val="22"/>
        </w:rPr>
        <w:t>5</w:t>
      </w:r>
      <w:r w:rsidR="00443D95" w:rsidRPr="00443D95">
        <w:rPr>
          <w:rFonts w:ascii="Tahoma" w:hAnsi="Tahoma" w:cs="Tahoma"/>
          <w:sz w:val="22"/>
          <w:szCs w:val="22"/>
        </w:rPr>
        <w:t xml:space="preserve">.  Oświadczamy, iż osoba wyznaczona do realizacji zamówienia ma następujące doświadczenie: </w:t>
      </w:r>
    </w:p>
    <w:p w:rsidR="006347DF" w:rsidRPr="00443D95" w:rsidRDefault="006347DF" w:rsidP="006347DF">
      <w:pPr>
        <w:ind w:left="426" w:hanging="437"/>
        <w:jc w:val="both"/>
        <w:rPr>
          <w:rFonts w:ascii="Tahoma" w:hAnsi="Tahoma" w:cs="Tahoma"/>
          <w:sz w:val="22"/>
          <w:szCs w:val="22"/>
        </w:rPr>
      </w:pPr>
      <w:r w:rsidRPr="00443D95">
        <w:rPr>
          <w:rFonts w:ascii="Tahoma" w:hAnsi="Tahoma" w:cs="Tahoma"/>
          <w:sz w:val="22"/>
          <w:szCs w:val="22"/>
        </w:rPr>
        <w:t xml:space="preserve">Ekspert 1– </w:t>
      </w:r>
      <w:r>
        <w:rPr>
          <w:rFonts w:ascii="Tahoma" w:hAnsi="Tahoma" w:cs="Tahoma"/>
          <w:sz w:val="22"/>
          <w:szCs w:val="22"/>
        </w:rPr>
        <w:t>Kierownik budowy</w:t>
      </w:r>
      <w:r w:rsidRPr="00443D95">
        <w:rPr>
          <w:rFonts w:ascii="Tahoma" w:hAnsi="Tahoma" w:cs="Tahoma"/>
          <w:sz w:val="22"/>
          <w:szCs w:val="22"/>
        </w:rPr>
        <w:t>*</w:t>
      </w:r>
      <w:r w:rsidR="00EE47F9" w:rsidRPr="00EE47F9">
        <w:rPr>
          <w:rFonts w:ascii="Tahoma" w:hAnsi="Tahoma" w:cs="Tahoma"/>
          <w:sz w:val="22"/>
          <w:szCs w:val="22"/>
        </w:rPr>
        <w:t>*</w:t>
      </w:r>
    </w:p>
    <w:tbl>
      <w:tblPr>
        <w:tblpPr w:leftFromText="141" w:rightFromText="141" w:vertAnchor="text" w:horzAnchor="margin" w:tblpY="12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0"/>
        <w:gridCol w:w="930"/>
        <w:gridCol w:w="2126"/>
        <w:gridCol w:w="3685"/>
        <w:gridCol w:w="1134"/>
        <w:gridCol w:w="1400"/>
        <w:gridCol w:w="160"/>
      </w:tblGrid>
      <w:tr w:rsidR="00F973F7" w:rsidRPr="00F973F7" w:rsidTr="00F973F7">
        <w:trPr>
          <w:cantSplit/>
          <w:trHeight w:val="848"/>
        </w:trPr>
        <w:tc>
          <w:tcPr>
            <w:tcW w:w="700" w:type="dxa"/>
            <w:tcBorders>
              <w:top w:val="single" w:sz="4" w:space="0" w:color="auto"/>
              <w:left w:val="single" w:sz="4" w:space="0" w:color="auto"/>
              <w:bottom w:val="single" w:sz="4" w:space="0" w:color="auto"/>
              <w:right w:val="single" w:sz="4" w:space="0" w:color="auto"/>
            </w:tcBorders>
            <w:vAlign w:val="center"/>
          </w:tcPr>
          <w:p w:rsidR="00F973F7" w:rsidRPr="00F973F7" w:rsidRDefault="00F973F7" w:rsidP="00F973F7">
            <w:pPr>
              <w:jc w:val="center"/>
              <w:rPr>
                <w:rFonts w:ascii="Tahoma" w:hAnsi="Tahoma" w:cs="Tahoma"/>
                <w:sz w:val="16"/>
                <w:szCs w:val="16"/>
              </w:rPr>
            </w:pPr>
            <w:r w:rsidRPr="00F973F7">
              <w:rPr>
                <w:rFonts w:ascii="Tahoma" w:hAnsi="Tahoma" w:cs="Tahoma"/>
                <w:sz w:val="16"/>
                <w:szCs w:val="16"/>
              </w:rPr>
              <w:t>L.p.</w:t>
            </w:r>
          </w:p>
        </w:tc>
        <w:tc>
          <w:tcPr>
            <w:tcW w:w="930" w:type="dxa"/>
            <w:tcBorders>
              <w:top w:val="single" w:sz="4" w:space="0" w:color="auto"/>
              <w:left w:val="single" w:sz="4" w:space="0" w:color="auto"/>
              <w:bottom w:val="single" w:sz="4" w:space="0" w:color="auto"/>
              <w:right w:val="single" w:sz="4" w:space="0" w:color="auto"/>
            </w:tcBorders>
            <w:vAlign w:val="center"/>
          </w:tcPr>
          <w:p w:rsidR="00F973F7" w:rsidRPr="00F973F7" w:rsidRDefault="00F973F7" w:rsidP="00F973F7">
            <w:pPr>
              <w:jc w:val="center"/>
              <w:rPr>
                <w:rFonts w:ascii="Tahoma" w:hAnsi="Tahoma" w:cs="Tahoma"/>
                <w:sz w:val="16"/>
                <w:szCs w:val="16"/>
              </w:rPr>
            </w:pPr>
            <w:r w:rsidRPr="00F973F7">
              <w:rPr>
                <w:rFonts w:ascii="Tahoma" w:hAnsi="Tahoma" w:cs="Tahoma"/>
                <w:sz w:val="16"/>
                <w:szCs w:val="16"/>
              </w:rPr>
              <w:t>Nazwisko i imię</w:t>
            </w:r>
          </w:p>
        </w:tc>
        <w:tc>
          <w:tcPr>
            <w:tcW w:w="2126" w:type="dxa"/>
            <w:tcBorders>
              <w:top w:val="single" w:sz="4" w:space="0" w:color="auto"/>
              <w:left w:val="single" w:sz="4" w:space="0" w:color="auto"/>
              <w:bottom w:val="single" w:sz="4" w:space="0" w:color="auto"/>
              <w:right w:val="single" w:sz="4" w:space="0" w:color="auto"/>
            </w:tcBorders>
          </w:tcPr>
          <w:p w:rsidR="00F973F7" w:rsidRPr="00F973F7" w:rsidRDefault="00F973F7" w:rsidP="00F973F7">
            <w:pPr>
              <w:jc w:val="center"/>
              <w:rPr>
                <w:rFonts w:ascii="Tahoma" w:hAnsi="Tahoma" w:cs="Tahoma"/>
                <w:sz w:val="16"/>
                <w:szCs w:val="18"/>
              </w:rPr>
            </w:pPr>
            <w:r w:rsidRPr="00F973F7">
              <w:rPr>
                <w:rFonts w:ascii="Tahoma" w:hAnsi="Tahoma" w:cs="Tahoma"/>
                <w:sz w:val="16"/>
                <w:szCs w:val="18"/>
              </w:rPr>
              <w:t>Posiadane uprawnienia budowlane</w:t>
            </w:r>
          </w:p>
          <w:p w:rsidR="00F973F7" w:rsidRPr="00F973F7" w:rsidRDefault="00F973F7" w:rsidP="00F973F7">
            <w:pPr>
              <w:jc w:val="center"/>
              <w:rPr>
                <w:rFonts w:ascii="Tahoma" w:hAnsi="Tahoma" w:cs="Tahoma"/>
                <w:sz w:val="16"/>
                <w:szCs w:val="16"/>
              </w:rPr>
            </w:pPr>
            <w:r w:rsidRPr="00F973F7">
              <w:rPr>
                <w:rFonts w:ascii="Tahoma" w:hAnsi="Tahoma" w:cs="Tahoma"/>
                <w:sz w:val="16"/>
                <w:szCs w:val="18"/>
              </w:rPr>
              <w:t xml:space="preserve">datę wydania /nr uprawnień/ specjalność i specjalizację techniczno-budowlaną oraz zakres </w:t>
            </w:r>
            <w:r w:rsidRPr="00F973F7">
              <w:rPr>
                <w:rFonts w:ascii="Tahoma" w:hAnsi="Tahoma" w:cs="Tahoma"/>
                <w:sz w:val="16"/>
                <w:szCs w:val="18"/>
              </w:rPr>
              <w:br/>
              <w:t xml:space="preserve">prac robót budowlanych objętych uprawnieniami  </w:t>
            </w:r>
          </w:p>
        </w:tc>
        <w:tc>
          <w:tcPr>
            <w:tcW w:w="3685" w:type="dxa"/>
            <w:tcBorders>
              <w:top w:val="single" w:sz="4" w:space="0" w:color="auto"/>
              <w:left w:val="single" w:sz="4" w:space="0" w:color="auto"/>
              <w:bottom w:val="single" w:sz="4" w:space="0" w:color="auto"/>
              <w:right w:val="single" w:sz="4" w:space="0" w:color="auto"/>
            </w:tcBorders>
          </w:tcPr>
          <w:p w:rsidR="00F973F7" w:rsidRPr="00F973F7" w:rsidRDefault="00F973F7" w:rsidP="00F973F7">
            <w:pPr>
              <w:jc w:val="center"/>
              <w:rPr>
                <w:rFonts w:ascii="Tahoma" w:hAnsi="Tahoma" w:cs="Tahoma"/>
                <w:sz w:val="14"/>
                <w:szCs w:val="16"/>
              </w:rPr>
            </w:pPr>
            <w:r w:rsidRPr="00F973F7">
              <w:rPr>
                <w:rFonts w:ascii="Tahoma" w:hAnsi="Tahoma" w:cs="Tahoma"/>
                <w:sz w:val="14"/>
                <w:szCs w:val="16"/>
              </w:rPr>
              <w:t>Nazwa zadania</w:t>
            </w:r>
          </w:p>
          <w:p w:rsidR="00F973F7" w:rsidRPr="00F973F7" w:rsidRDefault="00F973F7" w:rsidP="00F973F7">
            <w:pPr>
              <w:jc w:val="center"/>
              <w:rPr>
                <w:rFonts w:ascii="Tahoma" w:hAnsi="Tahoma" w:cs="Tahoma"/>
                <w:sz w:val="14"/>
                <w:szCs w:val="16"/>
              </w:rPr>
            </w:pPr>
            <w:r w:rsidRPr="00F973F7">
              <w:rPr>
                <w:rFonts w:ascii="Tahoma" w:hAnsi="Tahoma" w:cs="Tahoma"/>
                <w:sz w:val="14"/>
                <w:szCs w:val="16"/>
              </w:rPr>
              <w:t xml:space="preserve">Zakres potwierdzający posiadanie punktowanego doświadczenia </w:t>
            </w:r>
          </w:p>
          <w:p w:rsidR="00F973F7" w:rsidRPr="00F973F7" w:rsidRDefault="00F973F7" w:rsidP="00994795">
            <w:pPr>
              <w:jc w:val="center"/>
              <w:rPr>
                <w:rFonts w:ascii="Tahoma" w:hAnsi="Tahoma" w:cs="Tahoma"/>
                <w:sz w:val="16"/>
                <w:szCs w:val="16"/>
              </w:rPr>
            </w:pPr>
            <w:r w:rsidRPr="00F973F7">
              <w:rPr>
                <w:rFonts w:ascii="Tahoma" w:hAnsi="Tahoma" w:cs="Tahoma"/>
                <w:sz w:val="14"/>
                <w:szCs w:val="16"/>
              </w:rPr>
              <w:t>(doświadczenie zawodowe w pełnieniu funkcji kierownika budowy lub kierownika robót, na zadaniu inwestycyjnym, polegającym na budowie, przebudowie lub remoncie budowli hydrotechnicze</w:t>
            </w:r>
            <w:r w:rsidRPr="00F973F7">
              <w:t xml:space="preserve"> </w:t>
            </w:r>
            <w:r w:rsidRPr="00F973F7">
              <w:rPr>
                <w:rFonts w:ascii="Tahoma" w:hAnsi="Tahoma" w:cs="Tahoma"/>
                <w:sz w:val="14"/>
                <w:szCs w:val="16"/>
              </w:rPr>
              <w:t xml:space="preserve">o wartości robót co najmniej </w:t>
            </w:r>
            <w:r>
              <w:rPr>
                <w:rFonts w:ascii="Tahoma" w:hAnsi="Tahoma" w:cs="Tahoma"/>
                <w:sz w:val="14"/>
                <w:szCs w:val="16"/>
              </w:rPr>
              <w:t>1</w:t>
            </w:r>
            <w:r w:rsidRPr="00F973F7">
              <w:rPr>
                <w:rFonts w:ascii="Tahoma" w:hAnsi="Tahoma" w:cs="Tahoma"/>
                <w:sz w:val="14"/>
                <w:szCs w:val="16"/>
              </w:rPr>
              <w:t>00.000 zł brutto.j</w:t>
            </w:r>
          </w:p>
        </w:tc>
        <w:tc>
          <w:tcPr>
            <w:tcW w:w="1134" w:type="dxa"/>
            <w:tcBorders>
              <w:top w:val="single" w:sz="4" w:space="0" w:color="auto"/>
              <w:left w:val="single" w:sz="4" w:space="0" w:color="auto"/>
              <w:bottom w:val="single" w:sz="4" w:space="0" w:color="auto"/>
              <w:right w:val="single" w:sz="4" w:space="0" w:color="auto"/>
            </w:tcBorders>
            <w:vAlign w:val="center"/>
          </w:tcPr>
          <w:p w:rsidR="00F973F7" w:rsidRPr="00F973F7" w:rsidRDefault="00F973F7" w:rsidP="00F973F7">
            <w:pPr>
              <w:jc w:val="center"/>
              <w:rPr>
                <w:rFonts w:ascii="Tahoma" w:hAnsi="Tahoma" w:cs="Tahoma"/>
                <w:bCs/>
                <w:sz w:val="16"/>
                <w:szCs w:val="16"/>
              </w:rPr>
            </w:pPr>
            <w:r w:rsidRPr="00F973F7">
              <w:rPr>
                <w:rFonts w:ascii="Tahoma" w:hAnsi="Tahoma" w:cs="Tahoma"/>
                <w:bCs/>
                <w:sz w:val="16"/>
                <w:szCs w:val="16"/>
              </w:rPr>
              <w:t xml:space="preserve">Wartość robót brutto </w:t>
            </w:r>
          </w:p>
          <w:p w:rsidR="00F973F7" w:rsidRPr="00F973F7" w:rsidRDefault="00F973F7" w:rsidP="00F973F7">
            <w:pPr>
              <w:jc w:val="center"/>
              <w:rPr>
                <w:rFonts w:ascii="Tahoma" w:hAnsi="Tahoma" w:cs="Tahoma"/>
                <w:sz w:val="16"/>
                <w:szCs w:val="16"/>
              </w:rPr>
            </w:pPr>
            <w:r w:rsidRPr="00F973F7">
              <w:rPr>
                <w:rFonts w:ascii="Tahoma" w:hAnsi="Tahoma" w:cs="Tahoma"/>
                <w:bCs/>
                <w:sz w:val="16"/>
                <w:szCs w:val="16"/>
              </w:rPr>
              <w:t>(w PLN)</w:t>
            </w:r>
          </w:p>
        </w:tc>
        <w:tc>
          <w:tcPr>
            <w:tcW w:w="1400" w:type="dxa"/>
            <w:tcBorders>
              <w:top w:val="single" w:sz="4" w:space="0" w:color="auto"/>
              <w:left w:val="single" w:sz="4" w:space="0" w:color="auto"/>
              <w:right w:val="single" w:sz="4" w:space="0" w:color="auto"/>
            </w:tcBorders>
          </w:tcPr>
          <w:p w:rsidR="00F973F7" w:rsidRPr="00F973F7" w:rsidRDefault="00F973F7" w:rsidP="00F973F7">
            <w:pPr>
              <w:jc w:val="center"/>
              <w:rPr>
                <w:rFonts w:ascii="Tahoma" w:hAnsi="Tahoma" w:cs="Tahoma"/>
                <w:bCs/>
                <w:sz w:val="16"/>
                <w:szCs w:val="16"/>
              </w:rPr>
            </w:pPr>
            <w:r w:rsidRPr="00F973F7">
              <w:rPr>
                <w:rFonts w:ascii="Tahoma" w:eastAsia="Arial Unicode MS" w:hAnsi="Tahoma" w:cs="Tahoma"/>
                <w:sz w:val="16"/>
                <w:szCs w:val="16"/>
              </w:rPr>
              <w:t>Funkcja, jaka pełniła dana osoba podczas realizacji wskazanej usługi</w:t>
            </w:r>
          </w:p>
          <w:p w:rsidR="00F973F7" w:rsidRPr="00F973F7" w:rsidRDefault="00F973F7" w:rsidP="00F973F7">
            <w:pPr>
              <w:jc w:val="center"/>
              <w:rPr>
                <w:rFonts w:ascii="Tahoma" w:hAnsi="Tahoma" w:cs="Tahoma"/>
                <w:bCs/>
                <w:sz w:val="16"/>
                <w:szCs w:val="16"/>
              </w:rPr>
            </w:pPr>
          </w:p>
        </w:tc>
        <w:tc>
          <w:tcPr>
            <w:tcW w:w="160" w:type="dxa"/>
            <w:tcBorders>
              <w:top w:val="nil"/>
              <w:left w:val="single" w:sz="4" w:space="0" w:color="auto"/>
              <w:bottom w:val="nil"/>
              <w:right w:val="nil"/>
            </w:tcBorders>
          </w:tcPr>
          <w:p w:rsidR="00F973F7" w:rsidRPr="00F973F7" w:rsidRDefault="00F973F7" w:rsidP="00F973F7">
            <w:pPr>
              <w:jc w:val="center"/>
              <w:rPr>
                <w:rFonts w:ascii="Tahoma" w:hAnsi="Tahoma" w:cs="Tahoma"/>
                <w:bCs/>
                <w:sz w:val="16"/>
                <w:szCs w:val="16"/>
              </w:rPr>
            </w:pPr>
          </w:p>
          <w:p w:rsidR="00F973F7" w:rsidRPr="00F973F7" w:rsidRDefault="00F973F7" w:rsidP="00994795">
            <w:pPr>
              <w:jc w:val="center"/>
              <w:rPr>
                <w:rFonts w:ascii="Tahoma" w:hAnsi="Tahoma" w:cs="Tahoma"/>
                <w:bCs/>
                <w:sz w:val="16"/>
                <w:szCs w:val="16"/>
              </w:rPr>
            </w:pPr>
          </w:p>
        </w:tc>
      </w:tr>
      <w:tr w:rsidR="00F973F7" w:rsidRPr="00F973F7" w:rsidTr="00F973F7">
        <w:trPr>
          <w:cantSplit/>
          <w:trHeight w:val="258"/>
        </w:trPr>
        <w:tc>
          <w:tcPr>
            <w:tcW w:w="700" w:type="dxa"/>
            <w:tcBorders>
              <w:top w:val="single" w:sz="4" w:space="0" w:color="auto"/>
              <w:left w:val="single" w:sz="4" w:space="0" w:color="auto"/>
              <w:bottom w:val="single" w:sz="4" w:space="0" w:color="auto"/>
              <w:right w:val="single" w:sz="4" w:space="0" w:color="auto"/>
            </w:tcBorders>
            <w:vAlign w:val="center"/>
          </w:tcPr>
          <w:p w:rsidR="00F973F7" w:rsidRPr="00F973F7" w:rsidRDefault="00F973F7" w:rsidP="00F973F7">
            <w:pPr>
              <w:jc w:val="center"/>
              <w:rPr>
                <w:rFonts w:ascii="Tahoma" w:hAnsi="Tahoma" w:cs="Tahoma"/>
                <w:b/>
                <w:bCs/>
                <w:sz w:val="16"/>
                <w:szCs w:val="16"/>
              </w:rPr>
            </w:pPr>
            <w:r w:rsidRPr="00F973F7">
              <w:rPr>
                <w:rFonts w:ascii="Tahoma" w:hAnsi="Tahoma" w:cs="Tahoma"/>
                <w:b/>
                <w:bCs/>
                <w:sz w:val="16"/>
                <w:szCs w:val="16"/>
              </w:rPr>
              <w:t>1</w:t>
            </w:r>
          </w:p>
        </w:tc>
        <w:tc>
          <w:tcPr>
            <w:tcW w:w="930" w:type="dxa"/>
            <w:tcBorders>
              <w:top w:val="single" w:sz="4" w:space="0" w:color="auto"/>
              <w:left w:val="single" w:sz="4" w:space="0" w:color="auto"/>
              <w:bottom w:val="single" w:sz="4" w:space="0" w:color="auto"/>
              <w:right w:val="single" w:sz="4" w:space="0" w:color="auto"/>
            </w:tcBorders>
            <w:vAlign w:val="center"/>
          </w:tcPr>
          <w:p w:rsidR="00F973F7" w:rsidRPr="00F973F7" w:rsidRDefault="00F973F7" w:rsidP="00F973F7">
            <w:pPr>
              <w:jc w:val="center"/>
              <w:rPr>
                <w:rFonts w:ascii="Tahoma" w:hAnsi="Tahoma" w:cs="Tahoma"/>
                <w:b/>
                <w:bCs/>
                <w:sz w:val="16"/>
                <w:szCs w:val="16"/>
              </w:rPr>
            </w:pPr>
            <w:r w:rsidRPr="00F973F7">
              <w:rPr>
                <w:rFonts w:ascii="Tahoma" w:hAnsi="Tahoma" w:cs="Tahoma"/>
                <w:b/>
                <w:bCs/>
                <w:sz w:val="16"/>
                <w:szCs w:val="16"/>
              </w:rPr>
              <w:t>2</w:t>
            </w:r>
          </w:p>
        </w:tc>
        <w:tc>
          <w:tcPr>
            <w:tcW w:w="2126" w:type="dxa"/>
            <w:tcBorders>
              <w:top w:val="single" w:sz="4" w:space="0" w:color="auto"/>
              <w:left w:val="single" w:sz="4" w:space="0" w:color="auto"/>
              <w:bottom w:val="single" w:sz="4" w:space="0" w:color="auto"/>
              <w:right w:val="single" w:sz="4" w:space="0" w:color="auto"/>
            </w:tcBorders>
          </w:tcPr>
          <w:p w:rsidR="00F973F7" w:rsidRPr="00F973F7" w:rsidRDefault="00F973F7" w:rsidP="00F973F7">
            <w:pPr>
              <w:jc w:val="center"/>
              <w:rPr>
                <w:rFonts w:ascii="Tahoma" w:hAnsi="Tahoma" w:cs="Tahoma"/>
                <w:b/>
                <w:bCs/>
                <w:sz w:val="16"/>
                <w:szCs w:val="16"/>
              </w:rPr>
            </w:pPr>
            <w:r>
              <w:rPr>
                <w:rFonts w:ascii="Tahoma" w:hAnsi="Tahoma" w:cs="Tahoma"/>
                <w:b/>
                <w:bCs/>
                <w:sz w:val="16"/>
                <w:szCs w:val="16"/>
              </w:rPr>
              <w:t>3</w:t>
            </w:r>
          </w:p>
        </w:tc>
        <w:tc>
          <w:tcPr>
            <w:tcW w:w="3685" w:type="dxa"/>
            <w:tcBorders>
              <w:top w:val="single" w:sz="4" w:space="0" w:color="auto"/>
              <w:left w:val="single" w:sz="4" w:space="0" w:color="auto"/>
              <w:bottom w:val="single" w:sz="4" w:space="0" w:color="auto"/>
              <w:right w:val="single" w:sz="4" w:space="0" w:color="auto"/>
            </w:tcBorders>
          </w:tcPr>
          <w:p w:rsidR="00F973F7" w:rsidRPr="00F973F7" w:rsidRDefault="00F973F7" w:rsidP="00F973F7">
            <w:pPr>
              <w:jc w:val="center"/>
              <w:rPr>
                <w:rFonts w:ascii="Tahoma" w:hAnsi="Tahoma" w:cs="Tahoma"/>
                <w:b/>
                <w:bCs/>
                <w:sz w:val="16"/>
                <w:szCs w:val="16"/>
              </w:rPr>
            </w:pPr>
            <w:r>
              <w:rPr>
                <w:rFonts w:ascii="Tahoma" w:hAnsi="Tahoma" w:cs="Tahoma"/>
                <w:b/>
                <w:bCs/>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F973F7" w:rsidRPr="00F973F7" w:rsidRDefault="00F973F7" w:rsidP="00F973F7">
            <w:pPr>
              <w:jc w:val="center"/>
              <w:rPr>
                <w:rFonts w:ascii="Tahoma" w:hAnsi="Tahoma" w:cs="Tahoma"/>
                <w:b/>
                <w:bCs/>
                <w:sz w:val="16"/>
                <w:szCs w:val="16"/>
              </w:rPr>
            </w:pPr>
            <w:r>
              <w:rPr>
                <w:rFonts w:ascii="Tahoma" w:hAnsi="Tahoma" w:cs="Tahoma"/>
                <w:b/>
                <w:bCs/>
                <w:sz w:val="16"/>
                <w:szCs w:val="16"/>
              </w:rPr>
              <w:t>5</w:t>
            </w:r>
          </w:p>
        </w:tc>
        <w:tc>
          <w:tcPr>
            <w:tcW w:w="1400" w:type="dxa"/>
            <w:tcBorders>
              <w:left w:val="single" w:sz="4" w:space="0" w:color="auto"/>
              <w:right w:val="single" w:sz="4" w:space="0" w:color="auto"/>
            </w:tcBorders>
          </w:tcPr>
          <w:p w:rsidR="00F973F7" w:rsidRPr="00F973F7" w:rsidRDefault="00F973F7" w:rsidP="00F973F7">
            <w:pPr>
              <w:jc w:val="center"/>
              <w:rPr>
                <w:rFonts w:ascii="Tahoma" w:hAnsi="Tahoma" w:cs="Tahoma"/>
                <w:b/>
                <w:bCs/>
                <w:sz w:val="16"/>
                <w:szCs w:val="16"/>
              </w:rPr>
            </w:pPr>
            <w:r>
              <w:rPr>
                <w:rFonts w:ascii="Tahoma" w:hAnsi="Tahoma" w:cs="Tahoma"/>
                <w:b/>
                <w:bCs/>
                <w:sz w:val="16"/>
                <w:szCs w:val="16"/>
              </w:rPr>
              <w:t>6</w:t>
            </w:r>
          </w:p>
        </w:tc>
        <w:tc>
          <w:tcPr>
            <w:tcW w:w="160" w:type="dxa"/>
            <w:tcBorders>
              <w:top w:val="nil"/>
              <w:left w:val="single" w:sz="4" w:space="0" w:color="auto"/>
              <w:bottom w:val="nil"/>
              <w:right w:val="nil"/>
            </w:tcBorders>
          </w:tcPr>
          <w:p w:rsidR="00F973F7" w:rsidRPr="00F973F7" w:rsidRDefault="00F973F7" w:rsidP="00F973F7">
            <w:pPr>
              <w:jc w:val="center"/>
              <w:rPr>
                <w:rFonts w:ascii="Tahoma" w:hAnsi="Tahoma" w:cs="Tahoma"/>
                <w:b/>
                <w:bCs/>
                <w:sz w:val="16"/>
                <w:szCs w:val="16"/>
              </w:rPr>
            </w:pPr>
          </w:p>
        </w:tc>
      </w:tr>
      <w:tr w:rsidR="00F973F7" w:rsidRPr="00F973F7" w:rsidTr="00F973F7">
        <w:trPr>
          <w:cantSplit/>
          <w:trHeight w:val="553"/>
        </w:trPr>
        <w:tc>
          <w:tcPr>
            <w:tcW w:w="700" w:type="dxa"/>
            <w:tcBorders>
              <w:top w:val="single" w:sz="4" w:space="0" w:color="auto"/>
              <w:left w:val="single" w:sz="4" w:space="0" w:color="auto"/>
              <w:bottom w:val="single" w:sz="4" w:space="0" w:color="auto"/>
              <w:right w:val="single" w:sz="4" w:space="0" w:color="auto"/>
            </w:tcBorders>
          </w:tcPr>
          <w:p w:rsidR="00F973F7" w:rsidRPr="00F973F7" w:rsidRDefault="00F973F7" w:rsidP="00F973F7">
            <w:pPr>
              <w:jc w:val="center"/>
              <w:rPr>
                <w:rFonts w:ascii="Tahoma" w:hAnsi="Tahoma" w:cs="Tahoma"/>
                <w:sz w:val="16"/>
                <w:szCs w:val="16"/>
              </w:rPr>
            </w:pPr>
          </w:p>
          <w:p w:rsidR="00F973F7" w:rsidRPr="00F973F7" w:rsidRDefault="00F973F7" w:rsidP="00F973F7">
            <w:pPr>
              <w:jc w:val="center"/>
              <w:rPr>
                <w:rFonts w:ascii="Tahoma" w:hAnsi="Tahoma" w:cs="Tahoma"/>
                <w:sz w:val="16"/>
                <w:szCs w:val="16"/>
              </w:rPr>
            </w:pPr>
            <w:r w:rsidRPr="00F973F7">
              <w:rPr>
                <w:rFonts w:ascii="Tahoma" w:hAnsi="Tahoma" w:cs="Tahoma"/>
                <w:sz w:val="16"/>
                <w:szCs w:val="16"/>
              </w:rPr>
              <w:t>1.</w:t>
            </w:r>
          </w:p>
        </w:tc>
        <w:tc>
          <w:tcPr>
            <w:tcW w:w="930" w:type="dxa"/>
            <w:tcBorders>
              <w:top w:val="single" w:sz="4" w:space="0" w:color="auto"/>
              <w:left w:val="single" w:sz="4" w:space="0" w:color="auto"/>
              <w:bottom w:val="single" w:sz="4" w:space="0" w:color="auto"/>
              <w:right w:val="single" w:sz="4" w:space="0" w:color="auto"/>
            </w:tcBorders>
          </w:tcPr>
          <w:p w:rsidR="00F973F7" w:rsidRPr="00F973F7" w:rsidRDefault="00F973F7" w:rsidP="00F973F7">
            <w:pPr>
              <w:jc w:val="center"/>
              <w:rPr>
                <w:rFonts w:ascii="Tahoma" w:hAnsi="Tahoma" w:cs="Tahoma"/>
                <w:sz w:val="16"/>
                <w:szCs w:val="16"/>
              </w:rPr>
            </w:pPr>
          </w:p>
        </w:tc>
        <w:tc>
          <w:tcPr>
            <w:tcW w:w="2126" w:type="dxa"/>
            <w:tcBorders>
              <w:top w:val="single" w:sz="4" w:space="0" w:color="auto"/>
              <w:left w:val="single" w:sz="4" w:space="0" w:color="auto"/>
              <w:bottom w:val="single" w:sz="4" w:space="0" w:color="auto"/>
              <w:right w:val="single" w:sz="4" w:space="0" w:color="auto"/>
            </w:tcBorders>
          </w:tcPr>
          <w:p w:rsidR="00F973F7" w:rsidRPr="00F973F7" w:rsidRDefault="00F973F7" w:rsidP="00F973F7">
            <w:pPr>
              <w:jc w:val="center"/>
              <w:rPr>
                <w:rFonts w:ascii="Tahoma" w:hAnsi="Tahoma" w:cs="Tahoma"/>
                <w:sz w:val="16"/>
                <w:szCs w:val="16"/>
              </w:rPr>
            </w:pPr>
          </w:p>
        </w:tc>
        <w:tc>
          <w:tcPr>
            <w:tcW w:w="3685" w:type="dxa"/>
            <w:tcBorders>
              <w:top w:val="single" w:sz="4" w:space="0" w:color="auto"/>
              <w:left w:val="single" w:sz="4" w:space="0" w:color="auto"/>
              <w:bottom w:val="single" w:sz="4" w:space="0" w:color="auto"/>
              <w:right w:val="single" w:sz="4" w:space="0" w:color="auto"/>
            </w:tcBorders>
          </w:tcPr>
          <w:p w:rsidR="00F973F7" w:rsidRPr="00F973F7" w:rsidRDefault="00F973F7" w:rsidP="00F973F7">
            <w:pPr>
              <w:jc w:val="center"/>
              <w:rPr>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tcPr>
          <w:p w:rsidR="00F973F7" w:rsidRPr="00F973F7" w:rsidRDefault="00F973F7" w:rsidP="00F973F7">
            <w:pPr>
              <w:jc w:val="center"/>
              <w:rPr>
                <w:rFonts w:ascii="Tahoma" w:hAnsi="Tahoma" w:cs="Tahoma"/>
                <w:sz w:val="16"/>
                <w:szCs w:val="16"/>
              </w:rPr>
            </w:pPr>
          </w:p>
        </w:tc>
        <w:tc>
          <w:tcPr>
            <w:tcW w:w="1400" w:type="dxa"/>
            <w:tcBorders>
              <w:left w:val="single" w:sz="4" w:space="0" w:color="auto"/>
              <w:right w:val="single" w:sz="4" w:space="0" w:color="auto"/>
            </w:tcBorders>
          </w:tcPr>
          <w:p w:rsidR="00F973F7" w:rsidRPr="00F973F7" w:rsidRDefault="00F973F7" w:rsidP="00F973F7">
            <w:pPr>
              <w:jc w:val="center"/>
              <w:rPr>
                <w:rFonts w:ascii="Tahoma" w:hAnsi="Tahoma" w:cs="Tahoma"/>
                <w:sz w:val="16"/>
                <w:szCs w:val="16"/>
              </w:rPr>
            </w:pPr>
          </w:p>
        </w:tc>
        <w:tc>
          <w:tcPr>
            <w:tcW w:w="160" w:type="dxa"/>
            <w:tcBorders>
              <w:top w:val="nil"/>
              <w:left w:val="single" w:sz="4" w:space="0" w:color="auto"/>
              <w:bottom w:val="nil"/>
              <w:right w:val="nil"/>
            </w:tcBorders>
          </w:tcPr>
          <w:p w:rsidR="00F973F7" w:rsidRPr="00F973F7" w:rsidRDefault="00F973F7" w:rsidP="00F973F7">
            <w:pPr>
              <w:jc w:val="center"/>
              <w:rPr>
                <w:rFonts w:ascii="Tahoma" w:hAnsi="Tahoma" w:cs="Tahoma"/>
                <w:sz w:val="16"/>
                <w:szCs w:val="16"/>
              </w:rPr>
            </w:pPr>
          </w:p>
        </w:tc>
      </w:tr>
    </w:tbl>
    <w:p w:rsidR="00214322" w:rsidRPr="007E3C10" w:rsidRDefault="00EE47F9" w:rsidP="007E3C10">
      <w:pPr>
        <w:ind w:left="360"/>
        <w:jc w:val="both"/>
        <w:rPr>
          <w:rFonts w:ascii="Tahoma" w:hAnsi="Tahoma" w:cs="Tahoma"/>
          <w:sz w:val="20"/>
          <w:szCs w:val="20"/>
        </w:rPr>
      </w:pPr>
      <w:r w:rsidRPr="007E3C10">
        <w:rPr>
          <w:rFonts w:ascii="Tahoma" w:hAnsi="Tahoma" w:cs="Tahoma"/>
          <w:sz w:val="20"/>
          <w:szCs w:val="20"/>
        </w:rPr>
        <w:t>*Do uzupełnienia przez Wykonawcę</w:t>
      </w:r>
      <w:r w:rsidR="00EF28FF" w:rsidRPr="007E3C10">
        <w:rPr>
          <w:rFonts w:ascii="Tahoma" w:hAnsi="Tahoma" w:cs="Tahoma"/>
          <w:sz w:val="20"/>
          <w:szCs w:val="20"/>
        </w:rPr>
        <w:tab/>
      </w:r>
      <w:r w:rsidR="00EF28FF" w:rsidRPr="007E3C10">
        <w:rPr>
          <w:rFonts w:ascii="Tahoma" w:hAnsi="Tahoma" w:cs="Tahoma"/>
          <w:sz w:val="20"/>
          <w:szCs w:val="20"/>
        </w:rPr>
        <w:tab/>
      </w:r>
    </w:p>
    <w:p w:rsidR="00EE47F9" w:rsidRPr="00443D95" w:rsidRDefault="00EE47F9" w:rsidP="00EE47F9">
      <w:pPr>
        <w:ind w:left="360"/>
        <w:jc w:val="both"/>
        <w:rPr>
          <w:rFonts w:ascii="Tahoma" w:hAnsi="Tahoma" w:cs="Tahoma"/>
          <w:sz w:val="20"/>
          <w:szCs w:val="20"/>
        </w:rPr>
      </w:pPr>
      <w:r w:rsidRPr="00443D95">
        <w:rPr>
          <w:rFonts w:ascii="Tahoma" w:hAnsi="Tahoma" w:cs="Tahoma"/>
          <w:sz w:val="20"/>
          <w:szCs w:val="20"/>
        </w:rPr>
        <w:t>*</w:t>
      </w:r>
      <w:r w:rsidRPr="00EE47F9">
        <w:rPr>
          <w:rFonts w:ascii="Tahoma" w:hAnsi="Tahoma" w:cs="Tahoma"/>
          <w:sz w:val="20"/>
          <w:szCs w:val="20"/>
        </w:rPr>
        <w:t>*</w:t>
      </w:r>
      <w:r w:rsidRPr="00443D95">
        <w:rPr>
          <w:rFonts w:ascii="Tahoma" w:hAnsi="Tahoma" w:cs="Tahoma"/>
          <w:sz w:val="20"/>
          <w:szCs w:val="20"/>
        </w:rPr>
        <w:t xml:space="preserve"> Sposób punktacji doświadczenia osoby wyznaczonej do realizacji zamówienia określony został w pkt., 22.2.2 SIWZ</w:t>
      </w:r>
    </w:p>
    <w:p w:rsidR="002A6370" w:rsidRPr="00E92A06" w:rsidRDefault="002A6370" w:rsidP="00711769">
      <w:pPr>
        <w:ind w:left="360" w:right="203"/>
        <w:jc w:val="both"/>
        <w:rPr>
          <w:rFonts w:ascii="Tahoma" w:hAnsi="Tahoma" w:cs="Tahoma"/>
          <w:sz w:val="22"/>
          <w:szCs w:val="22"/>
        </w:rPr>
      </w:pPr>
    </w:p>
    <w:p w:rsidR="00711769" w:rsidRPr="00E92A06" w:rsidRDefault="00EF28FF" w:rsidP="008441EC">
      <w:pPr>
        <w:pStyle w:val="Akapitzlist"/>
        <w:numPr>
          <w:ilvl w:val="0"/>
          <w:numId w:val="51"/>
        </w:numPr>
        <w:jc w:val="both"/>
        <w:rPr>
          <w:rFonts w:ascii="Tahoma" w:hAnsi="Tahoma" w:cs="Tahoma"/>
          <w:sz w:val="22"/>
          <w:szCs w:val="22"/>
        </w:rPr>
      </w:pPr>
      <w:r w:rsidRPr="00E92A06">
        <w:rPr>
          <w:rFonts w:ascii="Tahoma" w:hAnsi="Tahoma" w:cs="Tahoma"/>
          <w:sz w:val="22"/>
          <w:szCs w:val="22"/>
        </w:rPr>
        <w:t>N</w:t>
      </w:r>
      <w:r w:rsidR="001E4DC0" w:rsidRPr="00E92A06">
        <w:rPr>
          <w:rFonts w:ascii="Tahoma" w:hAnsi="Tahoma" w:cs="Tahoma"/>
          <w:sz w:val="22"/>
          <w:szCs w:val="22"/>
        </w:rPr>
        <w:t xml:space="preserve">iniejsza oferta jest ważna przez 30 dni, </w:t>
      </w:r>
    </w:p>
    <w:p w:rsidR="00711769" w:rsidRPr="00E92A06" w:rsidRDefault="00EF28FF" w:rsidP="008441EC">
      <w:pPr>
        <w:pStyle w:val="Akapitzlist"/>
        <w:numPr>
          <w:ilvl w:val="0"/>
          <w:numId w:val="51"/>
        </w:numPr>
        <w:jc w:val="both"/>
        <w:rPr>
          <w:rFonts w:ascii="Tahoma" w:hAnsi="Tahoma" w:cs="Tahoma"/>
          <w:sz w:val="22"/>
          <w:szCs w:val="22"/>
        </w:rPr>
      </w:pPr>
      <w:r w:rsidRPr="00E92A06">
        <w:rPr>
          <w:rFonts w:ascii="Tahoma" w:hAnsi="Tahoma" w:cs="Tahoma"/>
          <w:sz w:val="22"/>
          <w:szCs w:val="22"/>
        </w:rPr>
        <w:t>A</w:t>
      </w:r>
      <w:r w:rsidR="001E4DC0" w:rsidRPr="00E92A06">
        <w:rPr>
          <w:rFonts w:ascii="Tahoma" w:hAnsi="Tahoma" w:cs="Tahoma"/>
          <w:sz w:val="22"/>
          <w:szCs w:val="22"/>
        </w:rPr>
        <w:t xml:space="preserve">kceptuję(emy) bez zastrzeżeń wzór umowy przedstawiony w Części </w:t>
      </w:r>
      <w:r w:rsidR="00D41A1A" w:rsidRPr="00E92A06">
        <w:rPr>
          <w:rFonts w:ascii="Tahoma" w:hAnsi="Tahoma" w:cs="Tahoma"/>
          <w:sz w:val="22"/>
          <w:szCs w:val="22"/>
        </w:rPr>
        <w:t xml:space="preserve">2 </w:t>
      </w:r>
      <w:r w:rsidR="001E4DC0" w:rsidRPr="00E92A06">
        <w:rPr>
          <w:rFonts w:ascii="Tahoma" w:hAnsi="Tahoma" w:cs="Tahoma"/>
          <w:sz w:val="22"/>
          <w:szCs w:val="22"/>
        </w:rPr>
        <w:t>SIWZ,</w:t>
      </w:r>
    </w:p>
    <w:p w:rsidR="00711769" w:rsidRPr="00E92A06" w:rsidRDefault="00EF28FF" w:rsidP="008441EC">
      <w:pPr>
        <w:pStyle w:val="Akapitzlist"/>
        <w:numPr>
          <w:ilvl w:val="0"/>
          <w:numId w:val="51"/>
        </w:numPr>
        <w:jc w:val="both"/>
        <w:rPr>
          <w:rFonts w:ascii="Tahoma" w:hAnsi="Tahoma" w:cs="Tahoma"/>
          <w:sz w:val="22"/>
          <w:szCs w:val="22"/>
        </w:rPr>
      </w:pPr>
      <w:r w:rsidRPr="00E92A06">
        <w:rPr>
          <w:rFonts w:ascii="Tahoma" w:hAnsi="Tahoma" w:cs="Tahoma"/>
          <w:sz w:val="22"/>
          <w:szCs w:val="22"/>
        </w:rPr>
        <w:t>W</w:t>
      </w:r>
      <w:r w:rsidR="001E4DC0" w:rsidRPr="00E92A06">
        <w:rPr>
          <w:rFonts w:ascii="Tahoma" w:hAnsi="Tahoma" w:cs="Tahoma"/>
          <w:sz w:val="22"/>
          <w:szCs w:val="22"/>
        </w:rPr>
        <w:t xml:space="preserve"> przypadku uznania mojej (naszej) oferty za najkorzystniejszą </w:t>
      </w:r>
      <w:r w:rsidR="00901533" w:rsidRPr="00E92A06">
        <w:rPr>
          <w:rFonts w:ascii="Tahoma" w:hAnsi="Tahoma" w:cs="Tahoma"/>
          <w:sz w:val="22"/>
          <w:szCs w:val="22"/>
        </w:rPr>
        <w:t>umowę zobowiązuję</w:t>
      </w:r>
      <w:r w:rsidR="001E4DC0" w:rsidRPr="00E92A06">
        <w:rPr>
          <w:rFonts w:ascii="Tahoma" w:hAnsi="Tahoma" w:cs="Tahoma"/>
          <w:sz w:val="22"/>
          <w:szCs w:val="22"/>
        </w:rPr>
        <w:t>(</w:t>
      </w:r>
      <w:r w:rsidR="00901533" w:rsidRPr="00E92A06">
        <w:rPr>
          <w:rFonts w:ascii="Tahoma" w:hAnsi="Tahoma" w:cs="Tahoma"/>
          <w:sz w:val="22"/>
          <w:szCs w:val="22"/>
        </w:rPr>
        <w:t>emy) się</w:t>
      </w:r>
      <w:r w:rsidR="001E4DC0" w:rsidRPr="00E92A06">
        <w:rPr>
          <w:rFonts w:ascii="Tahoma" w:hAnsi="Tahoma" w:cs="Tahoma"/>
          <w:sz w:val="22"/>
          <w:szCs w:val="22"/>
        </w:rPr>
        <w:t xml:space="preserve"> zawrzeć w miejscu i </w:t>
      </w:r>
      <w:r w:rsidR="00901533" w:rsidRPr="00E92A06">
        <w:rPr>
          <w:rFonts w:ascii="Tahoma" w:hAnsi="Tahoma" w:cs="Tahoma"/>
          <w:sz w:val="22"/>
          <w:szCs w:val="22"/>
        </w:rPr>
        <w:t>terminie, jakie</w:t>
      </w:r>
      <w:r w:rsidR="001E4DC0" w:rsidRPr="00E92A06">
        <w:rPr>
          <w:rFonts w:ascii="Tahoma" w:hAnsi="Tahoma" w:cs="Tahoma"/>
          <w:sz w:val="22"/>
          <w:szCs w:val="22"/>
        </w:rPr>
        <w:t xml:space="preserve"> zostaną wskazane przez Zamawiającego oraz zobowiązuję(emy) </w:t>
      </w:r>
      <w:r w:rsidR="00901533" w:rsidRPr="00E92A06">
        <w:rPr>
          <w:rFonts w:ascii="Tahoma" w:hAnsi="Tahoma" w:cs="Tahoma"/>
          <w:sz w:val="22"/>
          <w:szCs w:val="22"/>
        </w:rPr>
        <w:t>się zabezpieczyć</w:t>
      </w:r>
      <w:r w:rsidR="001E4DC0" w:rsidRPr="00E92A06">
        <w:rPr>
          <w:rFonts w:ascii="Tahoma" w:hAnsi="Tahoma" w:cs="Tahoma"/>
          <w:sz w:val="22"/>
          <w:szCs w:val="22"/>
        </w:rPr>
        <w:t xml:space="preserve"> umowę zgodnie z </w:t>
      </w:r>
      <w:r w:rsidR="001E4DC0" w:rsidRPr="00D63C23">
        <w:rPr>
          <w:rFonts w:ascii="Tahoma" w:hAnsi="Tahoma" w:cs="Tahoma"/>
          <w:sz w:val="22"/>
          <w:szCs w:val="22"/>
        </w:rPr>
        <w:t xml:space="preserve">treścią pkt. 9 </w:t>
      </w:r>
      <w:r w:rsidR="003007C0">
        <w:rPr>
          <w:rFonts w:ascii="Tahoma" w:hAnsi="Tahoma" w:cs="Tahoma"/>
          <w:sz w:val="22"/>
          <w:szCs w:val="22"/>
        </w:rPr>
        <w:t>SIWZ</w:t>
      </w:r>
      <w:r w:rsidR="001E4DC0" w:rsidRPr="00D63C23">
        <w:rPr>
          <w:rFonts w:ascii="Tahoma" w:hAnsi="Tahoma" w:cs="Tahoma"/>
          <w:sz w:val="22"/>
          <w:szCs w:val="22"/>
        </w:rPr>
        <w:t>,</w:t>
      </w:r>
      <w:r w:rsidR="001E4DC0" w:rsidRPr="00E92A06">
        <w:rPr>
          <w:rFonts w:ascii="Tahoma" w:hAnsi="Tahoma" w:cs="Tahoma"/>
          <w:sz w:val="22"/>
          <w:szCs w:val="22"/>
        </w:rPr>
        <w:t xml:space="preserve"> </w:t>
      </w:r>
    </w:p>
    <w:p w:rsidR="00711769" w:rsidRPr="00E92A06" w:rsidRDefault="00EF28FF" w:rsidP="008441EC">
      <w:pPr>
        <w:pStyle w:val="Akapitzlist"/>
        <w:numPr>
          <w:ilvl w:val="0"/>
          <w:numId w:val="51"/>
        </w:numPr>
        <w:jc w:val="both"/>
        <w:rPr>
          <w:rFonts w:ascii="Tahoma" w:hAnsi="Tahoma" w:cs="Tahoma"/>
          <w:sz w:val="22"/>
          <w:szCs w:val="22"/>
        </w:rPr>
      </w:pPr>
      <w:r w:rsidRPr="00E92A06">
        <w:rPr>
          <w:rFonts w:ascii="Tahoma" w:hAnsi="Tahoma" w:cs="Tahoma"/>
          <w:sz w:val="22"/>
          <w:szCs w:val="22"/>
        </w:rPr>
        <w:t>S</w:t>
      </w:r>
      <w:r w:rsidR="001E4DC0" w:rsidRPr="00E92A06">
        <w:rPr>
          <w:rFonts w:ascii="Tahoma" w:hAnsi="Tahoma" w:cs="Tahoma"/>
          <w:sz w:val="22"/>
          <w:szCs w:val="22"/>
        </w:rPr>
        <w:t xml:space="preserve">kładam(y) niniejszą </w:t>
      </w:r>
      <w:r w:rsidR="00901533" w:rsidRPr="00E92A06">
        <w:rPr>
          <w:rFonts w:ascii="Tahoma" w:hAnsi="Tahoma" w:cs="Tahoma"/>
          <w:sz w:val="22"/>
          <w:szCs w:val="22"/>
        </w:rPr>
        <w:t>ofertę [we</w:t>
      </w:r>
      <w:r w:rsidR="001E4DC0" w:rsidRPr="00E92A06">
        <w:rPr>
          <w:rFonts w:ascii="Tahoma" w:hAnsi="Tahoma" w:cs="Tahoma"/>
          <w:sz w:val="22"/>
          <w:szCs w:val="22"/>
        </w:rPr>
        <w:t xml:space="preserve"> własnym imieniu] / [jako Wykonawcy wspólnie ubiegający się o udzielenie zamówienia]</w:t>
      </w:r>
      <w:r w:rsidR="001E4DC0" w:rsidRPr="00E92A06">
        <w:footnoteReference w:id="2"/>
      </w:r>
      <w:r w:rsidR="001E4DC0" w:rsidRPr="00E92A06">
        <w:rPr>
          <w:rFonts w:ascii="Tahoma" w:hAnsi="Tahoma" w:cs="Tahoma"/>
          <w:sz w:val="22"/>
          <w:szCs w:val="22"/>
        </w:rPr>
        <w:t xml:space="preserve">, </w:t>
      </w:r>
    </w:p>
    <w:p w:rsidR="00711769" w:rsidRPr="00E92A06" w:rsidRDefault="001E4DC0" w:rsidP="008441EC">
      <w:pPr>
        <w:pStyle w:val="Akapitzlist"/>
        <w:numPr>
          <w:ilvl w:val="0"/>
          <w:numId w:val="51"/>
        </w:numPr>
        <w:jc w:val="both"/>
        <w:rPr>
          <w:rFonts w:ascii="Tahoma" w:hAnsi="Tahoma" w:cs="Tahoma"/>
          <w:sz w:val="22"/>
          <w:szCs w:val="22"/>
        </w:rPr>
      </w:pPr>
      <w:r w:rsidRPr="00E92A06">
        <w:rPr>
          <w:rFonts w:ascii="Tahoma" w:hAnsi="Tahoma" w:cs="Tahoma"/>
          <w:sz w:val="22"/>
          <w:szCs w:val="22"/>
        </w:rPr>
        <w:t xml:space="preserve"> </w:t>
      </w:r>
      <w:r w:rsidR="00EF28FF" w:rsidRPr="00E92A06">
        <w:rPr>
          <w:rFonts w:ascii="Tahoma" w:hAnsi="Tahoma" w:cs="Tahoma"/>
          <w:sz w:val="22"/>
          <w:szCs w:val="22"/>
        </w:rPr>
        <w:t>N</w:t>
      </w:r>
      <w:r w:rsidRPr="00E92A06">
        <w:rPr>
          <w:rFonts w:ascii="Tahoma" w:hAnsi="Tahoma" w:cs="Tahoma"/>
          <w:sz w:val="22"/>
          <w:szCs w:val="22"/>
        </w:rPr>
        <w:t>ie uczestniczę(</w:t>
      </w:r>
      <w:r w:rsidR="00901533" w:rsidRPr="00E92A06">
        <w:rPr>
          <w:rFonts w:ascii="Tahoma" w:hAnsi="Tahoma" w:cs="Tahoma"/>
          <w:sz w:val="22"/>
          <w:szCs w:val="22"/>
        </w:rPr>
        <w:t>ymy), jako</w:t>
      </w:r>
      <w:r w:rsidRPr="00E92A06">
        <w:rPr>
          <w:rFonts w:ascii="Tahoma" w:hAnsi="Tahoma" w:cs="Tahoma"/>
          <w:sz w:val="22"/>
          <w:szCs w:val="22"/>
        </w:rPr>
        <w:t xml:space="preserve"> Wykonawca w jakiejkolwiek innej ofercie złożonej w celu udzielenia niniejszego zamówienia,</w:t>
      </w:r>
    </w:p>
    <w:p w:rsidR="00711769" w:rsidRPr="00E92A06" w:rsidRDefault="00EF28FF" w:rsidP="008441EC">
      <w:pPr>
        <w:pStyle w:val="Akapitzlist"/>
        <w:numPr>
          <w:ilvl w:val="0"/>
          <w:numId w:val="51"/>
        </w:numPr>
        <w:jc w:val="both"/>
        <w:rPr>
          <w:rFonts w:ascii="Tahoma" w:hAnsi="Tahoma" w:cs="Tahoma"/>
          <w:sz w:val="22"/>
          <w:szCs w:val="22"/>
        </w:rPr>
      </w:pPr>
      <w:r w:rsidRPr="00E92A06">
        <w:rPr>
          <w:rFonts w:ascii="Tahoma" w:hAnsi="Tahoma" w:cs="Tahoma"/>
          <w:sz w:val="22"/>
          <w:szCs w:val="22"/>
        </w:rPr>
        <w:t>N</w:t>
      </w:r>
      <w:r w:rsidR="001E4DC0" w:rsidRPr="00E92A06">
        <w:rPr>
          <w:rFonts w:ascii="Tahoma" w:hAnsi="Tahoma" w:cs="Tahoma"/>
          <w:sz w:val="22"/>
          <w:szCs w:val="22"/>
        </w:rPr>
        <w:t xml:space="preserve">a podstawie art. 8 ust. 3 ustawy z dnia 29 stycznia 2004 r. </w:t>
      </w:r>
      <w:r w:rsidR="009246BA" w:rsidRPr="00E92A06">
        <w:rPr>
          <w:rFonts w:ascii="Tahoma" w:hAnsi="Tahoma" w:cs="Tahoma"/>
          <w:sz w:val="22"/>
          <w:szCs w:val="22"/>
        </w:rPr>
        <w:t>P</w:t>
      </w:r>
      <w:r w:rsidR="001E4DC0" w:rsidRPr="00E92A06">
        <w:rPr>
          <w:rFonts w:ascii="Tahoma" w:hAnsi="Tahoma" w:cs="Tahoma"/>
          <w:sz w:val="22"/>
          <w:szCs w:val="22"/>
        </w:rPr>
        <w:t xml:space="preserve">rawo zamówień publicznych </w:t>
      </w:r>
      <w:r w:rsidR="005A2EC0" w:rsidRPr="005A2EC0">
        <w:rPr>
          <w:rFonts w:ascii="Tahoma" w:hAnsi="Tahoma" w:cs="Tahoma"/>
          <w:sz w:val="22"/>
          <w:szCs w:val="22"/>
        </w:rPr>
        <w:t>(tekst jedn. Dz.U.2018.1986)</w:t>
      </w:r>
      <w:r w:rsidR="005A2EC0">
        <w:rPr>
          <w:rFonts w:ascii="Tahoma" w:hAnsi="Tahoma" w:cs="Tahoma"/>
          <w:sz w:val="22"/>
          <w:szCs w:val="22"/>
        </w:rPr>
        <w:t xml:space="preserve"> </w:t>
      </w:r>
      <w:r w:rsidR="001E4DC0" w:rsidRPr="00E92A06">
        <w:rPr>
          <w:rFonts w:ascii="Tahoma" w:hAnsi="Tahoma" w:cs="Tahoma"/>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1E4DC0" w:rsidRPr="00E92A06">
        <w:footnoteReference w:id="3"/>
      </w:r>
      <w:r w:rsidR="001E4DC0" w:rsidRPr="00E92A06">
        <w:rPr>
          <w:rFonts w:ascii="Tahoma" w:hAnsi="Tahoma" w:cs="Tahoma"/>
          <w:sz w:val="22"/>
          <w:szCs w:val="22"/>
        </w:rPr>
        <w:t>:</w:t>
      </w:r>
    </w:p>
    <w:p w:rsidR="00183F84" w:rsidRPr="00E92A06" w:rsidRDefault="00183F84" w:rsidP="00183F84">
      <w:pPr>
        <w:jc w:val="both"/>
        <w:rPr>
          <w:rFonts w:ascii="Tahoma" w:hAnsi="Tahoma" w:cs="Tahoma"/>
          <w:i/>
          <w:color w:val="000000"/>
          <w:sz w:val="22"/>
          <w:szCs w:val="22"/>
        </w:rPr>
      </w:pPr>
    </w:p>
    <w:p w:rsidR="00711769" w:rsidRPr="00E92A06" w:rsidRDefault="00711769" w:rsidP="00711769">
      <w:pPr>
        <w:ind w:left="360"/>
        <w:jc w:val="both"/>
        <w:rPr>
          <w:rFonts w:ascii="Tahoma" w:hAnsi="Tahoma" w:cs="Tahoma"/>
          <w:b/>
          <w:i/>
          <w:color w:val="000000"/>
          <w:sz w:val="18"/>
          <w:szCs w:val="18"/>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711769" w:rsidRPr="00E92A06" w:rsidTr="00F0235C">
        <w:trPr>
          <w:cantSplit/>
          <w:trHeight w:val="360"/>
        </w:trPr>
        <w:tc>
          <w:tcPr>
            <w:tcW w:w="900" w:type="dxa"/>
            <w:vMerge w:val="restart"/>
          </w:tcPr>
          <w:p w:rsidR="00711769"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4140" w:type="dxa"/>
            <w:vMerge w:val="restart"/>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Oznaczenie rodzaju (nazwy) informacji</w:t>
            </w:r>
          </w:p>
        </w:tc>
        <w:tc>
          <w:tcPr>
            <w:tcW w:w="3240" w:type="dxa"/>
            <w:gridSpan w:val="2"/>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Strony w ofercie </w:t>
            </w:r>
          </w:p>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(wyrażone cyfrą) </w:t>
            </w:r>
          </w:p>
        </w:tc>
      </w:tr>
      <w:tr w:rsidR="00711769" w:rsidRPr="00E92A06" w:rsidTr="00F0235C">
        <w:trPr>
          <w:cantSplit/>
          <w:trHeight w:val="324"/>
        </w:trPr>
        <w:tc>
          <w:tcPr>
            <w:tcW w:w="900" w:type="dxa"/>
            <w:vMerge/>
          </w:tcPr>
          <w:p w:rsidR="00711769" w:rsidRPr="00E92A06" w:rsidRDefault="00711769" w:rsidP="00F0235C">
            <w:pPr>
              <w:pStyle w:val="Tekstpodstawowy2"/>
              <w:rPr>
                <w:rFonts w:ascii="Tahoma" w:hAnsi="Tahoma" w:cs="Tahoma"/>
                <w:b/>
                <w:sz w:val="18"/>
                <w:szCs w:val="18"/>
              </w:rPr>
            </w:pPr>
          </w:p>
        </w:tc>
        <w:tc>
          <w:tcPr>
            <w:tcW w:w="4140" w:type="dxa"/>
            <w:vMerge/>
          </w:tcPr>
          <w:p w:rsidR="00711769" w:rsidRPr="00E92A06" w:rsidRDefault="00711769" w:rsidP="00F0235C">
            <w:pPr>
              <w:pStyle w:val="Tekstpodstawowy2"/>
              <w:jc w:val="center"/>
              <w:rPr>
                <w:rFonts w:ascii="Tahoma" w:hAnsi="Tahoma" w:cs="Tahoma"/>
                <w:b/>
                <w:sz w:val="18"/>
                <w:szCs w:val="18"/>
              </w:rPr>
            </w:pPr>
          </w:p>
        </w:tc>
        <w:tc>
          <w:tcPr>
            <w:tcW w:w="1815" w:type="dxa"/>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od</w:t>
            </w:r>
          </w:p>
        </w:tc>
        <w:tc>
          <w:tcPr>
            <w:tcW w:w="1425" w:type="dxa"/>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do</w:t>
            </w:r>
          </w:p>
        </w:tc>
      </w:tr>
      <w:tr w:rsidR="00711769" w:rsidRPr="00E92A06" w:rsidTr="00F0235C">
        <w:trPr>
          <w:cantSplit/>
        </w:trPr>
        <w:tc>
          <w:tcPr>
            <w:tcW w:w="900" w:type="dxa"/>
          </w:tcPr>
          <w:p w:rsidR="00711769" w:rsidRPr="00E92A06" w:rsidRDefault="00711769" w:rsidP="00E54F7A">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r w:rsidR="00711769" w:rsidRPr="00E92A06" w:rsidTr="00F0235C">
        <w:trPr>
          <w:cantSplit/>
        </w:trPr>
        <w:tc>
          <w:tcPr>
            <w:tcW w:w="900" w:type="dxa"/>
          </w:tcPr>
          <w:p w:rsidR="00711769" w:rsidRPr="00E92A06" w:rsidRDefault="00711769" w:rsidP="00E54F7A">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bl>
    <w:p w:rsidR="00711769" w:rsidRPr="00E92A06" w:rsidRDefault="00711769" w:rsidP="00711769">
      <w:pPr>
        <w:ind w:left="360"/>
        <w:jc w:val="both"/>
        <w:rPr>
          <w:rFonts w:ascii="Tahoma" w:hAnsi="Tahoma" w:cs="Tahoma"/>
          <w:sz w:val="18"/>
          <w:szCs w:val="18"/>
        </w:rPr>
      </w:pPr>
    </w:p>
    <w:p w:rsidR="002B1D4F" w:rsidRPr="00E92A06" w:rsidRDefault="001E4DC0" w:rsidP="002B1D4F">
      <w:pPr>
        <w:ind w:left="142"/>
        <w:jc w:val="both"/>
        <w:rPr>
          <w:rFonts w:ascii="Tahoma" w:hAnsi="Tahoma" w:cs="Tahoma"/>
          <w:sz w:val="22"/>
          <w:szCs w:val="22"/>
        </w:rPr>
      </w:pPr>
      <w:r w:rsidRPr="00E92A06">
        <w:rPr>
          <w:rFonts w:ascii="Tahoma" w:hAnsi="Tahoma" w:cs="Tahoma"/>
          <w:sz w:val="22"/>
          <w:szCs w:val="22"/>
        </w:rPr>
        <w:t>UZASADNIENIE:</w:t>
      </w:r>
    </w:p>
    <w:p w:rsidR="002B1D4F" w:rsidRPr="00E92A06" w:rsidRDefault="001E4DC0" w:rsidP="002B1D4F">
      <w:pPr>
        <w:ind w:left="142"/>
        <w:jc w:val="both"/>
        <w:rPr>
          <w:rFonts w:ascii="Tahoma" w:hAnsi="Tahoma" w:cs="Tahoma"/>
          <w:sz w:val="22"/>
          <w:szCs w:val="22"/>
        </w:rPr>
      </w:pPr>
      <w:r w:rsidRPr="00E92A06">
        <w:rPr>
          <w:rFonts w:ascii="Tahoma" w:hAnsi="Tahoma" w:cs="Tahoma"/>
          <w:sz w:val="22"/>
          <w:szCs w:val="22"/>
        </w:rPr>
        <w:t xml:space="preserve">Jednocześnie wykazujemy, iż zastrzeżone informacje stanowią tajemnicę </w:t>
      </w:r>
      <w:r w:rsidR="00901533" w:rsidRPr="00E92A06">
        <w:rPr>
          <w:rFonts w:ascii="Tahoma" w:hAnsi="Tahoma" w:cs="Tahoma"/>
          <w:sz w:val="22"/>
          <w:szCs w:val="22"/>
        </w:rPr>
        <w:t>przedsiębiorstwa, ponieważ</w:t>
      </w:r>
      <w:r w:rsidRPr="00E92A06">
        <w:rPr>
          <w:rFonts w:ascii="Tahoma" w:hAnsi="Tahoma" w:cs="Tahoma"/>
          <w:sz w:val="22"/>
          <w:szCs w:val="22"/>
        </w:rPr>
        <w:t xml:space="preserve">:      </w:t>
      </w:r>
    </w:p>
    <w:p w:rsidR="002B1D4F" w:rsidRDefault="002B1D4F" w:rsidP="002B1D4F">
      <w:pPr>
        <w:ind w:left="142"/>
        <w:jc w:val="both"/>
        <w:rPr>
          <w:rFonts w:ascii="Tahoma" w:hAnsi="Tahoma" w:cs="Tahoma"/>
          <w:sz w:val="18"/>
          <w:szCs w:val="18"/>
        </w:rPr>
      </w:pPr>
    </w:p>
    <w:p w:rsidR="00A67E18" w:rsidRPr="00E92A06" w:rsidRDefault="00A67E18" w:rsidP="002B1D4F">
      <w:pPr>
        <w:ind w:left="142"/>
        <w:jc w:val="both"/>
        <w:rPr>
          <w:rFonts w:ascii="Tahoma" w:hAnsi="Tahoma" w:cs="Tahoma"/>
          <w:sz w:val="18"/>
          <w:szCs w:val="18"/>
        </w:rPr>
      </w:pPr>
    </w:p>
    <w:p w:rsidR="002B1D4F" w:rsidRPr="00E92A06" w:rsidRDefault="001E4DC0" w:rsidP="002B1D4F">
      <w:pPr>
        <w:ind w:left="142"/>
        <w:jc w:val="both"/>
        <w:rPr>
          <w:rFonts w:ascii="Tahoma" w:hAnsi="Tahoma" w:cs="Tahoma"/>
          <w:sz w:val="18"/>
          <w:szCs w:val="18"/>
        </w:rPr>
      </w:pPr>
      <w:r w:rsidRPr="00E92A06">
        <w:rPr>
          <w:rFonts w:ascii="Tahoma" w:hAnsi="Tahoma" w:cs="Tahoma"/>
          <w:sz w:val="18"/>
          <w:szCs w:val="18"/>
        </w:rPr>
        <w:t>…………………………………………………………………………………………………………. (wypełnia wykonawca)</w:t>
      </w:r>
    </w:p>
    <w:p w:rsidR="00CB58BB" w:rsidRPr="00E92A06" w:rsidRDefault="00CB58BB" w:rsidP="002B1D4F">
      <w:pPr>
        <w:ind w:left="142"/>
        <w:jc w:val="both"/>
        <w:rPr>
          <w:rFonts w:ascii="Tahoma" w:hAnsi="Tahoma" w:cs="Tahoma"/>
          <w:sz w:val="18"/>
          <w:szCs w:val="18"/>
        </w:rPr>
      </w:pPr>
    </w:p>
    <w:p w:rsidR="00CB58BB" w:rsidRPr="00E92A06" w:rsidRDefault="00CB58BB" w:rsidP="002B1D4F">
      <w:pPr>
        <w:ind w:left="142"/>
        <w:jc w:val="both"/>
        <w:rPr>
          <w:rFonts w:ascii="Tahoma" w:hAnsi="Tahoma" w:cs="Tahoma"/>
          <w:sz w:val="18"/>
          <w:szCs w:val="18"/>
        </w:rPr>
      </w:pPr>
    </w:p>
    <w:p w:rsidR="00711769" w:rsidRPr="00E92A06" w:rsidRDefault="001E4DC0" w:rsidP="008441EC">
      <w:pPr>
        <w:pStyle w:val="Akapitzlist"/>
        <w:numPr>
          <w:ilvl w:val="0"/>
          <w:numId w:val="51"/>
        </w:numPr>
        <w:jc w:val="both"/>
        <w:rPr>
          <w:rFonts w:ascii="Tahoma" w:hAnsi="Tahoma" w:cs="Tahoma"/>
          <w:sz w:val="22"/>
          <w:szCs w:val="22"/>
        </w:rPr>
      </w:pPr>
      <w:r w:rsidRPr="00E92A06">
        <w:rPr>
          <w:rFonts w:ascii="Tahoma" w:hAnsi="Tahoma" w:cs="Tahoma"/>
          <w:sz w:val="22"/>
          <w:szCs w:val="22"/>
        </w:rPr>
        <w:t xml:space="preserve"> [</w:t>
      </w:r>
      <w:r w:rsidR="00707E46" w:rsidRPr="00E92A06">
        <w:rPr>
          <w:rFonts w:ascii="Tahoma" w:hAnsi="Tahoma" w:cs="Tahoma"/>
          <w:sz w:val="22"/>
          <w:szCs w:val="22"/>
        </w:rPr>
        <w:t>N</w:t>
      </w:r>
      <w:r w:rsidRPr="00E92A06">
        <w:rPr>
          <w:rFonts w:ascii="Tahoma" w:hAnsi="Tahoma" w:cs="Tahoma"/>
          <w:sz w:val="22"/>
          <w:szCs w:val="22"/>
        </w:rPr>
        <w:t>ie zamierzam(y) powierzać do podwykonania żadnej części niniejszego zamówienia / następujące części niniejszego zamówienia zamierzam(y) powierzyć podwykonawcom]</w:t>
      </w:r>
      <w:r w:rsidRPr="00E92A06">
        <w:footnoteReference w:id="4"/>
      </w:r>
      <w:r w:rsidRPr="00E92A06">
        <w:rPr>
          <w:rFonts w:ascii="Tahoma" w:hAnsi="Tahoma" w:cs="Tahoma"/>
          <w:sz w:val="22"/>
          <w:szCs w:val="22"/>
        </w:rPr>
        <w:t xml:space="preserve">: </w:t>
      </w:r>
    </w:p>
    <w:p w:rsidR="00711769" w:rsidRPr="00E92A06" w:rsidRDefault="00711769" w:rsidP="00711769">
      <w:pPr>
        <w:ind w:left="360"/>
        <w:jc w:val="both"/>
        <w:rPr>
          <w:rFonts w:ascii="Tahoma" w:hAnsi="Tahoma" w:cs="Tahoma"/>
          <w:sz w:val="18"/>
          <w:szCs w:val="18"/>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685"/>
        <w:gridCol w:w="4536"/>
      </w:tblGrid>
      <w:tr w:rsidR="005727D5" w:rsidRPr="00E92A06" w:rsidTr="005727D5">
        <w:tc>
          <w:tcPr>
            <w:tcW w:w="709" w:type="dxa"/>
          </w:tcPr>
          <w:p w:rsidR="005727D5"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3685" w:type="dxa"/>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Nazwa części zamówienia </w:t>
            </w:r>
          </w:p>
        </w:tc>
        <w:tc>
          <w:tcPr>
            <w:tcW w:w="4536" w:type="dxa"/>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Firma Podwykonawcy</w:t>
            </w:r>
          </w:p>
        </w:tc>
      </w:tr>
      <w:tr w:rsidR="005727D5" w:rsidRPr="00E92A06" w:rsidTr="005727D5">
        <w:tc>
          <w:tcPr>
            <w:tcW w:w="709" w:type="dxa"/>
          </w:tcPr>
          <w:p w:rsidR="005727D5" w:rsidRPr="00E92A06" w:rsidRDefault="005727D5" w:rsidP="00E54F7A">
            <w:pPr>
              <w:pStyle w:val="Tekstpodstawowy2"/>
              <w:numPr>
                <w:ilvl w:val="0"/>
                <w:numId w:val="12"/>
              </w:numPr>
              <w:rPr>
                <w:rFonts w:ascii="Tahoma" w:hAnsi="Tahoma" w:cs="Tahoma"/>
                <w:b/>
                <w:sz w:val="18"/>
                <w:szCs w:val="18"/>
              </w:rPr>
            </w:pPr>
          </w:p>
        </w:tc>
        <w:tc>
          <w:tcPr>
            <w:tcW w:w="3685" w:type="dxa"/>
          </w:tcPr>
          <w:p w:rsidR="005727D5" w:rsidRPr="00E92A06" w:rsidRDefault="005727D5" w:rsidP="00F0235C">
            <w:pPr>
              <w:pStyle w:val="Tekstpodstawowy2"/>
              <w:rPr>
                <w:rFonts w:ascii="Tahoma" w:hAnsi="Tahoma" w:cs="Tahoma"/>
                <w:sz w:val="18"/>
                <w:szCs w:val="18"/>
              </w:rPr>
            </w:pPr>
          </w:p>
        </w:tc>
        <w:tc>
          <w:tcPr>
            <w:tcW w:w="4536" w:type="dxa"/>
          </w:tcPr>
          <w:p w:rsidR="005727D5" w:rsidRPr="00E92A06" w:rsidRDefault="005727D5" w:rsidP="00F0235C">
            <w:pPr>
              <w:pStyle w:val="Tekstpodstawowy2"/>
              <w:rPr>
                <w:rFonts w:ascii="Tahoma" w:hAnsi="Tahoma" w:cs="Tahoma"/>
                <w:sz w:val="18"/>
                <w:szCs w:val="18"/>
              </w:rPr>
            </w:pPr>
          </w:p>
        </w:tc>
      </w:tr>
      <w:tr w:rsidR="005727D5" w:rsidRPr="00E92A06" w:rsidTr="005727D5">
        <w:tc>
          <w:tcPr>
            <w:tcW w:w="709" w:type="dxa"/>
          </w:tcPr>
          <w:p w:rsidR="005727D5" w:rsidRPr="00E92A06" w:rsidRDefault="005727D5" w:rsidP="00E54F7A">
            <w:pPr>
              <w:pStyle w:val="Tekstpodstawowy2"/>
              <w:numPr>
                <w:ilvl w:val="0"/>
                <w:numId w:val="12"/>
              </w:numPr>
              <w:rPr>
                <w:rFonts w:ascii="Tahoma" w:hAnsi="Tahoma" w:cs="Tahoma"/>
                <w:b/>
                <w:sz w:val="18"/>
                <w:szCs w:val="18"/>
              </w:rPr>
            </w:pPr>
          </w:p>
        </w:tc>
        <w:tc>
          <w:tcPr>
            <w:tcW w:w="3685" w:type="dxa"/>
          </w:tcPr>
          <w:p w:rsidR="005727D5" w:rsidRPr="00E92A06" w:rsidRDefault="005727D5" w:rsidP="00F0235C">
            <w:pPr>
              <w:pStyle w:val="Tekstpodstawowy2"/>
              <w:rPr>
                <w:rFonts w:ascii="Tahoma" w:hAnsi="Tahoma" w:cs="Tahoma"/>
                <w:sz w:val="18"/>
                <w:szCs w:val="18"/>
              </w:rPr>
            </w:pPr>
          </w:p>
        </w:tc>
        <w:tc>
          <w:tcPr>
            <w:tcW w:w="4536" w:type="dxa"/>
          </w:tcPr>
          <w:p w:rsidR="005727D5" w:rsidRPr="00E92A06" w:rsidRDefault="005727D5" w:rsidP="00F0235C">
            <w:pPr>
              <w:pStyle w:val="Tekstpodstawowy2"/>
              <w:rPr>
                <w:rFonts w:ascii="Tahoma" w:hAnsi="Tahoma" w:cs="Tahoma"/>
                <w:sz w:val="18"/>
                <w:szCs w:val="18"/>
              </w:rPr>
            </w:pPr>
          </w:p>
        </w:tc>
      </w:tr>
    </w:tbl>
    <w:p w:rsidR="002B1D4F" w:rsidRPr="00E92A06" w:rsidRDefault="002B1D4F" w:rsidP="002B1D4F">
      <w:pPr>
        <w:jc w:val="both"/>
        <w:rPr>
          <w:rFonts w:ascii="Tahoma" w:hAnsi="Tahoma" w:cs="Tahoma"/>
          <w:sz w:val="18"/>
          <w:szCs w:val="18"/>
        </w:rPr>
      </w:pPr>
    </w:p>
    <w:p w:rsidR="0042022B" w:rsidRDefault="0042022B" w:rsidP="002B1D4F">
      <w:pPr>
        <w:jc w:val="both"/>
        <w:rPr>
          <w:rFonts w:ascii="Tahoma" w:hAnsi="Tahoma" w:cs="Tahoma"/>
          <w:sz w:val="18"/>
          <w:szCs w:val="18"/>
        </w:rPr>
      </w:pPr>
    </w:p>
    <w:p w:rsidR="0042022B" w:rsidRDefault="0042022B" w:rsidP="002B1D4F">
      <w:pPr>
        <w:jc w:val="both"/>
        <w:rPr>
          <w:rFonts w:ascii="Tahoma" w:hAnsi="Tahoma" w:cs="Tahoma"/>
          <w:sz w:val="18"/>
          <w:szCs w:val="18"/>
        </w:rPr>
      </w:pPr>
    </w:p>
    <w:p w:rsidR="0042022B" w:rsidRPr="0042022B" w:rsidRDefault="0042022B" w:rsidP="008441EC">
      <w:pPr>
        <w:pStyle w:val="Akapitzlist"/>
        <w:numPr>
          <w:ilvl w:val="0"/>
          <w:numId w:val="51"/>
        </w:numPr>
        <w:jc w:val="both"/>
        <w:rPr>
          <w:rFonts w:ascii="Tahoma" w:hAnsi="Tahoma" w:cs="Tahoma"/>
          <w:sz w:val="22"/>
          <w:szCs w:val="22"/>
        </w:rPr>
      </w:pPr>
      <w:r w:rsidRPr="0042022B">
        <w:rPr>
          <w:rFonts w:ascii="Tahoma" w:hAnsi="Tahoma" w:cs="Tahoma"/>
          <w:sz w:val="22"/>
          <w:szCs w:val="22"/>
        </w:rPr>
        <w:t>Oświadczam</w:t>
      </w:r>
      <w:r>
        <w:rPr>
          <w:rFonts w:ascii="Tahoma" w:hAnsi="Tahoma" w:cs="Tahoma"/>
          <w:sz w:val="22"/>
          <w:szCs w:val="22"/>
        </w:rPr>
        <w:t>(y)</w:t>
      </w:r>
      <w:r w:rsidRPr="0042022B">
        <w:rPr>
          <w:rFonts w:ascii="Tahoma" w:hAnsi="Tahoma" w:cs="Tahoma"/>
          <w:sz w:val="22"/>
          <w:szCs w:val="22"/>
        </w:rPr>
        <w:t>, że wypełniłem</w:t>
      </w:r>
      <w:r>
        <w:rPr>
          <w:rFonts w:ascii="Tahoma" w:hAnsi="Tahoma" w:cs="Tahoma"/>
          <w:sz w:val="22"/>
          <w:szCs w:val="22"/>
        </w:rPr>
        <w:t>/liśmy</w:t>
      </w:r>
      <w:r w:rsidRPr="0042022B">
        <w:rPr>
          <w:rFonts w:ascii="Tahoma" w:hAnsi="Tahoma" w:cs="Tahoma"/>
          <w:sz w:val="22"/>
          <w:szCs w:val="22"/>
        </w:rPr>
        <w:t xml:space="preserve">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42022B" w:rsidRDefault="0042022B" w:rsidP="0042022B">
      <w:pPr>
        <w:pStyle w:val="Akapitzlist"/>
        <w:ind w:left="360"/>
        <w:jc w:val="both"/>
        <w:rPr>
          <w:rFonts w:ascii="Tahoma" w:hAnsi="Tahoma" w:cs="Tahoma"/>
          <w:sz w:val="22"/>
          <w:szCs w:val="22"/>
        </w:rPr>
      </w:pP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UWAGA:</w:t>
      </w: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022B" w:rsidRDefault="0042022B" w:rsidP="002B1D4F">
      <w:pPr>
        <w:jc w:val="both"/>
        <w:rPr>
          <w:rFonts w:ascii="Tahoma" w:hAnsi="Tahoma" w:cs="Tahoma"/>
          <w:sz w:val="18"/>
          <w:szCs w:val="18"/>
        </w:rPr>
      </w:pPr>
    </w:p>
    <w:p w:rsidR="0042022B" w:rsidRPr="00E92A06" w:rsidRDefault="0042022B" w:rsidP="002B1D4F">
      <w:pPr>
        <w:jc w:val="both"/>
        <w:rPr>
          <w:rFonts w:ascii="Tahoma" w:hAnsi="Tahoma" w:cs="Tahoma"/>
          <w:sz w:val="18"/>
          <w:szCs w:val="18"/>
        </w:rPr>
      </w:pPr>
    </w:p>
    <w:p w:rsidR="00711769" w:rsidRPr="00E92A06" w:rsidRDefault="001E4DC0" w:rsidP="002B1D4F">
      <w:pPr>
        <w:jc w:val="both"/>
        <w:rPr>
          <w:rFonts w:ascii="Tahoma" w:hAnsi="Tahoma" w:cs="Tahoma"/>
          <w:b/>
          <w:sz w:val="22"/>
          <w:szCs w:val="22"/>
        </w:rPr>
      </w:pPr>
      <w:r w:rsidRPr="00E92A06">
        <w:rPr>
          <w:rFonts w:ascii="Tahoma" w:hAnsi="Tahoma" w:cs="Tahoma"/>
          <w:b/>
          <w:sz w:val="22"/>
          <w:szCs w:val="22"/>
        </w:rPr>
        <w:t>Podpis(y):</w:t>
      </w:r>
    </w:p>
    <w:p w:rsidR="00711769" w:rsidRPr="00E92A06" w:rsidRDefault="00711769" w:rsidP="00711769">
      <w:pPr>
        <w:jc w:val="both"/>
        <w:rPr>
          <w:rFonts w:ascii="Tahoma" w:hAnsi="Tahoma" w:cs="Tahoma"/>
          <w:b/>
          <w:sz w:val="18"/>
          <w:szCs w:val="18"/>
        </w:rPr>
      </w:pPr>
    </w:p>
    <w:p w:rsidR="00711769" w:rsidRPr="00E92A06" w:rsidRDefault="00711769" w:rsidP="00711769">
      <w:pPr>
        <w:jc w:val="both"/>
        <w:rPr>
          <w:rFonts w:ascii="Tahoma" w:hAnsi="Tahoma" w:cs="Tahoma"/>
          <w:b/>
          <w:sz w:val="18"/>
          <w:szCs w:val="18"/>
        </w:rPr>
      </w:pPr>
    </w:p>
    <w:tbl>
      <w:tblPr>
        <w:tblW w:w="10888"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1440"/>
        <w:gridCol w:w="2700"/>
        <w:gridCol w:w="3060"/>
        <w:gridCol w:w="1770"/>
        <w:gridCol w:w="1558"/>
      </w:tblGrid>
      <w:tr w:rsidR="00711769" w:rsidRPr="008441EC" w:rsidTr="00B644F1">
        <w:tc>
          <w:tcPr>
            <w:tcW w:w="360" w:type="dxa"/>
            <w:shd w:val="clear" w:color="auto" w:fill="F3F3F3"/>
          </w:tcPr>
          <w:p w:rsidR="00711769" w:rsidRDefault="00711769" w:rsidP="00F0235C">
            <w:pPr>
              <w:jc w:val="both"/>
              <w:rPr>
                <w:rFonts w:ascii="Tahoma" w:hAnsi="Tahoma" w:cs="Tahoma"/>
                <w:b/>
                <w:sz w:val="16"/>
                <w:szCs w:val="18"/>
              </w:rPr>
            </w:pPr>
          </w:p>
          <w:p w:rsidR="008441EC" w:rsidRPr="008441EC" w:rsidRDefault="008441EC" w:rsidP="00F0235C">
            <w:pPr>
              <w:jc w:val="both"/>
              <w:rPr>
                <w:rFonts w:ascii="Tahoma" w:hAnsi="Tahoma" w:cs="Tahoma"/>
                <w:b/>
                <w:sz w:val="16"/>
                <w:szCs w:val="18"/>
              </w:rPr>
            </w:pPr>
          </w:p>
        </w:tc>
        <w:tc>
          <w:tcPr>
            <w:tcW w:w="1440" w:type="dxa"/>
            <w:shd w:val="clear" w:color="auto" w:fill="F3F3F3"/>
          </w:tcPr>
          <w:p w:rsidR="008441EC" w:rsidRDefault="001E4DC0" w:rsidP="00F0235C">
            <w:pPr>
              <w:jc w:val="center"/>
              <w:rPr>
                <w:rFonts w:ascii="Tahoma" w:hAnsi="Tahoma" w:cs="Tahoma"/>
                <w:b/>
                <w:sz w:val="16"/>
                <w:szCs w:val="18"/>
              </w:rPr>
            </w:pPr>
            <w:r w:rsidRPr="008441EC">
              <w:rPr>
                <w:rFonts w:ascii="Tahoma" w:hAnsi="Tahoma" w:cs="Tahoma"/>
                <w:b/>
                <w:sz w:val="16"/>
                <w:szCs w:val="18"/>
              </w:rPr>
              <w:t>Nazwa(y) Wykonawcy</w:t>
            </w:r>
          </w:p>
          <w:p w:rsidR="00711769" w:rsidRPr="008441EC" w:rsidRDefault="001E4DC0" w:rsidP="00F0235C">
            <w:pPr>
              <w:jc w:val="center"/>
              <w:rPr>
                <w:rFonts w:ascii="Tahoma" w:hAnsi="Tahoma" w:cs="Tahoma"/>
                <w:b/>
                <w:sz w:val="16"/>
                <w:szCs w:val="18"/>
              </w:rPr>
            </w:pPr>
            <w:r w:rsidRPr="008441EC">
              <w:rPr>
                <w:rFonts w:ascii="Tahoma" w:hAnsi="Tahoma" w:cs="Tahoma"/>
                <w:b/>
                <w:sz w:val="16"/>
                <w:szCs w:val="18"/>
              </w:rPr>
              <w:t>(ów)</w:t>
            </w:r>
          </w:p>
          <w:p w:rsidR="00711769" w:rsidRPr="008441EC" w:rsidRDefault="00711769" w:rsidP="00F0235C">
            <w:pPr>
              <w:rPr>
                <w:rFonts w:ascii="Tahoma" w:hAnsi="Tahoma" w:cs="Tahoma"/>
                <w:sz w:val="16"/>
                <w:szCs w:val="18"/>
              </w:rPr>
            </w:pPr>
          </w:p>
          <w:p w:rsidR="00711769" w:rsidRPr="008441EC" w:rsidRDefault="00711769" w:rsidP="00F0235C">
            <w:pPr>
              <w:jc w:val="right"/>
              <w:rPr>
                <w:rFonts w:ascii="Tahoma" w:hAnsi="Tahoma" w:cs="Tahoma"/>
                <w:sz w:val="16"/>
                <w:szCs w:val="18"/>
              </w:rPr>
            </w:pPr>
          </w:p>
        </w:tc>
        <w:tc>
          <w:tcPr>
            <w:tcW w:w="2700" w:type="dxa"/>
            <w:shd w:val="clear" w:color="auto" w:fill="F3F3F3"/>
          </w:tcPr>
          <w:p w:rsidR="00711769" w:rsidRPr="008441EC" w:rsidRDefault="001E4DC0" w:rsidP="00F0235C">
            <w:pPr>
              <w:jc w:val="center"/>
              <w:rPr>
                <w:rFonts w:ascii="Tahoma" w:hAnsi="Tahoma" w:cs="Tahoma"/>
                <w:b/>
                <w:sz w:val="16"/>
                <w:szCs w:val="18"/>
              </w:rPr>
            </w:pPr>
            <w:r w:rsidRPr="008441EC">
              <w:rPr>
                <w:rFonts w:ascii="Tahoma" w:hAnsi="Tahoma" w:cs="Tahoma"/>
                <w:b/>
                <w:sz w:val="16"/>
                <w:szCs w:val="18"/>
              </w:rPr>
              <w:t xml:space="preserve">Nazwisko i imię osoby (osób) upoważnionej(ych) </w:t>
            </w:r>
            <w:r w:rsidR="008441EC">
              <w:rPr>
                <w:rFonts w:ascii="Tahoma" w:hAnsi="Tahoma" w:cs="Tahoma"/>
                <w:b/>
                <w:sz w:val="16"/>
                <w:szCs w:val="18"/>
              </w:rPr>
              <w:br/>
            </w:r>
            <w:r w:rsidRPr="008441EC">
              <w:rPr>
                <w:rFonts w:ascii="Tahoma" w:hAnsi="Tahoma" w:cs="Tahoma"/>
                <w:b/>
                <w:sz w:val="16"/>
                <w:szCs w:val="18"/>
              </w:rPr>
              <w:t xml:space="preserve">do podpisania niniejszej oferty w imieniu Wykonawcy(ów) </w:t>
            </w:r>
          </w:p>
        </w:tc>
        <w:tc>
          <w:tcPr>
            <w:tcW w:w="3060" w:type="dxa"/>
            <w:shd w:val="clear" w:color="auto" w:fill="F3F3F3"/>
          </w:tcPr>
          <w:p w:rsidR="00711769" w:rsidRPr="008441EC" w:rsidRDefault="001E4DC0" w:rsidP="00F0235C">
            <w:pPr>
              <w:jc w:val="center"/>
              <w:rPr>
                <w:rFonts w:ascii="Tahoma" w:hAnsi="Tahoma" w:cs="Tahoma"/>
                <w:b/>
                <w:sz w:val="16"/>
                <w:szCs w:val="18"/>
              </w:rPr>
            </w:pPr>
            <w:r w:rsidRPr="008441EC">
              <w:rPr>
                <w:rFonts w:ascii="Tahoma" w:hAnsi="Tahoma" w:cs="Tahoma"/>
                <w:b/>
                <w:sz w:val="16"/>
                <w:szCs w:val="18"/>
              </w:rPr>
              <w:t>Podpis(y) osoby(osób) upoważnionej(ych) do podpisania niniejszej oferty w imieniu Wykonawcy(ów)</w:t>
            </w:r>
          </w:p>
        </w:tc>
        <w:tc>
          <w:tcPr>
            <w:tcW w:w="1770" w:type="dxa"/>
            <w:shd w:val="clear" w:color="auto" w:fill="F3F3F3"/>
          </w:tcPr>
          <w:p w:rsidR="00711769" w:rsidRPr="008441EC" w:rsidRDefault="001E4DC0" w:rsidP="00F0235C">
            <w:pPr>
              <w:jc w:val="center"/>
              <w:rPr>
                <w:rFonts w:ascii="Tahoma" w:hAnsi="Tahoma" w:cs="Tahoma"/>
                <w:b/>
                <w:sz w:val="16"/>
                <w:szCs w:val="18"/>
              </w:rPr>
            </w:pPr>
            <w:r w:rsidRPr="008441EC">
              <w:rPr>
                <w:rFonts w:ascii="Tahoma" w:hAnsi="Tahoma" w:cs="Tahoma"/>
                <w:b/>
                <w:sz w:val="16"/>
                <w:szCs w:val="18"/>
              </w:rPr>
              <w:t xml:space="preserve">Pieczęć(cie) Wykonawcy(ów) </w:t>
            </w:r>
          </w:p>
        </w:tc>
        <w:tc>
          <w:tcPr>
            <w:tcW w:w="1558" w:type="dxa"/>
            <w:shd w:val="clear" w:color="auto" w:fill="F3F3F3"/>
          </w:tcPr>
          <w:p w:rsidR="00711769" w:rsidRPr="008441EC" w:rsidRDefault="001E4DC0" w:rsidP="00F0235C">
            <w:pPr>
              <w:jc w:val="center"/>
              <w:rPr>
                <w:rFonts w:ascii="Tahoma" w:hAnsi="Tahoma" w:cs="Tahoma"/>
                <w:b/>
                <w:sz w:val="16"/>
                <w:szCs w:val="18"/>
              </w:rPr>
            </w:pPr>
            <w:r w:rsidRPr="008441EC">
              <w:rPr>
                <w:rFonts w:ascii="Tahoma" w:hAnsi="Tahoma" w:cs="Tahoma"/>
                <w:b/>
                <w:sz w:val="16"/>
                <w:szCs w:val="18"/>
              </w:rPr>
              <w:t xml:space="preserve">Miejscowość </w:t>
            </w:r>
          </w:p>
          <w:p w:rsidR="00711769" w:rsidRPr="008441EC" w:rsidRDefault="00901533" w:rsidP="00F0235C">
            <w:pPr>
              <w:jc w:val="center"/>
              <w:rPr>
                <w:rFonts w:ascii="Tahoma" w:hAnsi="Tahoma" w:cs="Tahoma"/>
                <w:b/>
                <w:sz w:val="16"/>
                <w:szCs w:val="18"/>
              </w:rPr>
            </w:pPr>
            <w:r w:rsidRPr="008441EC">
              <w:rPr>
                <w:rFonts w:ascii="Tahoma" w:hAnsi="Tahoma" w:cs="Tahoma"/>
                <w:b/>
                <w:sz w:val="16"/>
                <w:szCs w:val="18"/>
              </w:rPr>
              <w:t>i data</w:t>
            </w:r>
          </w:p>
        </w:tc>
      </w:tr>
      <w:tr w:rsidR="00711769" w:rsidRPr="00E92A06" w:rsidTr="00B644F1">
        <w:trPr>
          <w:trHeight w:val="413"/>
        </w:trPr>
        <w:tc>
          <w:tcPr>
            <w:tcW w:w="360" w:type="dxa"/>
          </w:tcPr>
          <w:p w:rsidR="00711769" w:rsidRPr="00E92A06" w:rsidRDefault="00711769" w:rsidP="00F0235C">
            <w:pPr>
              <w:jc w:val="both"/>
              <w:rPr>
                <w:rFonts w:ascii="Tahoma" w:hAnsi="Tahoma" w:cs="Tahoma"/>
                <w:b/>
                <w:sz w:val="18"/>
                <w:szCs w:val="18"/>
              </w:rPr>
            </w:pPr>
          </w:p>
        </w:tc>
        <w:tc>
          <w:tcPr>
            <w:tcW w:w="1440" w:type="dxa"/>
          </w:tcPr>
          <w:p w:rsidR="00711769" w:rsidRPr="00E92A06" w:rsidRDefault="00711769" w:rsidP="00F0235C">
            <w:pPr>
              <w:jc w:val="both"/>
              <w:rPr>
                <w:rFonts w:ascii="Tahoma" w:hAnsi="Tahoma" w:cs="Tahoma"/>
                <w:b/>
                <w:sz w:val="18"/>
                <w:szCs w:val="18"/>
              </w:rPr>
            </w:pPr>
          </w:p>
        </w:tc>
        <w:tc>
          <w:tcPr>
            <w:tcW w:w="2700" w:type="dxa"/>
          </w:tcPr>
          <w:p w:rsidR="00711769" w:rsidRPr="00E92A06" w:rsidRDefault="00711769" w:rsidP="00F0235C">
            <w:pPr>
              <w:ind w:firstLine="708"/>
              <w:jc w:val="both"/>
              <w:rPr>
                <w:rFonts w:ascii="Tahoma" w:hAnsi="Tahoma" w:cs="Tahoma"/>
                <w:b/>
                <w:sz w:val="18"/>
                <w:szCs w:val="18"/>
              </w:rPr>
            </w:pPr>
          </w:p>
          <w:p w:rsidR="00711769" w:rsidRPr="00E92A06" w:rsidRDefault="00711769" w:rsidP="00F0235C">
            <w:pPr>
              <w:ind w:firstLine="708"/>
              <w:jc w:val="both"/>
              <w:rPr>
                <w:rFonts w:ascii="Tahoma" w:hAnsi="Tahoma" w:cs="Tahoma"/>
                <w:b/>
                <w:sz w:val="18"/>
                <w:szCs w:val="18"/>
              </w:rPr>
            </w:pPr>
          </w:p>
          <w:p w:rsidR="00711769" w:rsidRPr="00E92A06" w:rsidRDefault="00711769" w:rsidP="00F0235C">
            <w:pPr>
              <w:ind w:firstLine="708"/>
              <w:jc w:val="both"/>
              <w:rPr>
                <w:rFonts w:ascii="Tahoma" w:hAnsi="Tahoma" w:cs="Tahoma"/>
                <w:b/>
                <w:sz w:val="18"/>
                <w:szCs w:val="18"/>
              </w:rPr>
            </w:pPr>
          </w:p>
        </w:tc>
        <w:tc>
          <w:tcPr>
            <w:tcW w:w="3060" w:type="dxa"/>
          </w:tcPr>
          <w:p w:rsidR="00711769" w:rsidRPr="00E92A06" w:rsidRDefault="00711769" w:rsidP="00F0235C">
            <w:pPr>
              <w:jc w:val="both"/>
              <w:rPr>
                <w:rFonts w:ascii="Tahoma" w:hAnsi="Tahoma" w:cs="Tahoma"/>
                <w:b/>
                <w:sz w:val="18"/>
                <w:szCs w:val="18"/>
              </w:rPr>
            </w:pPr>
          </w:p>
        </w:tc>
        <w:tc>
          <w:tcPr>
            <w:tcW w:w="1770" w:type="dxa"/>
          </w:tcPr>
          <w:p w:rsidR="00711769" w:rsidRPr="00E92A06" w:rsidRDefault="00711769" w:rsidP="00F0235C">
            <w:pPr>
              <w:jc w:val="both"/>
              <w:rPr>
                <w:rFonts w:ascii="Tahoma" w:hAnsi="Tahoma" w:cs="Tahoma"/>
                <w:b/>
                <w:sz w:val="18"/>
                <w:szCs w:val="18"/>
              </w:rPr>
            </w:pPr>
          </w:p>
        </w:tc>
        <w:tc>
          <w:tcPr>
            <w:tcW w:w="1558" w:type="dxa"/>
          </w:tcPr>
          <w:p w:rsidR="00711769" w:rsidRPr="00E92A06" w:rsidRDefault="00711769" w:rsidP="00F0235C">
            <w:pPr>
              <w:jc w:val="both"/>
              <w:rPr>
                <w:rFonts w:ascii="Tahoma" w:hAnsi="Tahoma" w:cs="Tahoma"/>
                <w:b/>
                <w:sz w:val="18"/>
                <w:szCs w:val="18"/>
              </w:rPr>
            </w:pPr>
          </w:p>
        </w:tc>
      </w:tr>
      <w:tr w:rsidR="00711769" w:rsidRPr="00E92A06" w:rsidTr="00B644F1">
        <w:trPr>
          <w:trHeight w:val="451"/>
        </w:trPr>
        <w:tc>
          <w:tcPr>
            <w:tcW w:w="360" w:type="dxa"/>
          </w:tcPr>
          <w:p w:rsidR="00711769" w:rsidRPr="00E92A06" w:rsidRDefault="00711769" w:rsidP="00F0235C">
            <w:pPr>
              <w:jc w:val="both"/>
              <w:rPr>
                <w:rFonts w:ascii="Tahoma" w:hAnsi="Tahoma" w:cs="Tahoma"/>
                <w:b/>
                <w:sz w:val="18"/>
                <w:szCs w:val="18"/>
              </w:rPr>
            </w:pPr>
          </w:p>
        </w:tc>
        <w:tc>
          <w:tcPr>
            <w:tcW w:w="1440" w:type="dxa"/>
          </w:tcPr>
          <w:p w:rsidR="00711769" w:rsidRPr="00E92A06" w:rsidRDefault="00711769" w:rsidP="00F0235C">
            <w:pPr>
              <w:jc w:val="both"/>
              <w:rPr>
                <w:rFonts w:ascii="Tahoma" w:hAnsi="Tahoma" w:cs="Tahoma"/>
                <w:b/>
                <w:sz w:val="18"/>
                <w:szCs w:val="18"/>
              </w:rPr>
            </w:pPr>
          </w:p>
        </w:tc>
        <w:tc>
          <w:tcPr>
            <w:tcW w:w="2700" w:type="dxa"/>
          </w:tcPr>
          <w:p w:rsidR="00711769" w:rsidRPr="00E92A06" w:rsidRDefault="00711769" w:rsidP="00F0235C">
            <w:pPr>
              <w:jc w:val="both"/>
              <w:rPr>
                <w:rFonts w:ascii="Tahoma" w:hAnsi="Tahoma" w:cs="Tahoma"/>
                <w:b/>
                <w:sz w:val="18"/>
                <w:szCs w:val="18"/>
              </w:rPr>
            </w:pPr>
          </w:p>
        </w:tc>
        <w:tc>
          <w:tcPr>
            <w:tcW w:w="3060" w:type="dxa"/>
          </w:tcPr>
          <w:p w:rsidR="00711769" w:rsidRPr="00E92A06" w:rsidRDefault="00711769" w:rsidP="00F0235C">
            <w:pPr>
              <w:jc w:val="both"/>
              <w:rPr>
                <w:rFonts w:ascii="Tahoma" w:hAnsi="Tahoma" w:cs="Tahoma"/>
                <w:b/>
                <w:sz w:val="18"/>
                <w:szCs w:val="18"/>
              </w:rPr>
            </w:pPr>
          </w:p>
        </w:tc>
        <w:tc>
          <w:tcPr>
            <w:tcW w:w="1770" w:type="dxa"/>
          </w:tcPr>
          <w:p w:rsidR="00711769" w:rsidRPr="00E92A06" w:rsidRDefault="00711769" w:rsidP="00F0235C">
            <w:pPr>
              <w:jc w:val="both"/>
              <w:rPr>
                <w:rFonts w:ascii="Tahoma" w:hAnsi="Tahoma" w:cs="Tahoma"/>
                <w:b/>
                <w:sz w:val="18"/>
                <w:szCs w:val="18"/>
              </w:rPr>
            </w:pPr>
          </w:p>
        </w:tc>
        <w:tc>
          <w:tcPr>
            <w:tcW w:w="1558" w:type="dxa"/>
          </w:tcPr>
          <w:p w:rsidR="00711769" w:rsidRPr="00E92A06" w:rsidRDefault="00711769" w:rsidP="00F0235C">
            <w:pPr>
              <w:jc w:val="both"/>
              <w:rPr>
                <w:rFonts w:ascii="Tahoma" w:hAnsi="Tahoma" w:cs="Tahoma"/>
                <w:b/>
                <w:sz w:val="18"/>
                <w:szCs w:val="18"/>
              </w:rPr>
            </w:pPr>
          </w:p>
        </w:tc>
      </w:tr>
    </w:tbl>
    <w:p w:rsidR="00902AC1" w:rsidRPr="00E92A06" w:rsidRDefault="00902AC1"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E710A8" w:rsidRDefault="00E710A8"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Default="00A67E18" w:rsidP="00711769">
      <w:pPr>
        <w:rPr>
          <w:rFonts w:ascii="Tahoma" w:hAnsi="Tahoma" w:cs="Tahoma"/>
          <w:b/>
          <w:sz w:val="18"/>
          <w:szCs w:val="18"/>
        </w:rPr>
      </w:pPr>
    </w:p>
    <w:p w:rsidR="008441EC" w:rsidRDefault="008441EC" w:rsidP="00711769">
      <w:pPr>
        <w:rPr>
          <w:rFonts w:ascii="Tahoma" w:hAnsi="Tahoma" w:cs="Tahoma"/>
          <w:b/>
          <w:sz w:val="18"/>
          <w:szCs w:val="18"/>
        </w:rPr>
      </w:pPr>
    </w:p>
    <w:p w:rsidR="008441EC" w:rsidRDefault="008441EC"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Pr="00E92A06" w:rsidRDefault="00A67E18" w:rsidP="00711769">
      <w:pPr>
        <w:rPr>
          <w:rFonts w:ascii="Tahoma" w:hAnsi="Tahoma" w:cs="Tahoma"/>
          <w:b/>
          <w:sz w:val="18"/>
          <w:szCs w:val="18"/>
        </w:rPr>
      </w:pPr>
    </w:p>
    <w:p w:rsidR="00223079" w:rsidRDefault="00223079">
      <w:pPr>
        <w:rPr>
          <w:rFonts w:ascii="Tahoma" w:hAnsi="Tahoma" w:cs="Tahoma"/>
          <w:b/>
          <w:sz w:val="22"/>
          <w:szCs w:val="22"/>
        </w:rPr>
      </w:pPr>
      <w:r>
        <w:rPr>
          <w:rFonts w:ascii="Tahoma" w:hAnsi="Tahoma" w:cs="Tahoma"/>
          <w:b/>
          <w:sz w:val="22"/>
          <w:szCs w:val="22"/>
        </w:rPr>
        <w:br w:type="page"/>
      </w:r>
    </w:p>
    <w:p w:rsidR="005014E5" w:rsidRPr="00E92A06" w:rsidRDefault="001E4DC0" w:rsidP="005014E5">
      <w:pPr>
        <w:rPr>
          <w:rFonts w:ascii="Tahoma" w:hAnsi="Tahoma" w:cs="Tahoma"/>
          <w:b/>
          <w:sz w:val="22"/>
          <w:szCs w:val="22"/>
        </w:rPr>
      </w:pPr>
      <w:r w:rsidRPr="00E92A06">
        <w:rPr>
          <w:rFonts w:ascii="Tahoma" w:hAnsi="Tahoma" w:cs="Tahoma"/>
          <w:b/>
          <w:sz w:val="22"/>
          <w:szCs w:val="22"/>
        </w:rPr>
        <w:t>Załącznik nr 2</w:t>
      </w:r>
      <w:r w:rsidRPr="00E92A06">
        <w:rPr>
          <w:rFonts w:ascii="Tahoma" w:hAnsi="Tahoma" w:cs="Tahoma"/>
          <w:sz w:val="22"/>
          <w:szCs w:val="22"/>
        </w:rPr>
        <w:t xml:space="preserve"> – </w:t>
      </w:r>
      <w:r w:rsidRPr="00E92A06">
        <w:rPr>
          <w:rFonts w:ascii="Tahoma" w:hAnsi="Tahoma" w:cs="Tahoma"/>
          <w:b/>
          <w:sz w:val="22"/>
          <w:szCs w:val="22"/>
        </w:rPr>
        <w:t xml:space="preserve">OŚWIADCZENIE WYKONAWCY </w:t>
      </w:r>
      <w:r w:rsidR="006D18EE" w:rsidRPr="00E92A06">
        <w:rPr>
          <w:rFonts w:ascii="Tahoma" w:hAnsi="Tahoma" w:cs="Tahoma"/>
          <w:b/>
          <w:sz w:val="22"/>
          <w:szCs w:val="22"/>
        </w:rPr>
        <w:t>DOTYCZĄCE PRZESŁANEK WYKLUCZENIA Z POSTĘPOWANIA</w:t>
      </w:r>
    </w:p>
    <w:p w:rsidR="006D18EE" w:rsidRDefault="006D18EE" w:rsidP="005014E5">
      <w:pPr>
        <w:rPr>
          <w:rFonts w:ascii="Tahoma" w:hAnsi="Tahoma" w:cs="Tahoma"/>
          <w:b/>
        </w:rPr>
      </w:pPr>
    </w:p>
    <w:p w:rsidR="00D63C23" w:rsidRPr="00E92A06" w:rsidRDefault="00D63C23" w:rsidP="005014E5">
      <w:pPr>
        <w:rPr>
          <w:rFonts w:ascii="Tahoma" w:hAnsi="Tahoma" w:cs="Tahoma"/>
          <w:b/>
        </w:rPr>
      </w:pPr>
    </w:p>
    <w:p w:rsidR="00C254E8" w:rsidRDefault="001E4DC0" w:rsidP="00C254E8">
      <w:pPr>
        <w:jc w:val="both"/>
        <w:rPr>
          <w:rFonts w:ascii="Tahoma" w:hAnsi="Tahoma" w:cs="Tahoma"/>
          <w:sz w:val="22"/>
          <w:szCs w:val="22"/>
        </w:rPr>
      </w:pPr>
      <w:r w:rsidRPr="00E92A06">
        <w:rPr>
          <w:rFonts w:ascii="Tahoma" w:hAnsi="Tahoma" w:cs="Tahoma"/>
          <w:sz w:val="22"/>
          <w:szCs w:val="22"/>
        </w:rPr>
        <w:t xml:space="preserve">zamówienie na </w:t>
      </w:r>
      <w:r w:rsidR="00A04B84">
        <w:rPr>
          <w:rFonts w:ascii="Tahoma" w:hAnsi="Tahoma" w:cs="Tahoma"/>
          <w:sz w:val="22"/>
          <w:szCs w:val="22"/>
        </w:rPr>
        <w:t xml:space="preserve">roboty budowlane </w:t>
      </w:r>
      <w:r w:rsidRPr="00E92A06">
        <w:rPr>
          <w:rFonts w:ascii="Tahoma" w:hAnsi="Tahoma" w:cs="Tahoma"/>
          <w:sz w:val="22"/>
          <w:szCs w:val="22"/>
        </w:rPr>
        <w:t>:</w:t>
      </w:r>
    </w:p>
    <w:p w:rsidR="009803CD" w:rsidRPr="00E92A06" w:rsidRDefault="009803CD" w:rsidP="00C254E8">
      <w:pPr>
        <w:jc w:val="both"/>
        <w:rPr>
          <w:rFonts w:ascii="Tahoma" w:hAnsi="Tahoma" w:cs="Tahoma"/>
          <w:sz w:val="22"/>
          <w:szCs w:val="22"/>
        </w:rPr>
      </w:pPr>
      <w:r>
        <w:rPr>
          <w:rFonts w:ascii="Tahoma" w:hAnsi="Tahoma" w:cs="Tahoma"/>
          <w:b/>
          <w:bCs/>
          <w:iCs/>
          <w:sz w:val="22"/>
          <w:szCs w:val="22"/>
        </w:rPr>
        <w:t>ZP.261.25.2018.AD.167</w:t>
      </w:r>
    </w:p>
    <w:p w:rsidR="0081238F" w:rsidRPr="0081238F" w:rsidRDefault="0081238F" w:rsidP="0081238F">
      <w:pPr>
        <w:jc w:val="both"/>
        <w:rPr>
          <w:rFonts w:ascii="Tahoma" w:hAnsi="Tahoma" w:cs="Tahoma"/>
          <w:b/>
          <w:iCs/>
          <w:sz w:val="22"/>
          <w:szCs w:val="22"/>
        </w:rPr>
      </w:pPr>
      <w:r w:rsidRPr="0081238F">
        <w:rPr>
          <w:rFonts w:ascii="Tahoma" w:hAnsi="Tahoma" w:cs="Tahoma"/>
          <w:b/>
          <w:iCs/>
          <w:sz w:val="22"/>
          <w:szCs w:val="22"/>
        </w:rPr>
        <w:t xml:space="preserve">Nazwa zamówienia : </w:t>
      </w:r>
      <w:r w:rsidRPr="0081238F">
        <w:rPr>
          <w:rFonts w:ascii="Tahoma" w:hAnsi="Tahoma" w:cs="Tahoma"/>
          <w:b/>
          <w:iCs/>
          <w:sz w:val="22"/>
          <w:szCs w:val="22"/>
        </w:rPr>
        <w:tab/>
      </w:r>
      <w:r w:rsidR="007201BA" w:rsidRPr="007201BA">
        <w:rPr>
          <w:rFonts w:ascii="Tahoma" w:hAnsi="Tahoma" w:cs="Tahoma"/>
          <w:b/>
          <w:iCs/>
          <w:sz w:val="22"/>
          <w:szCs w:val="22"/>
        </w:rPr>
        <w:t xml:space="preserve">Wykonanie działań renaturyzacyjnych w korytach rzek dla poprawy stanu siedlisk i gatunków rzecznych w ramach projektu LIFE13 NAT/PL/000009 w systemie zaprojektuj i wykonaj  </w:t>
      </w:r>
      <w:r w:rsidR="00D72D26">
        <w:rPr>
          <w:rFonts w:ascii="Tahoma" w:hAnsi="Tahoma" w:cs="Tahoma"/>
          <w:b/>
          <w:iCs/>
          <w:sz w:val="22"/>
          <w:szCs w:val="22"/>
        </w:rPr>
        <w:t>.</w:t>
      </w:r>
    </w:p>
    <w:p w:rsidR="0081238F" w:rsidRPr="0081238F" w:rsidRDefault="0081238F" w:rsidP="0081238F">
      <w:pPr>
        <w:jc w:val="both"/>
        <w:rPr>
          <w:rFonts w:ascii="Tahoma" w:hAnsi="Tahoma" w:cs="Tahoma"/>
          <w:b/>
          <w:iCs/>
          <w:sz w:val="22"/>
          <w:szCs w:val="22"/>
        </w:rPr>
      </w:pPr>
      <w:r w:rsidRPr="0081238F">
        <w:rPr>
          <w:rFonts w:ascii="Tahoma" w:hAnsi="Tahoma" w:cs="Tahoma"/>
          <w:b/>
          <w:iCs/>
          <w:sz w:val="22"/>
          <w:szCs w:val="22"/>
        </w:rPr>
        <w:tab/>
      </w:r>
    </w:p>
    <w:p w:rsidR="0081238F" w:rsidRPr="0081238F" w:rsidRDefault="0081238F" w:rsidP="0081238F">
      <w:pPr>
        <w:jc w:val="both"/>
        <w:rPr>
          <w:rFonts w:ascii="Tahoma" w:hAnsi="Tahoma" w:cs="Tahoma"/>
          <w:b/>
          <w:iCs/>
          <w:sz w:val="22"/>
          <w:szCs w:val="22"/>
        </w:rPr>
      </w:pPr>
      <w:r w:rsidRPr="0081238F">
        <w:rPr>
          <w:rFonts w:ascii="Tahoma" w:hAnsi="Tahoma" w:cs="Tahoma"/>
          <w:b/>
          <w:iCs/>
          <w:sz w:val="22"/>
          <w:szCs w:val="22"/>
        </w:rPr>
        <w:tab/>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C254E8" w:rsidP="00C254E8">
      <w:pPr>
        <w:rPr>
          <w:rFonts w:ascii="Tahoma" w:hAnsi="Tahoma" w:cs="Tahoma"/>
          <w:b/>
          <w:sz w:val="22"/>
          <w:szCs w:val="22"/>
        </w:rPr>
      </w:pP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Firlika 20 </w:t>
      </w:r>
    </w:p>
    <w:p w:rsidR="00963AA8" w:rsidRPr="00E92A06" w:rsidRDefault="001E4DC0" w:rsidP="00C254E8">
      <w:pPr>
        <w:rPr>
          <w:rFonts w:ascii="Tahoma" w:hAnsi="Tahoma" w:cs="Tahoma"/>
          <w:bCs/>
          <w:sz w:val="22"/>
          <w:szCs w:val="22"/>
        </w:rPr>
      </w:pPr>
      <w:r w:rsidRPr="00E92A06">
        <w:rPr>
          <w:rFonts w:ascii="Tahoma" w:hAnsi="Tahoma" w:cs="Tahoma"/>
          <w:bCs/>
          <w:sz w:val="22"/>
          <w:szCs w:val="22"/>
        </w:rPr>
        <w:t>71-637 Szczecin</w:t>
      </w:r>
    </w:p>
    <w:p w:rsidR="00C254E8" w:rsidRPr="00E92A06" w:rsidRDefault="00C254E8" w:rsidP="00C254E8">
      <w:pPr>
        <w:rPr>
          <w:rFonts w:ascii="Tahoma" w:hAnsi="Tahoma" w:cs="Tahoma"/>
          <w:b/>
          <w:sz w:val="22"/>
          <w:szCs w:val="22"/>
        </w:rPr>
      </w:pPr>
    </w:p>
    <w:p w:rsidR="00963AA8" w:rsidRPr="00E92A06" w:rsidRDefault="001E4DC0" w:rsidP="00963AA8">
      <w:pPr>
        <w:pStyle w:val="Tekstpodstawowy2"/>
        <w:rPr>
          <w:rFonts w:ascii="Tahoma" w:hAnsi="Tahoma" w:cs="Tahoma"/>
          <w:b/>
          <w:sz w:val="22"/>
          <w:szCs w:val="22"/>
        </w:rPr>
      </w:pPr>
      <w:r w:rsidRPr="00E92A06">
        <w:rPr>
          <w:rFonts w:ascii="Tahoma" w:hAnsi="Tahoma" w:cs="Tahoma"/>
          <w:b/>
          <w:sz w:val="22"/>
          <w:szCs w:val="22"/>
        </w:rPr>
        <w:t>2. WYKONAWCA:</w:t>
      </w:r>
    </w:p>
    <w:p w:rsidR="00963AA8" w:rsidRPr="00E92A06" w:rsidRDefault="00963AA8" w:rsidP="00963AA8">
      <w:pPr>
        <w:jc w:val="both"/>
        <w:rPr>
          <w:rFonts w:ascii="Tahoma" w:hAnsi="Tahoma" w:cs="Tahoma"/>
          <w:b/>
          <w:sz w:val="22"/>
          <w:szCs w:val="22"/>
        </w:rPr>
      </w:pPr>
    </w:p>
    <w:p w:rsidR="00963AA8" w:rsidRPr="00E92A06" w:rsidRDefault="00963AA8" w:rsidP="00963AA8">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963AA8" w:rsidRPr="00E92A06" w:rsidTr="003A35FC">
        <w:trPr>
          <w:cantSplit/>
        </w:trPr>
        <w:tc>
          <w:tcPr>
            <w:tcW w:w="610" w:type="dxa"/>
          </w:tcPr>
          <w:p w:rsidR="00963AA8" w:rsidRPr="00E92A06" w:rsidRDefault="00901533" w:rsidP="003A35FC">
            <w:pPr>
              <w:jc w:val="both"/>
              <w:rPr>
                <w:rFonts w:ascii="Tahoma" w:hAnsi="Tahoma" w:cs="Tahoma"/>
                <w:b/>
                <w:sz w:val="22"/>
                <w:szCs w:val="22"/>
              </w:rPr>
            </w:pPr>
            <w:r w:rsidRPr="00E92A06">
              <w:rPr>
                <w:rFonts w:ascii="Tahoma" w:hAnsi="Tahoma" w:cs="Tahoma"/>
                <w:b/>
                <w:sz w:val="22"/>
                <w:szCs w:val="22"/>
              </w:rPr>
              <w:t>L</w:t>
            </w:r>
            <w:r w:rsidR="001E4DC0" w:rsidRPr="00E92A06">
              <w:rPr>
                <w:rFonts w:ascii="Tahoma" w:hAnsi="Tahoma" w:cs="Tahoma"/>
                <w:b/>
                <w:sz w:val="22"/>
                <w:szCs w:val="22"/>
              </w:rPr>
              <w:t>.</w:t>
            </w:r>
            <w:r w:rsidRPr="00E92A06">
              <w:rPr>
                <w:rFonts w:ascii="Tahoma" w:hAnsi="Tahoma" w:cs="Tahoma"/>
                <w:b/>
                <w:sz w:val="22"/>
                <w:szCs w:val="22"/>
              </w:rPr>
              <w:t>P</w:t>
            </w:r>
            <w:r w:rsidR="001E4DC0" w:rsidRPr="00E92A06">
              <w:rPr>
                <w:rFonts w:ascii="Tahoma" w:hAnsi="Tahoma" w:cs="Tahoma"/>
                <w:b/>
                <w:sz w:val="22"/>
                <w:szCs w:val="22"/>
              </w:rPr>
              <w:t>.</w:t>
            </w:r>
          </w:p>
        </w:tc>
        <w:tc>
          <w:tcPr>
            <w:tcW w:w="6549" w:type="dxa"/>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Nazwa(y) Wykonawcy(ów)</w:t>
            </w:r>
          </w:p>
        </w:tc>
        <w:tc>
          <w:tcPr>
            <w:tcW w:w="3118" w:type="dxa"/>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Adres(y) Wykonawcy(ów)</w:t>
            </w:r>
          </w:p>
        </w:tc>
      </w:tr>
      <w:tr w:rsidR="00963AA8" w:rsidRPr="00E92A06" w:rsidTr="003A35FC">
        <w:trPr>
          <w:cantSplit/>
        </w:trPr>
        <w:tc>
          <w:tcPr>
            <w:tcW w:w="610" w:type="dxa"/>
          </w:tcPr>
          <w:p w:rsidR="00963AA8" w:rsidRPr="00E92A06" w:rsidRDefault="00963AA8" w:rsidP="003A35FC">
            <w:pPr>
              <w:jc w:val="both"/>
              <w:rPr>
                <w:rFonts w:ascii="Tahoma" w:hAnsi="Tahoma" w:cs="Tahoma"/>
                <w:b/>
                <w:sz w:val="22"/>
                <w:szCs w:val="22"/>
              </w:rPr>
            </w:pPr>
          </w:p>
        </w:tc>
        <w:tc>
          <w:tcPr>
            <w:tcW w:w="6549" w:type="dxa"/>
          </w:tcPr>
          <w:p w:rsidR="00963AA8" w:rsidRPr="00E92A06" w:rsidRDefault="00963AA8" w:rsidP="003A35FC">
            <w:pPr>
              <w:jc w:val="both"/>
              <w:rPr>
                <w:rFonts w:ascii="Tahoma" w:hAnsi="Tahoma" w:cs="Tahoma"/>
                <w:b/>
                <w:sz w:val="22"/>
                <w:szCs w:val="22"/>
              </w:rPr>
            </w:pPr>
          </w:p>
        </w:tc>
        <w:tc>
          <w:tcPr>
            <w:tcW w:w="3118" w:type="dxa"/>
          </w:tcPr>
          <w:p w:rsidR="00963AA8" w:rsidRPr="00E92A06" w:rsidRDefault="00963AA8" w:rsidP="003A35FC">
            <w:pPr>
              <w:jc w:val="both"/>
              <w:rPr>
                <w:rFonts w:ascii="Tahoma" w:hAnsi="Tahoma" w:cs="Tahoma"/>
                <w:b/>
                <w:sz w:val="22"/>
                <w:szCs w:val="22"/>
              </w:rPr>
            </w:pPr>
          </w:p>
        </w:tc>
      </w:tr>
      <w:tr w:rsidR="00963AA8" w:rsidRPr="00E92A06" w:rsidTr="003A35FC">
        <w:trPr>
          <w:cantSplit/>
        </w:trPr>
        <w:tc>
          <w:tcPr>
            <w:tcW w:w="610" w:type="dxa"/>
          </w:tcPr>
          <w:p w:rsidR="00963AA8" w:rsidRPr="00E92A06" w:rsidRDefault="00963AA8" w:rsidP="003A35FC">
            <w:pPr>
              <w:jc w:val="both"/>
              <w:rPr>
                <w:rFonts w:ascii="Tahoma" w:hAnsi="Tahoma" w:cs="Tahoma"/>
                <w:b/>
                <w:sz w:val="22"/>
                <w:szCs w:val="22"/>
              </w:rPr>
            </w:pPr>
          </w:p>
        </w:tc>
        <w:tc>
          <w:tcPr>
            <w:tcW w:w="6549" w:type="dxa"/>
          </w:tcPr>
          <w:p w:rsidR="00963AA8" w:rsidRPr="00E92A06" w:rsidRDefault="00963AA8" w:rsidP="003A35FC">
            <w:pPr>
              <w:jc w:val="both"/>
              <w:rPr>
                <w:rFonts w:ascii="Tahoma" w:hAnsi="Tahoma" w:cs="Tahoma"/>
                <w:b/>
                <w:sz w:val="22"/>
                <w:szCs w:val="22"/>
              </w:rPr>
            </w:pPr>
          </w:p>
        </w:tc>
        <w:tc>
          <w:tcPr>
            <w:tcW w:w="3118" w:type="dxa"/>
          </w:tcPr>
          <w:p w:rsidR="00963AA8" w:rsidRPr="00E92A06" w:rsidRDefault="00963AA8" w:rsidP="003A35FC">
            <w:pPr>
              <w:jc w:val="both"/>
              <w:rPr>
                <w:rFonts w:ascii="Tahoma" w:hAnsi="Tahoma" w:cs="Tahoma"/>
                <w:b/>
                <w:sz w:val="22"/>
                <w:szCs w:val="22"/>
              </w:rPr>
            </w:pPr>
          </w:p>
        </w:tc>
      </w:tr>
    </w:tbl>
    <w:p w:rsidR="00E20D6C" w:rsidRPr="00E92A06" w:rsidRDefault="00E20D6C" w:rsidP="00D31A6B">
      <w:pPr>
        <w:spacing w:line="360" w:lineRule="auto"/>
        <w:rPr>
          <w:rFonts w:ascii="Tahoma" w:eastAsia="Calibri" w:hAnsi="Tahoma" w:cs="Tahoma"/>
          <w:b/>
          <w:u w:val="single"/>
          <w:lang w:eastAsia="en-US"/>
        </w:rPr>
      </w:pPr>
    </w:p>
    <w:p w:rsidR="005014E5" w:rsidRPr="00E92A06" w:rsidRDefault="001E4DC0" w:rsidP="005014E5">
      <w:pPr>
        <w:spacing w:line="360" w:lineRule="auto"/>
        <w:jc w:val="center"/>
        <w:rPr>
          <w:rFonts w:ascii="Tahoma" w:eastAsia="Calibri" w:hAnsi="Tahoma" w:cs="Tahoma"/>
          <w:b/>
          <w:sz w:val="22"/>
          <w:szCs w:val="22"/>
          <w:u w:val="single"/>
          <w:lang w:eastAsia="en-US"/>
        </w:rPr>
      </w:pPr>
      <w:r w:rsidRPr="00E92A06">
        <w:rPr>
          <w:rFonts w:ascii="Tahoma" w:eastAsia="Calibri" w:hAnsi="Tahoma" w:cs="Tahoma"/>
          <w:b/>
          <w:sz w:val="22"/>
          <w:szCs w:val="22"/>
          <w:u w:val="single"/>
          <w:lang w:eastAsia="en-US"/>
        </w:rPr>
        <w:t>OŚWIADCZENIE WYKONAWCY</w:t>
      </w:r>
    </w:p>
    <w:p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składane na podstawie art. 25a ust. 1 ustawy z dnia 29 stycznia 2004 r. </w:t>
      </w:r>
    </w:p>
    <w:p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 Prawo zamówień publicznych </w:t>
      </w:r>
    </w:p>
    <w:p w:rsidR="00606CEA" w:rsidRPr="00E92A06" w:rsidRDefault="001E4DC0" w:rsidP="00606CEA">
      <w:pPr>
        <w:spacing w:line="360" w:lineRule="auto"/>
        <w:rPr>
          <w:rFonts w:ascii="Tahoma" w:hAnsi="Tahoma" w:cs="Tahoma"/>
          <w:b/>
          <w:sz w:val="22"/>
          <w:szCs w:val="22"/>
        </w:rPr>
      </w:pPr>
      <w:r w:rsidRPr="00E92A06">
        <w:rPr>
          <w:rFonts w:ascii="Tahoma" w:hAnsi="Tahoma" w:cs="Tahoma"/>
          <w:b/>
          <w:sz w:val="22"/>
          <w:szCs w:val="22"/>
        </w:rPr>
        <w:t xml:space="preserve">I .  OŚWIADCZENIE DOTYCZĄCE PRZESŁANEK </w:t>
      </w:r>
      <w:r w:rsidR="00901533" w:rsidRPr="00E92A06">
        <w:rPr>
          <w:rFonts w:ascii="Tahoma" w:hAnsi="Tahoma" w:cs="Tahoma"/>
          <w:b/>
          <w:sz w:val="22"/>
          <w:szCs w:val="22"/>
        </w:rPr>
        <w:t>WYKLUCZENIA Z</w:t>
      </w:r>
      <w:r w:rsidRPr="00E92A06">
        <w:rPr>
          <w:rFonts w:ascii="Tahoma" w:hAnsi="Tahoma" w:cs="Tahoma"/>
          <w:b/>
          <w:sz w:val="22"/>
          <w:szCs w:val="22"/>
        </w:rPr>
        <w:t xml:space="preserve"> POSTĘPOWANIA</w:t>
      </w:r>
    </w:p>
    <w:p w:rsidR="005014E5" w:rsidRPr="00E92A06" w:rsidRDefault="005014E5" w:rsidP="00963AA8">
      <w:pPr>
        <w:spacing w:line="360" w:lineRule="auto"/>
        <w:rPr>
          <w:rFonts w:ascii="Tahoma" w:hAnsi="Tahoma" w:cs="Tahoma"/>
          <w:sz w:val="22"/>
          <w:szCs w:val="22"/>
        </w:rPr>
      </w:pPr>
    </w:p>
    <w:p w:rsidR="005014E5" w:rsidRPr="00E92A06" w:rsidRDefault="001E4DC0" w:rsidP="00E54F7A">
      <w:pPr>
        <w:numPr>
          <w:ilvl w:val="3"/>
          <w:numId w:val="35"/>
        </w:numPr>
        <w:spacing w:after="200" w:line="276" w:lineRule="auto"/>
        <w:ind w:left="0" w:firstLine="0"/>
        <w:contextualSpacing/>
        <w:jc w:val="both"/>
        <w:rPr>
          <w:rFonts w:ascii="Tahoma" w:hAnsi="Tahoma" w:cs="Tahoma"/>
          <w:sz w:val="22"/>
          <w:szCs w:val="22"/>
        </w:rPr>
      </w:pPr>
      <w:r w:rsidRPr="00E92A06">
        <w:rPr>
          <w:rFonts w:ascii="Tahoma" w:eastAsia="Calibri" w:hAnsi="Tahoma" w:cs="Tahoma"/>
          <w:sz w:val="22"/>
          <w:szCs w:val="22"/>
          <w:lang w:eastAsia="en-US"/>
        </w:rPr>
        <w:t>składane na podstawie art. 25a ust. 1 u</w:t>
      </w:r>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 xml:space="preserve">zp – dotyczące przesłanek wykluczenia z postępowania </w:t>
      </w: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1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12-2</w:t>
      </w:r>
      <w:r w:rsidR="00A968A8" w:rsidRPr="00E92A06">
        <w:rPr>
          <w:rFonts w:ascii="Tahoma" w:eastAsia="Calibri" w:hAnsi="Tahoma" w:cs="Tahoma"/>
          <w:sz w:val="22"/>
          <w:szCs w:val="22"/>
          <w:lang w:eastAsia="en-US"/>
        </w:rPr>
        <w:t>2</w:t>
      </w:r>
      <w:r w:rsidRPr="00E92A06">
        <w:rPr>
          <w:rFonts w:ascii="Tahoma" w:eastAsia="Calibri" w:hAnsi="Tahoma" w:cs="Tahoma"/>
          <w:sz w:val="22"/>
          <w:szCs w:val="22"/>
          <w:lang w:eastAsia="en-US"/>
        </w:rPr>
        <w:t xml:space="preserve"> upzp.</w:t>
      </w: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5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1,4,5,6,7,8 upzp w zakresie określonym w SIWZ </w:t>
      </w:r>
    </w:p>
    <w:p w:rsidR="005014E5" w:rsidRPr="00E92A06" w:rsidRDefault="005014E5" w:rsidP="00963AA8">
      <w:pPr>
        <w:spacing w:line="276" w:lineRule="auto"/>
        <w:jc w:val="both"/>
        <w:rPr>
          <w:rFonts w:ascii="Tahoma" w:hAnsi="Tahoma" w:cs="Tahoma"/>
          <w:i/>
        </w:rPr>
      </w:pPr>
    </w:p>
    <w:p w:rsidR="005014E5" w:rsidRPr="00E92A06" w:rsidRDefault="001E4DC0" w:rsidP="00D31A6B">
      <w:pPr>
        <w:spacing w:line="276" w:lineRule="auto"/>
        <w:ind w:firstLine="708"/>
        <w:jc w:val="both"/>
        <w:rPr>
          <w:rFonts w:ascii="Tahoma" w:hAnsi="Tahoma" w:cs="Tahoma"/>
          <w:sz w:val="16"/>
          <w:szCs w:val="16"/>
        </w:rPr>
      </w:pPr>
      <w:r w:rsidRPr="00E92A06">
        <w:rPr>
          <w:rFonts w:ascii="Tahoma" w:hAnsi="Tahoma" w:cs="Tahoma"/>
          <w:sz w:val="16"/>
          <w:szCs w:val="16"/>
        </w:rPr>
        <w:t xml:space="preserve">…………….……. </w:t>
      </w:r>
      <w:r w:rsidRPr="00E92A06">
        <w:rPr>
          <w:rFonts w:ascii="Tahoma" w:hAnsi="Tahoma" w:cs="Tahoma"/>
          <w:i/>
          <w:sz w:val="16"/>
          <w:szCs w:val="16"/>
        </w:rPr>
        <w:t xml:space="preserve">(miejscowość), </w:t>
      </w:r>
      <w:r w:rsidR="008441EC">
        <w:rPr>
          <w:rFonts w:ascii="Tahoma" w:hAnsi="Tahoma" w:cs="Tahoma"/>
          <w:sz w:val="16"/>
          <w:szCs w:val="16"/>
        </w:rPr>
        <w:t>dnia …………</w:t>
      </w:r>
      <w:r w:rsidRPr="00E92A06">
        <w:rPr>
          <w:rFonts w:ascii="Tahoma" w:hAnsi="Tahoma" w:cs="Tahoma"/>
          <w:sz w:val="16"/>
          <w:szCs w:val="16"/>
        </w:rPr>
        <w:t xml:space="preserve">……. r. </w:t>
      </w:r>
    </w:p>
    <w:p w:rsidR="005014E5" w:rsidRPr="00E92A06" w:rsidRDefault="00D31A6B" w:rsidP="005014E5">
      <w:pPr>
        <w:spacing w:line="360" w:lineRule="auto"/>
        <w:jc w:val="both"/>
        <w:rPr>
          <w:rFonts w:ascii="Tahoma" w:hAnsi="Tahoma" w:cs="Tahoma"/>
          <w:sz w:val="16"/>
          <w:szCs w:val="16"/>
        </w:rPr>
      </w:pP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001E4DC0" w:rsidRPr="00E92A06">
        <w:rPr>
          <w:rFonts w:ascii="Tahoma" w:hAnsi="Tahoma" w:cs="Tahoma"/>
          <w:sz w:val="16"/>
          <w:szCs w:val="16"/>
        </w:rPr>
        <w:tab/>
        <w:t xml:space="preserve">   </w:t>
      </w:r>
      <w:r w:rsidRPr="00E92A06">
        <w:rPr>
          <w:rFonts w:ascii="Tahoma" w:hAnsi="Tahoma" w:cs="Tahoma"/>
          <w:sz w:val="16"/>
          <w:szCs w:val="16"/>
        </w:rPr>
        <w:t xml:space="preserve">                                             </w:t>
      </w:r>
      <w:r w:rsidR="001E4DC0" w:rsidRPr="00E92A06">
        <w:rPr>
          <w:rFonts w:ascii="Tahoma" w:hAnsi="Tahoma" w:cs="Tahoma"/>
          <w:sz w:val="16"/>
          <w:szCs w:val="16"/>
        </w:rPr>
        <w:t xml:space="preserve"> …………………………………………</w:t>
      </w:r>
    </w:p>
    <w:p w:rsidR="005014E5" w:rsidRPr="00E92A06" w:rsidRDefault="001E4DC0" w:rsidP="005014E5">
      <w:pPr>
        <w:spacing w:line="360" w:lineRule="auto"/>
        <w:ind w:left="4678"/>
        <w:jc w:val="center"/>
        <w:rPr>
          <w:rFonts w:ascii="Tahoma" w:hAnsi="Tahoma" w:cs="Tahoma"/>
          <w:i/>
          <w:sz w:val="16"/>
          <w:szCs w:val="16"/>
        </w:rPr>
      </w:pPr>
      <w:r w:rsidRPr="00E92A06">
        <w:rPr>
          <w:rFonts w:ascii="Tahoma" w:hAnsi="Tahoma" w:cs="Tahoma"/>
          <w:i/>
          <w:sz w:val="16"/>
          <w:szCs w:val="16"/>
        </w:rPr>
        <w:t>(podpis osoby upoważnionej do reprezentowania firmy)</w:t>
      </w:r>
    </w:p>
    <w:p w:rsidR="005014E5" w:rsidRPr="00E92A06" w:rsidRDefault="005014E5" w:rsidP="005014E5">
      <w:pPr>
        <w:spacing w:line="360" w:lineRule="auto"/>
        <w:jc w:val="center"/>
        <w:rPr>
          <w:rFonts w:ascii="Tahoma" w:hAnsi="Tahoma" w:cs="Tahoma"/>
          <w:b/>
          <w:i/>
          <w:sz w:val="20"/>
          <w:szCs w:val="20"/>
          <w:u w:val="single"/>
          <w:lang w:eastAsia="ar-SA"/>
        </w:rPr>
      </w:pPr>
    </w:p>
    <w:p w:rsidR="008E54E3" w:rsidRPr="00E92A06" w:rsidRDefault="008E54E3" w:rsidP="008E54E3">
      <w:pPr>
        <w:spacing w:line="276" w:lineRule="auto"/>
        <w:ind w:left="720"/>
        <w:contextualSpacing/>
        <w:jc w:val="both"/>
        <w:rPr>
          <w:rFonts w:ascii="Tahoma" w:eastAsia="Calibri" w:hAnsi="Tahoma" w:cs="Tahoma"/>
          <w:sz w:val="22"/>
          <w:szCs w:val="22"/>
          <w:lang w:eastAsia="en-US"/>
        </w:rPr>
      </w:pPr>
    </w:p>
    <w:p w:rsidR="008E54E3" w:rsidRPr="00E92A06" w:rsidRDefault="008E54E3" w:rsidP="008E54E3">
      <w:pPr>
        <w:spacing w:line="276" w:lineRule="auto"/>
        <w:ind w:left="720"/>
        <w:contextualSpacing/>
        <w:jc w:val="both"/>
        <w:rPr>
          <w:rFonts w:ascii="Tahoma" w:eastAsia="Calibri" w:hAnsi="Tahoma" w:cs="Tahoma"/>
          <w:sz w:val="22"/>
          <w:szCs w:val="22"/>
          <w:lang w:eastAsia="en-US"/>
        </w:rPr>
      </w:pP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Oświadczam, że zachodzą w stosunku do mnie podstawy wykluczenia z postępowania na podstawie art. …………. ustawy </w:t>
      </w:r>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 xml:space="preserve">zp </w:t>
      </w:r>
      <w:r w:rsidRPr="00E92A06">
        <w:rPr>
          <w:rFonts w:ascii="Tahoma" w:eastAsia="Calibri" w:hAnsi="Tahoma" w:cs="Tahoma"/>
          <w:i/>
          <w:sz w:val="22"/>
          <w:szCs w:val="22"/>
          <w:lang w:eastAsia="en-US"/>
        </w:rPr>
        <w:t>(podać mającą zastosowanie podstawę wykluczenia spośród wymienionych w art. 24 ust. 1 pkt 13-14, 16-20 lub art. 24 ust. 5 upzp).</w:t>
      </w:r>
      <w:r w:rsidRPr="00E92A06">
        <w:rPr>
          <w:rFonts w:ascii="Tahoma" w:eastAsia="Calibri" w:hAnsi="Tahoma" w:cs="Tahoma"/>
          <w:sz w:val="22"/>
          <w:szCs w:val="22"/>
          <w:lang w:eastAsia="en-US"/>
        </w:rPr>
        <w:t xml:space="preserve"> Jednocześnie oświadczam, że w związku z ww. okolicznością, na podstawie art. 24 ust. 8 ustawy </w:t>
      </w:r>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 podjąłem następujące środki naprawcze:</w:t>
      </w:r>
    </w:p>
    <w:p w:rsidR="005014E5" w:rsidRPr="00E92A06" w:rsidRDefault="001E4DC0" w:rsidP="00963AA8">
      <w:pPr>
        <w:spacing w:line="276" w:lineRule="auto"/>
        <w:ind w:left="720"/>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w:t>
      </w:r>
    </w:p>
    <w:p w:rsidR="005014E5" w:rsidRPr="00E92A06" w:rsidRDefault="005014E5" w:rsidP="00963AA8">
      <w:pPr>
        <w:spacing w:line="276" w:lineRule="auto"/>
        <w:jc w:val="both"/>
        <w:rPr>
          <w:rFonts w:ascii="Tahoma" w:hAnsi="Tahoma" w:cs="Tahoma"/>
        </w:rPr>
      </w:pPr>
    </w:p>
    <w:p w:rsidR="00963AA8" w:rsidRPr="00E92A06" w:rsidRDefault="001E4DC0" w:rsidP="009A4921">
      <w:pPr>
        <w:spacing w:line="360" w:lineRule="auto"/>
        <w:ind w:firstLine="708"/>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1E4DC0" w:rsidP="005014E5">
      <w:pPr>
        <w:rPr>
          <w:rFonts w:ascii="Tahoma" w:hAnsi="Tahoma" w:cs="Tahoma"/>
          <w:b/>
          <w:i/>
          <w:iCs/>
          <w:sz w:val="20"/>
          <w:szCs w:val="20"/>
        </w:rPr>
      </w:pPr>
      <w:r w:rsidRPr="00E92A06">
        <w:rPr>
          <w:rFonts w:ascii="Tahoma" w:hAnsi="Tahoma" w:cs="Tahoma"/>
          <w:b/>
          <w:i/>
          <w:iCs/>
          <w:sz w:val="20"/>
          <w:szCs w:val="20"/>
        </w:rPr>
        <w:t>*) wypełnić, jeżeli dotyczy</w:t>
      </w:r>
    </w:p>
    <w:p w:rsidR="005014E5" w:rsidRPr="00E92A06" w:rsidRDefault="005014E5" w:rsidP="005014E5">
      <w:pPr>
        <w:rPr>
          <w:rFonts w:ascii="Tahoma" w:hAnsi="Tahoma" w:cs="Tahoma"/>
          <w:b/>
          <w:i/>
          <w:iCs/>
          <w:sz w:val="20"/>
          <w:szCs w:val="20"/>
        </w:rPr>
      </w:pPr>
    </w:p>
    <w:p w:rsidR="008E54E3" w:rsidRPr="00E92A06" w:rsidRDefault="001E4DC0" w:rsidP="00E54F7A">
      <w:pPr>
        <w:numPr>
          <w:ilvl w:val="0"/>
          <w:numId w:val="34"/>
        </w:numPr>
        <w:spacing w:after="200"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upzp – dotyczące PODMIOTU</w:t>
      </w:r>
      <w:r w:rsidR="00901533" w:rsidRPr="00E92A06">
        <w:rPr>
          <w:rFonts w:ascii="Tahoma" w:eastAsia="Calibri" w:hAnsi="Tahoma" w:cs="Tahoma"/>
          <w:sz w:val="22"/>
          <w:szCs w:val="22"/>
          <w:lang w:eastAsia="en-US"/>
        </w:rPr>
        <w:t>,</w:t>
      </w:r>
      <w:r w:rsidRPr="00E92A06">
        <w:rPr>
          <w:rFonts w:ascii="Tahoma" w:eastAsia="Calibri" w:hAnsi="Tahoma" w:cs="Tahoma"/>
          <w:sz w:val="22"/>
          <w:szCs w:val="22"/>
          <w:lang w:eastAsia="en-US"/>
        </w:rPr>
        <w:t xml:space="preserve"> </w:t>
      </w:r>
      <w:r w:rsidR="00901533" w:rsidRPr="00E92A06">
        <w:rPr>
          <w:rFonts w:ascii="Tahoma" w:eastAsia="Calibri" w:hAnsi="Tahoma" w:cs="Tahoma"/>
          <w:sz w:val="22"/>
          <w:szCs w:val="22"/>
          <w:lang w:eastAsia="en-US"/>
        </w:rPr>
        <w:t>NA KTÓREGO</w:t>
      </w:r>
      <w:r w:rsidRPr="00E92A06">
        <w:rPr>
          <w:rFonts w:ascii="Tahoma" w:eastAsia="Calibri" w:hAnsi="Tahoma" w:cs="Tahoma"/>
          <w:sz w:val="22"/>
          <w:szCs w:val="22"/>
          <w:lang w:eastAsia="en-US"/>
        </w:rPr>
        <w:t xml:space="preserve"> ZASOBY POWOŁUJE SIĘ WYKONAWCA </w:t>
      </w:r>
    </w:p>
    <w:p w:rsidR="008E54E3" w:rsidRPr="00E92A06" w:rsidRDefault="008E54E3" w:rsidP="008E54E3">
      <w:pPr>
        <w:spacing w:after="200" w:line="276" w:lineRule="auto"/>
        <w:ind w:left="502"/>
        <w:contextualSpacing/>
        <w:jc w:val="both"/>
        <w:rPr>
          <w:rFonts w:ascii="Tahoma" w:eastAsia="Calibri" w:hAnsi="Tahoma" w:cs="Tahoma"/>
          <w:sz w:val="22"/>
          <w:szCs w:val="22"/>
          <w:lang w:eastAsia="en-US"/>
        </w:rPr>
      </w:pPr>
    </w:p>
    <w:p w:rsidR="005014E5" w:rsidRPr="00E92A06" w:rsidRDefault="001E4DC0" w:rsidP="00E54F7A">
      <w:pPr>
        <w:numPr>
          <w:ilvl w:val="0"/>
          <w:numId w:val="34"/>
        </w:numPr>
        <w:spacing w:after="200" w:line="276" w:lineRule="auto"/>
        <w:contextualSpacing/>
        <w:jc w:val="both"/>
        <w:rPr>
          <w:rFonts w:ascii="Tahoma" w:eastAsia="Calibri" w:hAnsi="Tahoma" w:cs="Tahoma"/>
          <w:sz w:val="22"/>
          <w:szCs w:val="22"/>
          <w:lang w:eastAsia="en-US"/>
        </w:rPr>
      </w:pPr>
      <w:r w:rsidRPr="00E92A06">
        <w:rPr>
          <w:rFonts w:ascii="Tahoma" w:hAnsi="Tahoma" w:cs="Tahoma"/>
          <w:sz w:val="22"/>
          <w:szCs w:val="22"/>
        </w:rPr>
        <w:t xml:space="preserve">Oświadczam, że następujący/e podmiot/y, na którego/ych zasoby powołuję się w niniejszym postępowaniu, tj.: ………………………………………………………………………………………………….. </w:t>
      </w:r>
      <w:r w:rsidRPr="00E92A06">
        <w:rPr>
          <w:rFonts w:ascii="Tahoma" w:hAnsi="Tahoma" w:cs="Tahoma"/>
          <w:i/>
          <w:sz w:val="22"/>
          <w:szCs w:val="22"/>
        </w:rPr>
        <w:t xml:space="preserve">(podać pełną nazwę/firmę, adres, a także w zależności od podmiotu: NIP/PESEL, KRS/CEiDG) </w:t>
      </w:r>
      <w:r w:rsidRPr="00E92A06">
        <w:rPr>
          <w:rFonts w:ascii="Tahoma" w:hAnsi="Tahoma" w:cs="Tahoma"/>
          <w:sz w:val="22"/>
          <w:szCs w:val="22"/>
        </w:rPr>
        <w:t>nie podlega/ją wykluczeniu z postępowania o udzielenie zamówienia.</w:t>
      </w:r>
    </w:p>
    <w:p w:rsidR="005014E5" w:rsidRPr="00E92A06" w:rsidRDefault="005014E5" w:rsidP="005014E5">
      <w:pPr>
        <w:spacing w:line="360" w:lineRule="auto"/>
        <w:jc w:val="both"/>
        <w:rPr>
          <w:rFonts w:ascii="Tahoma" w:hAnsi="Tahoma" w:cs="Tahoma"/>
          <w:sz w:val="22"/>
          <w:szCs w:val="22"/>
        </w:rPr>
      </w:pPr>
    </w:p>
    <w:p w:rsidR="005014E5" w:rsidRPr="00E92A06" w:rsidRDefault="001E4DC0" w:rsidP="009A4921">
      <w:pPr>
        <w:spacing w:line="360" w:lineRule="auto"/>
        <w:ind w:firstLine="567"/>
        <w:jc w:val="both"/>
        <w:rPr>
          <w:rFonts w:ascii="Tahoma" w:hAnsi="Tahoma" w:cs="Tahoma"/>
          <w:sz w:val="22"/>
          <w:szCs w:val="22"/>
        </w:rPr>
      </w:pPr>
      <w:r w:rsidRPr="00E92A06">
        <w:rPr>
          <w:rFonts w:ascii="Tahoma" w:hAnsi="Tahoma" w:cs="Tahoma"/>
          <w:sz w:val="22"/>
          <w:szCs w:val="22"/>
        </w:rPr>
        <w:t xml:space="preserve">…………….……. </w:t>
      </w:r>
      <w:r w:rsidRPr="00E92A06">
        <w:rPr>
          <w:rFonts w:ascii="Tahoma" w:hAnsi="Tahoma" w:cs="Tahoma"/>
          <w:i/>
          <w:sz w:val="22"/>
          <w:szCs w:val="22"/>
        </w:rPr>
        <w:t xml:space="preserve">(miejscowość), </w:t>
      </w:r>
      <w:r w:rsidRPr="00E92A06">
        <w:rPr>
          <w:rFonts w:ascii="Tahoma" w:hAnsi="Tahoma" w:cs="Tahoma"/>
          <w:sz w:val="22"/>
          <w:szCs w:val="22"/>
        </w:rPr>
        <w:t xml:space="preserve">dnia …………………. r. </w:t>
      </w:r>
    </w:p>
    <w:p w:rsidR="008E54E3" w:rsidRPr="00E92A06" w:rsidRDefault="008E54E3" w:rsidP="009A4921">
      <w:pPr>
        <w:spacing w:line="360" w:lineRule="auto"/>
        <w:ind w:firstLine="567"/>
        <w:jc w:val="both"/>
        <w:rPr>
          <w:rFonts w:ascii="Tahoma" w:hAnsi="Tahoma" w:cs="Tahoma"/>
          <w:sz w:val="22"/>
          <w:szCs w:val="22"/>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w:t>
      </w:r>
    </w:p>
    <w:p w:rsidR="005014E5" w:rsidRPr="00E92A06" w:rsidRDefault="001E4DC0" w:rsidP="00D31A6B">
      <w:pPr>
        <w:spacing w:line="360" w:lineRule="auto"/>
        <w:ind w:left="3540" w:firstLine="708"/>
        <w:rPr>
          <w:rFonts w:ascii="Tahoma" w:hAnsi="Tahoma" w:cs="Tahoma"/>
          <w:i/>
          <w:sz w:val="18"/>
          <w:szCs w:val="18"/>
        </w:rPr>
      </w:pPr>
      <w:r w:rsidRPr="00E92A06">
        <w:rPr>
          <w:rFonts w:ascii="Tahoma" w:hAnsi="Tahoma" w:cs="Tahoma"/>
          <w:i/>
          <w:sz w:val="18"/>
          <w:szCs w:val="18"/>
        </w:rPr>
        <w:t>(podpis osoby upoważnionej do reprezentowania firmy)</w:t>
      </w:r>
    </w:p>
    <w:p w:rsidR="008E54E3" w:rsidRPr="00E92A06" w:rsidRDefault="008E54E3" w:rsidP="00D31A6B">
      <w:pPr>
        <w:spacing w:line="360" w:lineRule="auto"/>
        <w:ind w:left="3540" w:firstLine="708"/>
        <w:rPr>
          <w:rFonts w:ascii="Tahoma" w:hAnsi="Tahoma" w:cs="Tahoma"/>
          <w:i/>
          <w:sz w:val="18"/>
          <w:szCs w:val="18"/>
        </w:rPr>
      </w:pPr>
    </w:p>
    <w:p w:rsidR="008E54E3" w:rsidRPr="00E92A06" w:rsidRDefault="008E54E3" w:rsidP="00D31A6B">
      <w:pPr>
        <w:spacing w:line="360" w:lineRule="auto"/>
        <w:ind w:left="3540" w:firstLine="708"/>
        <w:rPr>
          <w:rFonts w:ascii="Tahoma" w:hAnsi="Tahoma" w:cs="Tahoma"/>
          <w:i/>
          <w:sz w:val="18"/>
          <w:szCs w:val="18"/>
        </w:rPr>
      </w:pPr>
    </w:p>
    <w:p w:rsidR="005014E5" w:rsidRPr="00E92A06" w:rsidRDefault="001E4DC0" w:rsidP="00E54F7A">
      <w:pPr>
        <w:numPr>
          <w:ilvl w:val="0"/>
          <w:numId w:val="34"/>
        </w:numPr>
        <w:spacing w:after="200" w:line="360"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5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upzp – dotyczące PODWYKONAWCY NIEBĘDĄCEGO PODMIOTEM, NA KTÓREGO ZASOBY POWOŁUJE SIĘ WYKONAWCA </w:t>
      </w:r>
    </w:p>
    <w:p w:rsidR="005014E5" w:rsidRPr="00E92A06" w:rsidRDefault="005014E5" w:rsidP="005014E5">
      <w:pPr>
        <w:spacing w:line="360" w:lineRule="auto"/>
        <w:jc w:val="both"/>
        <w:rPr>
          <w:rFonts w:ascii="Tahoma" w:hAnsi="Tahoma" w:cs="Tahoma"/>
          <w:i/>
          <w:sz w:val="22"/>
          <w:szCs w:val="22"/>
        </w:rPr>
      </w:pPr>
    </w:p>
    <w:p w:rsidR="00963AA8" w:rsidRPr="00E92A06" w:rsidRDefault="001E4DC0" w:rsidP="00D31A6B">
      <w:pPr>
        <w:spacing w:line="276" w:lineRule="auto"/>
        <w:ind w:left="567"/>
        <w:jc w:val="both"/>
        <w:rPr>
          <w:rFonts w:ascii="Tahoma" w:hAnsi="Tahoma" w:cs="Tahoma"/>
          <w:sz w:val="22"/>
          <w:szCs w:val="22"/>
        </w:rPr>
      </w:pPr>
      <w:r w:rsidRPr="00E92A06">
        <w:rPr>
          <w:rFonts w:ascii="Tahoma" w:hAnsi="Tahoma" w:cs="Tahoma"/>
          <w:sz w:val="22"/>
          <w:szCs w:val="22"/>
        </w:rPr>
        <w:t xml:space="preserve">Oświadczam, że następujący/e podmiot/y, będący/e podwykonawcą/ami: ……………………………………………………………………..….…… </w:t>
      </w:r>
      <w:r w:rsidRPr="00E92A06">
        <w:rPr>
          <w:rFonts w:ascii="Tahoma" w:hAnsi="Tahoma" w:cs="Tahoma"/>
          <w:i/>
          <w:sz w:val="22"/>
          <w:szCs w:val="22"/>
        </w:rPr>
        <w:t>(podać pełną nazwę/firmę, adres, a także w zależności od podmiotu: NIP/PESEL, KRS/CEiDG)</w:t>
      </w:r>
      <w:r w:rsidRPr="00E92A06">
        <w:rPr>
          <w:rFonts w:ascii="Tahoma" w:hAnsi="Tahoma" w:cs="Tahoma"/>
          <w:sz w:val="22"/>
          <w:szCs w:val="22"/>
        </w:rPr>
        <w:t xml:space="preserve">, nie podlega/ą wykluczeniu z </w:t>
      </w:r>
      <w:r w:rsidR="00D31A6B" w:rsidRPr="00E92A06">
        <w:rPr>
          <w:rFonts w:ascii="Tahoma" w:hAnsi="Tahoma" w:cs="Tahoma"/>
          <w:sz w:val="22"/>
          <w:szCs w:val="22"/>
        </w:rPr>
        <w:t xml:space="preserve">postępowania </w:t>
      </w:r>
      <w:r w:rsidRPr="00E92A06">
        <w:rPr>
          <w:rFonts w:ascii="Tahoma" w:hAnsi="Tahoma" w:cs="Tahoma"/>
          <w:sz w:val="22"/>
          <w:szCs w:val="22"/>
        </w:rPr>
        <w:t>o udzielenie zamówienia.</w:t>
      </w:r>
    </w:p>
    <w:p w:rsidR="00963AA8" w:rsidRPr="00E92A06" w:rsidRDefault="001E4DC0" w:rsidP="00D31A6B">
      <w:pPr>
        <w:spacing w:line="360" w:lineRule="auto"/>
        <w:ind w:left="567"/>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8E54E3" w:rsidRPr="00E92A06" w:rsidRDefault="008E54E3" w:rsidP="00D31A6B">
      <w:pPr>
        <w:spacing w:line="360" w:lineRule="auto"/>
        <w:ind w:left="567"/>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E710A8" w:rsidRPr="00E92A06" w:rsidRDefault="001E4DC0" w:rsidP="00D31A6B">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903446" w:rsidRPr="00E92A06" w:rsidRDefault="00903446" w:rsidP="00903446">
      <w:pPr>
        <w:spacing w:after="200" w:line="360" w:lineRule="auto"/>
        <w:ind w:left="426"/>
        <w:contextualSpacing/>
        <w:jc w:val="both"/>
        <w:rPr>
          <w:rFonts w:ascii="Tahoma" w:eastAsia="Calibri" w:hAnsi="Tahoma" w:cs="Tahoma"/>
          <w:b/>
          <w:sz w:val="22"/>
          <w:szCs w:val="22"/>
          <w:lang w:eastAsia="en-US"/>
        </w:rPr>
      </w:pPr>
    </w:p>
    <w:p w:rsidR="00903446" w:rsidRPr="00E92A06" w:rsidRDefault="00903446" w:rsidP="00903446">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OŚWIADCZENIE DOTYCZĄCE PODANYCH WYŻEJ INFORMACJI:</w:t>
      </w:r>
    </w:p>
    <w:p w:rsidR="00903446" w:rsidRPr="00E92A06" w:rsidRDefault="00903446" w:rsidP="00903446">
      <w:pPr>
        <w:spacing w:line="360" w:lineRule="auto"/>
        <w:ind w:left="284"/>
        <w:jc w:val="both"/>
        <w:rPr>
          <w:rFonts w:ascii="Tahoma" w:hAnsi="Tahoma" w:cs="Tahoma"/>
          <w:b/>
          <w:sz w:val="22"/>
          <w:szCs w:val="22"/>
        </w:rPr>
      </w:pPr>
    </w:p>
    <w:p w:rsidR="00903446" w:rsidRPr="00E92A06" w:rsidRDefault="00903446" w:rsidP="00903446">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903446" w:rsidRPr="00E92A06" w:rsidRDefault="00903446" w:rsidP="00903446">
      <w:pPr>
        <w:spacing w:line="360" w:lineRule="auto"/>
        <w:jc w:val="both"/>
        <w:rPr>
          <w:rFonts w:ascii="Tahoma" w:hAnsi="Tahoma" w:cs="Tahoma"/>
          <w:sz w:val="22"/>
          <w:szCs w:val="22"/>
        </w:rPr>
      </w:pP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03446" w:rsidRPr="00E92A06" w:rsidRDefault="00903446" w:rsidP="00903446">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903446" w:rsidRPr="00E92A06" w:rsidRDefault="00903446" w:rsidP="00903446">
      <w:pPr>
        <w:spacing w:after="60"/>
        <w:rPr>
          <w:rFonts w:ascii="Tahoma" w:hAnsi="Tahoma" w:cs="Tahoma"/>
        </w:rPr>
      </w:pPr>
      <w:r w:rsidRPr="00E92A06">
        <w:rPr>
          <w:rFonts w:ascii="Tahoma" w:hAnsi="Tahoma" w:cs="Tahoma"/>
        </w:rPr>
        <w:t>.....................................................</w:t>
      </w:r>
    </w:p>
    <w:p w:rsidR="00903446" w:rsidRPr="00E92A06" w:rsidRDefault="00903446" w:rsidP="00903446">
      <w:pPr>
        <w:spacing w:after="60"/>
        <w:ind w:left="708"/>
        <w:jc w:val="both"/>
        <w:rPr>
          <w:rFonts w:ascii="Tahoma" w:hAnsi="Tahoma" w:cs="Tahoma"/>
          <w:sz w:val="20"/>
          <w:szCs w:val="20"/>
        </w:rPr>
      </w:pPr>
      <w:r w:rsidRPr="00E92A06">
        <w:rPr>
          <w:rFonts w:ascii="Tahoma" w:hAnsi="Tahoma" w:cs="Tahoma"/>
          <w:i/>
          <w:sz w:val="20"/>
          <w:szCs w:val="20"/>
        </w:rPr>
        <w:t>pieczęć Wykonawcy</w:t>
      </w:r>
    </w:p>
    <w:p w:rsidR="008E54E3" w:rsidRPr="00E92A06" w:rsidRDefault="008E54E3" w:rsidP="005014E5">
      <w:pPr>
        <w:spacing w:line="360" w:lineRule="auto"/>
        <w:ind w:left="426" w:hanging="426"/>
        <w:jc w:val="both"/>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Default="0090344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Default="00D72D26" w:rsidP="006D18EE">
      <w:pPr>
        <w:rPr>
          <w:rFonts w:ascii="Tahoma" w:hAnsi="Tahoma" w:cs="Tahoma"/>
          <w:b/>
          <w:sz w:val="22"/>
          <w:szCs w:val="22"/>
        </w:rPr>
      </w:pPr>
    </w:p>
    <w:p w:rsidR="00D72D26" w:rsidRPr="00E92A06" w:rsidRDefault="00D72D2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903446" w:rsidRPr="00E92A06" w:rsidRDefault="00903446" w:rsidP="006D18EE">
      <w:pPr>
        <w:rPr>
          <w:rFonts w:ascii="Tahoma" w:hAnsi="Tahoma" w:cs="Tahoma"/>
          <w:b/>
          <w:sz w:val="22"/>
          <w:szCs w:val="22"/>
        </w:rPr>
      </w:pPr>
    </w:p>
    <w:p w:rsidR="006D18EE" w:rsidRPr="00E92A06" w:rsidRDefault="006D18EE" w:rsidP="006D18EE">
      <w:pPr>
        <w:rPr>
          <w:rFonts w:ascii="Tahoma" w:hAnsi="Tahoma" w:cs="Tahoma"/>
          <w:b/>
        </w:rPr>
      </w:pPr>
      <w:r w:rsidRPr="00E92A06">
        <w:rPr>
          <w:rFonts w:ascii="Tahoma" w:hAnsi="Tahoma" w:cs="Tahoma"/>
          <w:b/>
          <w:sz w:val="22"/>
          <w:szCs w:val="22"/>
        </w:rPr>
        <w:t>Załącznik nr 3</w:t>
      </w:r>
      <w:r w:rsidRPr="00E92A06">
        <w:rPr>
          <w:rFonts w:ascii="Tahoma" w:hAnsi="Tahoma" w:cs="Tahoma"/>
          <w:sz w:val="22"/>
          <w:szCs w:val="22"/>
        </w:rPr>
        <w:t xml:space="preserve"> – </w:t>
      </w:r>
      <w:r w:rsidRPr="00E92A06">
        <w:rPr>
          <w:rFonts w:ascii="Tahoma" w:hAnsi="Tahoma" w:cs="Tahoma"/>
          <w:b/>
          <w:sz w:val="22"/>
          <w:szCs w:val="22"/>
        </w:rPr>
        <w:t>OŚWIADCZENIE WYKONAWCY DOTYCZĄCE SPEŁNIANIA WARUNKÓW UDZIAŁU W POSTĘPOWANIU</w:t>
      </w:r>
    </w:p>
    <w:p w:rsidR="006D18EE" w:rsidRPr="00E92A06" w:rsidRDefault="006D18EE" w:rsidP="006D18EE">
      <w:pPr>
        <w:jc w:val="both"/>
        <w:rPr>
          <w:rFonts w:ascii="Tahoma" w:hAnsi="Tahoma" w:cs="Tahoma"/>
          <w:sz w:val="22"/>
          <w:szCs w:val="22"/>
        </w:rPr>
      </w:pPr>
    </w:p>
    <w:p w:rsidR="00D63C23" w:rsidRDefault="00D63C23" w:rsidP="00A469DA">
      <w:pPr>
        <w:jc w:val="both"/>
        <w:rPr>
          <w:rFonts w:ascii="Tahoma" w:hAnsi="Tahoma" w:cs="Tahoma"/>
          <w:sz w:val="22"/>
          <w:szCs w:val="22"/>
        </w:rPr>
      </w:pPr>
    </w:p>
    <w:p w:rsidR="00A469DA" w:rsidRDefault="00E75102" w:rsidP="00A469DA">
      <w:pPr>
        <w:jc w:val="both"/>
        <w:rPr>
          <w:rFonts w:ascii="Tahoma" w:hAnsi="Tahoma" w:cs="Tahoma"/>
          <w:sz w:val="22"/>
          <w:szCs w:val="22"/>
        </w:rPr>
      </w:pPr>
      <w:r>
        <w:rPr>
          <w:rFonts w:ascii="Tahoma" w:hAnsi="Tahoma" w:cs="Tahoma"/>
          <w:sz w:val="22"/>
          <w:szCs w:val="22"/>
        </w:rPr>
        <w:t xml:space="preserve">zamówienie na </w:t>
      </w:r>
      <w:r w:rsidR="00A04B84">
        <w:rPr>
          <w:rFonts w:ascii="Tahoma" w:hAnsi="Tahoma" w:cs="Tahoma"/>
          <w:sz w:val="22"/>
          <w:szCs w:val="22"/>
        </w:rPr>
        <w:t xml:space="preserve">roboty budowlane </w:t>
      </w:r>
      <w:r w:rsidR="00A469DA" w:rsidRPr="00E92A06">
        <w:rPr>
          <w:rFonts w:ascii="Tahoma" w:hAnsi="Tahoma" w:cs="Tahoma"/>
          <w:sz w:val="22"/>
          <w:szCs w:val="22"/>
        </w:rPr>
        <w:t>:</w:t>
      </w:r>
    </w:p>
    <w:p w:rsidR="009803CD" w:rsidRPr="00E92A06" w:rsidRDefault="009803CD" w:rsidP="00A469DA">
      <w:pPr>
        <w:jc w:val="both"/>
        <w:rPr>
          <w:rFonts w:ascii="Tahoma" w:hAnsi="Tahoma" w:cs="Tahoma"/>
          <w:sz w:val="22"/>
          <w:szCs w:val="22"/>
        </w:rPr>
      </w:pPr>
      <w:r>
        <w:rPr>
          <w:rFonts w:ascii="Tahoma" w:hAnsi="Tahoma" w:cs="Tahoma"/>
          <w:b/>
          <w:bCs/>
          <w:iCs/>
          <w:sz w:val="22"/>
          <w:szCs w:val="22"/>
        </w:rPr>
        <w:t>ZP.261.25.2018.AD.167</w:t>
      </w:r>
    </w:p>
    <w:p w:rsidR="004C4E03" w:rsidRPr="00D06BB7" w:rsidRDefault="00E82E3B" w:rsidP="007E3C10">
      <w:pPr>
        <w:jc w:val="both"/>
        <w:rPr>
          <w:rFonts w:ascii="Tahoma" w:hAnsi="Tahoma" w:cs="Tahoma"/>
          <w:i/>
          <w:iCs/>
          <w:sz w:val="22"/>
          <w:szCs w:val="22"/>
        </w:rPr>
      </w:pPr>
      <w:r w:rsidRPr="00E82E3B">
        <w:rPr>
          <w:rFonts w:ascii="Tahoma" w:hAnsi="Tahoma" w:cs="Tahoma"/>
          <w:b/>
          <w:iCs/>
          <w:sz w:val="22"/>
          <w:szCs w:val="22"/>
        </w:rPr>
        <w:t xml:space="preserve">Wykonanie działań renaturyzacyjnych w korytach rzek dla poprawy stanu siedlisk i gatunków rzecznych w ramach projektu LIFE13 NAT/PL/000009 w systemie zaprojektuj i wykonaj  </w:t>
      </w:r>
      <w:r w:rsidR="004C4E03" w:rsidRPr="0081238F">
        <w:rPr>
          <w:rFonts w:ascii="Tahoma" w:hAnsi="Tahoma" w:cs="Tahoma"/>
          <w:b/>
          <w:iCs/>
          <w:sz w:val="22"/>
          <w:szCs w:val="22"/>
        </w:rPr>
        <w:tab/>
      </w:r>
    </w:p>
    <w:tbl>
      <w:tblPr>
        <w:tblpPr w:leftFromText="141" w:rightFromText="141" w:vertAnchor="text" w:horzAnchor="margin" w:tblpY="-76"/>
        <w:tblW w:w="10643" w:type="dxa"/>
        <w:tblLayout w:type="fixed"/>
        <w:tblCellMar>
          <w:left w:w="70" w:type="dxa"/>
          <w:right w:w="70" w:type="dxa"/>
        </w:tblCellMar>
        <w:tblLook w:val="0000"/>
      </w:tblPr>
      <w:tblGrid>
        <w:gridCol w:w="7583"/>
        <w:gridCol w:w="3060"/>
      </w:tblGrid>
      <w:tr w:rsidR="006D18EE" w:rsidRPr="00E92A06" w:rsidTr="00AE7EB8">
        <w:tc>
          <w:tcPr>
            <w:tcW w:w="7583" w:type="dxa"/>
          </w:tcPr>
          <w:p w:rsidR="006D18EE" w:rsidRPr="00E92A06" w:rsidRDefault="006D18EE" w:rsidP="00AE7EB8">
            <w:pPr>
              <w:pStyle w:val="Nagwek6"/>
              <w:rPr>
                <w:rFonts w:ascii="Tahoma" w:hAnsi="Tahoma" w:cs="Tahoma"/>
                <w:sz w:val="22"/>
                <w:szCs w:val="22"/>
              </w:rPr>
            </w:pPr>
          </w:p>
        </w:tc>
        <w:tc>
          <w:tcPr>
            <w:tcW w:w="3060" w:type="dxa"/>
          </w:tcPr>
          <w:p w:rsidR="006D18EE" w:rsidRPr="00E92A06" w:rsidRDefault="006D18EE" w:rsidP="00AE7EB8">
            <w:pPr>
              <w:rPr>
                <w:rFonts w:ascii="Tahoma" w:hAnsi="Tahoma" w:cs="Tahoma"/>
                <w:b/>
                <w:sz w:val="22"/>
                <w:szCs w:val="22"/>
              </w:rPr>
            </w:pPr>
          </w:p>
        </w:tc>
      </w:tr>
    </w:tbl>
    <w:p w:rsidR="00A469DA" w:rsidRDefault="00A469DA" w:rsidP="006D18EE">
      <w:pPr>
        <w:tabs>
          <w:tab w:val="center" w:pos="4782"/>
        </w:tabs>
        <w:spacing w:line="360" w:lineRule="auto"/>
        <w:jc w:val="both"/>
        <w:rPr>
          <w:rFonts w:ascii="Tahoma" w:hAnsi="Tahoma" w:cs="Tahoma"/>
          <w:b/>
          <w:sz w:val="22"/>
          <w:szCs w:val="22"/>
        </w:rPr>
      </w:pPr>
    </w:p>
    <w:p w:rsidR="006D18EE" w:rsidRPr="00E92A06" w:rsidRDefault="006D18EE" w:rsidP="006D18EE">
      <w:pPr>
        <w:tabs>
          <w:tab w:val="center" w:pos="4782"/>
        </w:tabs>
        <w:spacing w:line="360" w:lineRule="auto"/>
        <w:jc w:val="both"/>
        <w:rPr>
          <w:rFonts w:ascii="Tahoma" w:hAnsi="Tahoma" w:cs="Tahoma"/>
          <w:b/>
          <w:sz w:val="22"/>
          <w:szCs w:val="22"/>
        </w:rPr>
      </w:pPr>
      <w:r w:rsidRPr="00E92A06">
        <w:rPr>
          <w:rFonts w:ascii="Tahoma" w:hAnsi="Tahoma" w:cs="Tahoma"/>
          <w:b/>
          <w:sz w:val="22"/>
          <w:szCs w:val="22"/>
        </w:rPr>
        <w:t xml:space="preserve"> 1. ZAMAWIAJĄCY:</w:t>
      </w:r>
    </w:p>
    <w:p w:rsidR="006D18EE" w:rsidRPr="00E92A06" w:rsidRDefault="006D18EE" w:rsidP="006D18EE">
      <w:pPr>
        <w:rPr>
          <w:rFonts w:ascii="Tahoma" w:hAnsi="Tahoma" w:cs="Tahoma"/>
          <w:b/>
          <w:sz w:val="22"/>
          <w:szCs w:val="22"/>
        </w:rPr>
      </w:pPr>
    </w:p>
    <w:p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ul. Teofila Firlika 20 </w:t>
      </w:r>
    </w:p>
    <w:p w:rsidR="006D18EE" w:rsidRPr="00E92A06" w:rsidRDefault="006D18EE" w:rsidP="006D18EE">
      <w:pPr>
        <w:rPr>
          <w:rFonts w:ascii="Tahoma" w:hAnsi="Tahoma" w:cs="Tahoma"/>
          <w:bCs/>
          <w:sz w:val="22"/>
          <w:szCs w:val="22"/>
        </w:rPr>
      </w:pPr>
      <w:r w:rsidRPr="00E92A06">
        <w:rPr>
          <w:rFonts w:ascii="Tahoma" w:hAnsi="Tahoma" w:cs="Tahoma"/>
          <w:bCs/>
          <w:sz w:val="22"/>
          <w:szCs w:val="22"/>
        </w:rPr>
        <w:t>71-637 Szczecin</w:t>
      </w:r>
    </w:p>
    <w:p w:rsidR="006D18EE" w:rsidRPr="00E92A06" w:rsidRDefault="006D18EE" w:rsidP="006D18EE">
      <w:pPr>
        <w:rPr>
          <w:rFonts w:ascii="Tahoma" w:hAnsi="Tahoma" w:cs="Tahoma"/>
          <w:b/>
          <w:sz w:val="22"/>
          <w:szCs w:val="22"/>
        </w:rPr>
      </w:pPr>
    </w:p>
    <w:p w:rsidR="006D18EE" w:rsidRPr="00E92A06" w:rsidRDefault="006D18EE" w:rsidP="006D18EE">
      <w:pPr>
        <w:pStyle w:val="Tekstpodstawowy2"/>
        <w:rPr>
          <w:rFonts w:ascii="Tahoma" w:hAnsi="Tahoma" w:cs="Tahoma"/>
          <w:b/>
          <w:sz w:val="22"/>
          <w:szCs w:val="22"/>
        </w:rPr>
      </w:pPr>
      <w:r w:rsidRPr="00E92A06">
        <w:rPr>
          <w:rFonts w:ascii="Tahoma" w:hAnsi="Tahoma" w:cs="Tahoma"/>
          <w:b/>
          <w:sz w:val="22"/>
          <w:szCs w:val="22"/>
        </w:rPr>
        <w:t>2. WYKONAWCA:</w:t>
      </w:r>
    </w:p>
    <w:p w:rsidR="006D18EE" w:rsidRPr="00E92A06" w:rsidRDefault="006D18EE" w:rsidP="006D18EE">
      <w:pPr>
        <w:jc w:val="both"/>
        <w:rPr>
          <w:rFonts w:ascii="Tahoma" w:hAnsi="Tahoma" w:cs="Tahoma"/>
          <w:b/>
          <w:sz w:val="22"/>
          <w:szCs w:val="22"/>
        </w:rPr>
      </w:pPr>
    </w:p>
    <w:p w:rsidR="006D18EE" w:rsidRPr="00E92A06" w:rsidRDefault="006D18EE" w:rsidP="006D18EE">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6D18EE" w:rsidRPr="00E92A06" w:rsidTr="00AE7EB8">
        <w:trPr>
          <w:cantSplit/>
        </w:trPr>
        <w:tc>
          <w:tcPr>
            <w:tcW w:w="610" w:type="dxa"/>
          </w:tcPr>
          <w:p w:rsidR="006D18EE" w:rsidRPr="00E92A06" w:rsidRDefault="006D18EE" w:rsidP="00AE7EB8">
            <w:pPr>
              <w:jc w:val="both"/>
              <w:rPr>
                <w:rFonts w:ascii="Tahoma" w:hAnsi="Tahoma" w:cs="Tahoma"/>
                <w:b/>
                <w:sz w:val="22"/>
                <w:szCs w:val="22"/>
              </w:rPr>
            </w:pPr>
            <w:r w:rsidRPr="00E92A06">
              <w:rPr>
                <w:rFonts w:ascii="Tahoma" w:hAnsi="Tahoma" w:cs="Tahoma"/>
                <w:b/>
                <w:sz w:val="22"/>
                <w:szCs w:val="22"/>
              </w:rPr>
              <w:t>L.P.</w:t>
            </w:r>
          </w:p>
        </w:tc>
        <w:tc>
          <w:tcPr>
            <w:tcW w:w="6549" w:type="dxa"/>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Nazwa(y) Wykonawcy(ów)</w:t>
            </w:r>
          </w:p>
        </w:tc>
        <w:tc>
          <w:tcPr>
            <w:tcW w:w="3118" w:type="dxa"/>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Adres(y) Wykonawcy(ów)</w:t>
            </w:r>
          </w:p>
        </w:tc>
      </w:tr>
      <w:tr w:rsidR="006D18EE" w:rsidRPr="00E92A06" w:rsidTr="00AE7EB8">
        <w:trPr>
          <w:cantSplit/>
        </w:trPr>
        <w:tc>
          <w:tcPr>
            <w:tcW w:w="610" w:type="dxa"/>
          </w:tcPr>
          <w:p w:rsidR="006D18EE" w:rsidRPr="00E92A06" w:rsidRDefault="006D18EE" w:rsidP="00AE7EB8">
            <w:pPr>
              <w:jc w:val="both"/>
              <w:rPr>
                <w:rFonts w:ascii="Tahoma" w:hAnsi="Tahoma" w:cs="Tahoma"/>
                <w:b/>
                <w:sz w:val="22"/>
                <w:szCs w:val="22"/>
              </w:rPr>
            </w:pPr>
          </w:p>
        </w:tc>
        <w:tc>
          <w:tcPr>
            <w:tcW w:w="6549" w:type="dxa"/>
          </w:tcPr>
          <w:p w:rsidR="006D18EE" w:rsidRPr="00E92A06" w:rsidRDefault="006D18EE" w:rsidP="00AE7EB8">
            <w:pPr>
              <w:jc w:val="both"/>
              <w:rPr>
                <w:rFonts w:ascii="Tahoma" w:hAnsi="Tahoma" w:cs="Tahoma"/>
                <w:b/>
                <w:sz w:val="22"/>
                <w:szCs w:val="22"/>
              </w:rPr>
            </w:pPr>
          </w:p>
        </w:tc>
        <w:tc>
          <w:tcPr>
            <w:tcW w:w="3118" w:type="dxa"/>
          </w:tcPr>
          <w:p w:rsidR="006D18EE" w:rsidRPr="00E92A06" w:rsidRDefault="006D18EE" w:rsidP="00AE7EB8">
            <w:pPr>
              <w:jc w:val="both"/>
              <w:rPr>
                <w:rFonts w:ascii="Tahoma" w:hAnsi="Tahoma" w:cs="Tahoma"/>
                <w:b/>
                <w:sz w:val="22"/>
                <w:szCs w:val="22"/>
              </w:rPr>
            </w:pPr>
          </w:p>
        </w:tc>
      </w:tr>
      <w:tr w:rsidR="006D18EE" w:rsidRPr="00E92A06" w:rsidTr="00AE7EB8">
        <w:trPr>
          <w:cantSplit/>
        </w:trPr>
        <w:tc>
          <w:tcPr>
            <w:tcW w:w="610" w:type="dxa"/>
          </w:tcPr>
          <w:p w:rsidR="006D18EE" w:rsidRPr="00E92A06" w:rsidRDefault="006D18EE" w:rsidP="00AE7EB8">
            <w:pPr>
              <w:jc w:val="both"/>
              <w:rPr>
                <w:rFonts w:ascii="Tahoma" w:hAnsi="Tahoma" w:cs="Tahoma"/>
                <w:b/>
                <w:sz w:val="22"/>
                <w:szCs w:val="22"/>
              </w:rPr>
            </w:pPr>
          </w:p>
        </w:tc>
        <w:tc>
          <w:tcPr>
            <w:tcW w:w="6549" w:type="dxa"/>
          </w:tcPr>
          <w:p w:rsidR="006D18EE" w:rsidRPr="00E92A06" w:rsidRDefault="006D18EE" w:rsidP="00AE7EB8">
            <w:pPr>
              <w:jc w:val="both"/>
              <w:rPr>
                <w:rFonts w:ascii="Tahoma" w:hAnsi="Tahoma" w:cs="Tahoma"/>
                <w:b/>
                <w:sz w:val="22"/>
                <w:szCs w:val="22"/>
              </w:rPr>
            </w:pPr>
          </w:p>
        </w:tc>
        <w:tc>
          <w:tcPr>
            <w:tcW w:w="3118" w:type="dxa"/>
          </w:tcPr>
          <w:p w:rsidR="006D18EE" w:rsidRPr="00E92A06" w:rsidRDefault="006D18EE" w:rsidP="00AE7EB8">
            <w:pPr>
              <w:jc w:val="both"/>
              <w:rPr>
                <w:rFonts w:ascii="Tahoma" w:hAnsi="Tahoma" w:cs="Tahoma"/>
                <w:b/>
                <w:sz w:val="22"/>
                <w:szCs w:val="22"/>
              </w:rPr>
            </w:pPr>
          </w:p>
        </w:tc>
      </w:tr>
    </w:tbl>
    <w:p w:rsidR="006D18EE" w:rsidRPr="00E92A06" w:rsidRDefault="006D18EE" w:rsidP="006D18EE">
      <w:pPr>
        <w:spacing w:line="360" w:lineRule="auto"/>
        <w:rPr>
          <w:rFonts w:ascii="Tahoma" w:eastAsia="Calibri" w:hAnsi="Tahoma" w:cs="Tahoma"/>
          <w:b/>
          <w:u w:val="single"/>
          <w:lang w:eastAsia="en-US"/>
        </w:rPr>
      </w:pPr>
    </w:p>
    <w:p w:rsidR="005014E5" w:rsidRPr="00E92A06" w:rsidRDefault="001E4DC0" w:rsidP="00E54F7A">
      <w:pPr>
        <w:numPr>
          <w:ilvl w:val="3"/>
          <w:numId w:val="36"/>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składane na podstawie art. 25a ust. 1 upzp - INFORMACJA DOTYCZĄCA WYKONAWCY:</w:t>
      </w:r>
    </w:p>
    <w:p w:rsidR="005014E5" w:rsidRPr="00E92A06"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Oświadczam, że spełniam warunki udziału w postępowaniu określone przez zamawiającego w pkt 5.1 SIWZ</w:t>
      </w:r>
    </w:p>
    <w:p w:rsidR="005014E5" w:rsidRPr="00E92A06" w:rsidRDefault="005014E5" w:rsidP="005014E5">
      <w:pPr>
        <w:spacing w:after="160" w:line="360" w:lineRule="auto"/>
        <w:jc w:val="both"/>
        <w:rPr>
          <w:rFonts w:ascii="Tahoma" w:eastAsia="Calibri" w:hAnsi="Tahoma" w:cs="Tahoma"/>
          <w:lang w:eastAsia="en-US"/>
        </w:rPr>
      </w:pP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5014E5" w:rsidP="005014E5">
      <w:pPr>
        <w:spacing w:line="360" w:lineRule="auto"/>
        <w:ind w:left="5664" w:firstLine="708"/>
        <w:jc w:val="both"/>
        <w:rPr>
          <w:rFonts w:ascii="Tahoma" w:eastAsia="Calibri" w:hAnsi="Tahoma" w:cs="Tahoma"/>
          <w:i/>
          <w:lang w:eastAsia="en-US"/>
        </w:rPr>
      </w:pPr>
    </w:p>
    <w:p w:rsidR="005014E5" w:rsidRPr="00E92A06" w:rsidRDefault="001E4DC0" w:rsidP="00E54F7A">
      <w:pPr>
        <w:numPr>
          <w:ilvl w:val="3"/>
          <w:numId w:val="36"/>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upzp INFORMACJA W ZWIĄZKU Z POLEGANIEM NA ZASOBACH INNYCH PODMIOTÓW*: </w:t>
      </w:r>
    </w:p>
    <w:p w:rsidR="00963AA8" w:rsidRPr="00E92A06" w:rsidRDefault="00963AA8" w:rsidP="005014E5">
      <w:pPr>
        <w:spacing w:line="360" w:lineRule="auto"/>
        <w:rPr>
          <w:rFonts w:ascii="Tahoma" w:eastAsia="Calibri" w:hAnsi="Tahoma" w:cs="Tahoma"/>
          <w:sz w:val="22"/>
          <w:szCs w:val="22"/>
          <w:lang w:eastAsia="en-US"/>
        </w:rPr>
      </w:pPr>
    </w:p>
    <w:p w:rsidR="005014E5" w:rsidRPr="00E92A06" w:rsidRDefault="001E4DC0" w:rsidP="005014E5">
      <w:pPr>
        <w:spacing w:line="360" w:lineRule="auto"/>
        <w:rPr>
          <w:rFonts w:ascii="Tahoma" w:eastAsia="Calibri" w:hAnsi="Tahoma" w:cs="Tahoma"/>
          <w:sz w:val="22"/>
          <w:szCs w:val="22"/>
          <w:lang w:eastAsia="en-US"/>
        </w:rPr>
      </w:pPr>
      <w:r w:rsidRPr="00E92A06">
        <w:rPr>
          <w:rFonts w:ascii="Tahoma" w:eastAsia="Calibri" w:hAnsi="Tahoma" w:cs="Tahoma"/>
          <w:sz w:val="22"/>
          <w:szCs w:val="22"/>
          <w:lang w:eastAsia="en-US"/>
        </w:rPr>
        <w:t>Oświadczam, że w celu wykazania spełniania warunków udziału w postępowaniu, określonych przez zamawiającego w pkt 5.1 SIWZ, polegam na zasobach następującego/ych podmiotu/ów: ……………………………………………………………………….</w:t>
      </w:r>
    </w:p>
    <w:p w:rsidR="005014E5" w:rsidRPr="00E92A06"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w:t>
      </w:r>
      <w:r w:rsidR="008441EC">
        <w:rPr>
          <w:rFonts w:ascii="Tahoma" w:eastAsia="Calibri" w:hAnsi="Tahoma" w:cs="Tahoma"/>
          <w:sz w:val="22"/>
          <w:szCs w:val="22"/>
          <w:lang w:eastAsia="en-US"/>
        </w:rPr>
        <w:br/>
      </w:r>
      <w:r w:rsidRPr="00E92A06">
        <w:rPr>
          <w:rFonts w:ascii="Tahoma" w:eastAsia="Calibri" w:hAnsi="Tahoma" w:cs="Tahoma"/>
          <w:sz w:val="22"/>
          <w:szCs w:val="22"/>
          <w:lang w:eastAsia="en-US"/>
        </w:rPr>
        <w:t xml:space="preserve">w następującym zakresie: </w:t>
      </w:r>
    </w:p>
    <w:p w:rsidR="005014E5" w:rsidRPr="00E92A06" w:rsidRDefault="001E4DC0" w:rsidP="005014E5">
      <w:pPr>
        <w:spacing w:line="360" w:lineRule="auto"/>
        <w:jc w:val="both"/>
        <w:rPr>
          <w:rFonts w:ascii="Tahoma" w:eastAsia="Calibri" w:hAnsi="Tahoma" w:cs="Tahoma"/>
          <w:i/>
          <w:sz w:val="22"/>
          <w:szCs w:val="22"/>
          <w:lang w:eastAsia="en-US"/>
        </w:rPr>
      </w:pPr>
      <w:r w:rsidRPr="00E92A06">
        <w:rPr>
          <w:rFonts w:ascii="Tahoma" w:eastAsia="Calibri" w:hAnsi="Tahoma" w:cs="Tahoma"/>
          <w:sz w:val="22"/>
          <w:szCs w:val="22"/>
          <w:lang w:eastAsia="en-US"/>
        </w:rPr>
        <w:t xml:space="preserve">………………………………………………………………………………………………………………… </w:t>
      </w:r>
      <w:r w:rsidRPr="00E92A06">
        <w:rPr>
          <w:rFonts w:ascii="Tahoma" w:eastAsia="Calibri" w:hAnsi="Tahoma" w:cs="Tahoma"/>
          <w:i/>
          <w:sz w:val="22"/>
          <w:szCs w:val="22"/>
          <w:lang w:eastAsia="en-US"/>
        </w:rPr>
        <w:t xml:space="preserve">(wskazać podmiot i określić odpowiedni zakres dla wskazanego podmiotu).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5014E5" w:rsidP="005014E5">
      <w:pPr>
        <w:tabs>
          <w:tab w:val="num" w:pos="1134"/>
        </w:tabs>
        <w:autoSpaceDE w:val="0"/>
        <w:autoSpaceDN w:val="0"/>
        <w:adjustRightInd w:val="0"/>
        <w:jc w:val="both"/>
        <w:rPr>
          <w:rFonts w:ascii="Tahoma" w:eastAsia="TimesNewRoman" w:hAnsi="Tahoma" w:cs="Tahoma"/>
          <w:sz w:val="20"/>
          <w:szCs w:val="20"/>
        </w:rPr>
      </w:pPr>
    </w:p>
    <w:p w:rsidR="005014E5" w:rsidRPr="00E92A06" w:rsidRDefault="001E4DC0" w:rsidP="005014E5">
      <w:pPr>
        <w:tabs>
          <w:tab w:val="num" w:pos="1134"/>
        </w:tabs>
        <w:autoSpaceDE w:val="0"/>
        <w:autoSpaceDN w:val="0"/>
        <w:adjustRightInd w:val="0"/>
        <w:jc w:val="both"/>
        <w:rPr>
          <w:rFonts w:ascii="Tahoma" w:eastAsia="TimesNewRoman" w:hAnsi="Tahoma" w:cs="Tahoma"/>
          <w:sz w:val="22"/>
          <w:szCs w:val="22"/>
        </w:rPr>
      </w:pPr>
      <w:r w:rsidRPr="00E92A06">
        <w:rPr>
          <w:rFonts w:ascii="Tahoma" w:eastAsia="TimesNewRoman" w:hAnsi="Tahoma" w:cs="Tahoma"/>
          <w:sz w:val="22"/>
          <w:szCs w:val="22"/>
        </w:rPr>
        <w:t xml:space="preserve">* </w:t>
      </w:r>
      <w:r w:rsidRPr="00E92A06">
        <w:rPr>
          <w:rFonts w:ascii="Tahoma" w:eastAsia="TimesNewRoman" w:hAnsi="Tahoma" w:cs="Tahoma"/>
          <w:sz w:val="16"/>
          <w:szCs w:val="16"/>
        </w:rPr>
        <w:t xml:space="preserve">w przypadku poleganiu na zasobach innych podmiotach </w:t>
      </w:r>
      <w:r w:rsidRPr="00E92A06">
        <w:rPr>
          <w:rFonts w:ascii="Tahoma" w:eastAsia="TimesNewRoman" w:hAnsi="Tahoma" w:cs="Tahoma"/>
          <w:sz w:val="16"/>
          <w:szCs w:val="16"/>
          <w:u w:val="single"/>
        </w:rPr>
        <w:t>należy załączyć do oferty</w:t>
      </w:r>
      <w:r w:rsidRPr="00E92A06">
        <w:rPr>
          <w:rFonts w:ascii="Tahoma" w:eastAsia="TimesNewRoman" w:hAnsi="Tahoma" w:cs="Tahoma"/>
          <w:sz w:val="22"/>
          <w:szCs w:val="22"/>
        </w:rPr>
        <w:t xml:space="preserve"> </w:t>
      </w:r>
    </w:p>
    <w:p w:rsidR="005014E5" w:rsidRPr="00E92A06" w:rsidRDefault="001E4DC0" w:rsidP="005014E5">
      <w:pPr>
        <w:tabs>
          <w:tab w:val="num" w:pos="1134"/>
        </w:tabs>
        <w:autoSpaceDE w:val="0"/>
        <w:autoSpaceDN w:val="0"/>
        <w:adjustRightInd w:val="0"/>
        <w:jc w:val="both"/>
        <w:rPr>
          <w:rFonts w:ascii="Tahoma" w:eastAsia="TimesNewRoman" w:hAnsi="Tahoma" w:cs="Tahoma"/>
          <w:sz w:val="16"/>
          <w:szCs w:val="16"/>
        </w:rPr>
      </w:pPr>
      <w:r w:rsidRPr="00E92A06">
        <w:rPr>
          <w:rFonts w:ascii="Tahoma" w:eastAsia="TimesNewRoman" w:hAnsi="Tahoma" w:cs="Tahoma"/>
          <w:sz w:val="16"/>
          <w:szCs w:val="16"/>
        </w:rPr>
        <w:t>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5014E5" w:rsidRPr="00E92A06" w:rsidRDefault="001E4DC0" w:rsidP="005014E5">
      <w:pPr>
        <w:tabs>
          <w:tab w:val="left" w:pos="1134"/>
        </w:tabs>
        <w:autoSpaceDE w:val="0"/>
        <w:autoSpaceDN w:val="0"/>
        <w:adjustRightInd w:val="0"/>
        <w:spacing w:before="60" w:after="60"/>
        <w:ind w:left="993" w:hanging="993"/>
        <w:jc w:val="both"/>
        <w:rPr>
          <w:rFonts w:ascii="Tahoma" w:hAnsi="Tahoma" w:cs="Tahoma"/>
          <w:sz w:val="16"/>
          <w:szCs w:val="16"/>
        </w:rPr>
      </w:pPr>
      <w:r w:rsidRPr="00E92A06">
        <w:rPr>
          <w:rFonts w:ascii="Tahoma" w:hAnsi="Tahoma" w:cs="Tahoma"/>
          <w:sz w:val="16"/>
          <w:szCs w:val="16"/>
        </w:rPr>
        <w:t xml:space="preserve">- </w:t>
      </w:r>
      <w:r w:rsidRPr="00E92A06">
        <w:rPr>
          <w:rFonts w:ascii="Tahoma" w:eastAsia="TimesNewRoman" w:hAnsi="Tahoma" w:cs="Tahoma"/>
          <w:sz w:val="16"/>
          <w:szCs w:val="16"/>
        </w:rPr>
        <w:t>zakresu dostępnych wykonawcy zasobów innego podmiotu;</w:t>
      </w:r>
    </w:p>
    <w:p w:rsidR="005014E5" w:rsidRPr="00E92A06" w:rsidRDefault="001E4DC0" w:rsidP="005014E5">
      <w:pPr>
        <w:autoSpaceDE w:val="0"/>
        <w:autoSpaceDN w:val="0"/>
        <w:adjustRightInd w:val="0"/>
        <w:ind w:left="142" w:hanging="142"/>
        <w:jc w:val="both"/>
        <w:rPr>
          <w:rFonts w:ascii="Tahoma" w:eastAsia="TimesNewRoman" w:hAnsi="Tahoma" w:cs="Tahoma"/>
          <w:sz w:val="16"/>
          <w:szCs w:val="16"/>
        </w:rPr>
      </w:pPr>
      <w:r w:rsidRPr="00E92A06">
        <w:rPr>
          <w:rFonts w:ascii="Tahoma" w:eastAsia="TimesNewRoman" w:hAnsi="Tahoma" w:cs="Tahoma"/>
          <w:sz w:val="16"/>
          <w:szCs w:val="16"/>
        </w:rPr>
        <w:t>- sposobu wykorzystania zasobów innego podmiotu, przez wykonawcę, przy wykonywaniu zamówienia publicznego;</w:t>
      </w:r>
    </w:p>
    <w:p w:rsidR="005014E5" w:rsidRPr="00E92A06" w:rsidRDefault="001E4DC0" w:rsidP="005014E5">
      <w:pPr>
        <w:autoSpaceDE w:val="0"/>
        <w:autoSpaceDN w:val="0"/>
        <w:adjustRightInd w:val="0"/>
        <w:ind w:left="993" w:hanging="993"/>
        <w:jc w:val="both"/>
        <w:rPr>
          <w:rFonts w:ascii="Tahoma" w:eastAsia="TimesNewRoman" w:hAnsi="Tahoma" w:cs="Tahoma"/>
          <w:sz w:val="16"/>
          <w:szCs w:val="16"/>
        </w:rPr>
      </w:pPr>
      <w:r w:rsidRPr="00E92A06">
        <w:rPr>
          <w:rFonts w:ascii="Tahoma" w:eastAsia="TimesNewRoman" w:hAnsi="Tahoma" w:cs="Tahoma"/>
          <w:sz w:val="16"/>
          <w:szCs w:val="16"/>
        </w:rPr>
        <w:t>- zakresu i okresu udziału innego podmiotu przy wykonywaniu zamówienia  publicznego;</w:t>
      </w:r>
    </w:p>
    <w:p w:rsidR="005014E5" w:rsidRPr="00E92A06" w:rsidRDefault="001E4DC0" w:rsidP="005014E5">
      <w:pPr>
        <w:autoSpaceDE w:val="0"/>
        <w:autoSpaceDN w:val="0"/>
        <w:adjustRightInd w:val="0"/>
        <w:ind w:left="284" w:hanging="284"/>
        <w:jc w:val="both"/>
        <w:rPr>
          <w:rFonts w:ascii="Tahoma" w:eastAsia="TimesNewRoman" w:hAnsi="Tahoma" w:cs="Tahoma"/>
          <w:sz w:val="16"/>
          <w:szCs w:val="16"/>
        </w:rPr>
      </w:pPr>
      <w:r w:rsidRPr="00E92A06">
        <w:rPr>
          <w:rFonts w:ascii="Tahoma" w:eastAsia="TimesNewRoman" w:hAnsi="Tahoma" w:cs="Tahoma"/>
          <w:sz w:val="16"/>
          <w:szCs w:val="16"/>
        </w:rPr>
        <w:t xml:space="preserve">- czy podmiot na </w:t>
      </w:r>
      <w:r w:rsidR="00901533" w:rsidRPr="00E92A06">
        <w:rPr>
          <w:rFonts w:ascii="Tahoma" w:eastAsia="TimesNewRoman" w:hAnsi="Tahoma" w:cs="Tahoma"/>
          <w:sz w:val="16"/>
          <w:szCs w:val="16"/>
        </w:rPr>
        <w:t>zdolnościach, którego</w:t>
      </w:r>
      <w:r w:rsidRPr="00E92A06">
        <w:rPr>
          <w:rFonts w:ascii="Tahoma" w:eastAsia="TimesNewRoman" w:hAnsi="Tahoma" w:cs="Tahoma"/>
          <w:sz w:val="16"/>
          <w:szCs w:val="16"/>
        </w:rPr>
        <w:t xml:space="preserve"> wykonawca polega w odniesieniu do warunków udziału w postępowaniu dotyczących wykształcenia, kwalifikacji zawodowych lub doświadczenia, zrealizuje usługi, których wskazane zdolności dotyczą.</w:t>
      </w:r>
    </w:p>
    <w:p w:rsidR="00963AA8" w:rsidRPr="00E92A06" w:rsidRDefault="00963AA8" w:rsidP="005014E5">
      <w:pPr>
        <w:spacing w:line="360" w:lineRule="auto"/>
        <w:jc w:val="both"/>
        <w:rPr>
          <w:rFonts w:ascii="Tahoma" w:eastAsia="Calibri" w:hAnsi="Tahoma" w:cs="Tahoma"/>
          <w:sz w:val="21"/>
          <w:szCs w:val="21"/>
          <w:lang w:eastAsia="en-US"/>
        </w:rPr>
      </w:pPr>
    </w:p>
    <w:p w:rsidR="002A06CF" w:rsidRPr="00E92A06" w:rsidRDefault="002A06CF" w:rsidP="005014E5">
      <w:pPr>
        <w:spacing w:after="200" w:line="360" w:lineRule="auto"/>
        <w:ind w:left="426"/>
        <w:contextualSpacing/>
        <w:jc w:val="both"/>
        <w:rPr>
          <w:rFonts w:ascii="Tahoma" w:eastAsia="Calibri" w:hAnsi="Tahoma" w:cs="Tahoma"/>
          <w:b/>
          <w:sz w:val="22"/>
          <w:szCs w:val="22"/>
          <w:lang w:eastAsia="en-US"/>
        </w:rPr>
      </w:pPr>
    </w:p>
    <w:p w:rsidR="005014E5" w:rsidRPr="00E92A06" w:rsidRDefault="001E4DC0" w:rsidP="005014E5">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 xml:space="preserve">OŚWIADCZENIE DOTYCZĄCE </w:t>
      </w:r>
      <w:r w:rsidR="00901533" w:rsidRPr="00E92A06">
        <w:rPr>
          <w:rFonts w:ascii="Tahoma" w:eastAsia="Calibri" w:hAnsi="Tahoma" w:cs="Tahoma"/>
          <w:b/>
          <w:sz w:val="22"/>
          <w:szCs w:val="22"/>
          <w:lang w:eastAsia="en-US"/>
        </w:rPr>
        <w:t>PODANYCH WYŻEJ</w:t>
      </w:r>
      <w:r w:rsidRPr="00E92A06">
        <w:rPr>
          <w:rFonts w:ascii="Tahoma" w:eastAsia="Calibri" w:hAnsi="Tahoma" w:cs="Tahoma"/>
          <w:b/>
          <w:sz w:val="22"/>
          <w:szCs w:val="22"/>
          <w:lang w:eastAsia="en-US"/>
        </w:rPr>
        <w:t xml:space="preserve"> INFORMACJI:</w:t>
      </w:r>
    </w:p>
    <w:p w:rsidR="005014E5" w:rsidRPr="00E92A06" w:rsidRDefault="005014E5" w:rsidP="005014E5">
      <w:pPr>
        <w:spacing w:line="360" w:lineRule="auto"/>
        <w:ind w:left="284"/>
        <w:jc w:val="both"/>
        <w:rPr>
          <w:rFonts w:ascii="Tahoma" w:hAnsi="Tahoma" w:cs="Tahoma"/>
          <w:b/>
          <w:sz w:val="22"/>
          <w:szCs w:val="22"/>
        </w:rPr>
      </w:pPr>
    </w:p>
    <w:p w:rsidR="005014E5" w:rsidRPr="00E92A06" w:rsidRDefault="001E4DC0" w:rsidP="00963AA8">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5014E5" w:rsidRPr="00E92A06" w:rsidRDefault="005014E5" w:rsidP="005014E5">
      <w:pPr>
        <w:spacing w:line="360" w:lineRule="auto"/>
        <w:jc w:val="both"/>
        <w:rPr>
          <w:rFonts w:ascii="Tahoma" w:hAnsi="Tahoma" w:cs="Tahoma"/>
          <w:sz w:val="22"/>
          <w:szCs w:val="22"/>
        </w:rPr>
      </w:pPr>
    </w:p>
    <w:p w:rsidR="005014E5" w:rsidRPr="00E92A06" w:rsidRDefault="005014E5" w:rsidP="005014E5">
      <w:pPr>
        <w:spacing w:line="360" w:lineRule="auto"/>
        <w:jc w:val="both"/>
        <w:rPr>
          <w:rFonts w:ascii="Tahoma" w:hAnsi="Tahoma" w:cs="Tahoma"/>
          <w:sz w:val="20"/>
          <w:szCs w:val="20"/>
        </w:rPr>
      </w:pPr>
    </w:p>
    <w:p w:rsidR="000F1982" w:rsidRPr="00E92A06" w:rsidRDefault="001E4DC0" w:rsidP="00D72B64">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5014E5" w:rsidRPr="00E92A06" w:rsidRDefault="005014E5" w:rsidP="005014E5">
      <w:pPr>
        <w:spacing w:line="360" w:lineRule="auto"/>
        <w:jc w:val="both"/>
        <w:rPr>
          <w:rFonts w:ascii="Tahoma" w:hAnsi="Tahoma" w:cs="Tahoma"/>
          <w:sz w:val="20"/>
          <w:szCs w:val="20"/>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5014E5" w:rsidRPr="00E92A06" w:rsidRDefault="001E4DC0" w:rsidP="005014E5">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A94D18" w:rsidRPr="00E92A06" w:rsidRDefault="001E4DC0" w:rsidP="00A94D18">
      <w:pPr>
        <w:spacing w:after="60"/>
        <w:rPr>
          <w:rFonts w:ascii="Tahoma" w:hAnsi="Tahoma" w:cs="Tahoma"/>
        </w:rPr>
      </w:pPr>
      <w:r w:rsidRPr="00E92A06">
        <w:rPr>
          <w:rFonts w:ascii="Tahoma" w:hAnsi="Tahoma" w:cs="Tahoma"/>
        </w:rPr>
        <w:t>.....................................................</w:t>
      </w:r>
    </w:p>
    <w:p w:rsidR="00A94D18" w:rsidRPr="00E92A06" w:rsidRDefault="001E4DC0" w:rsidP="00A94D18">
      <w:pPr>
        <w:spacing w:after="60"/>
        <w:ind w:left="708"/>
        <w:jc w:val="both"/>
        <w:rPr>
          <w:rFonts w:ascii="Tahoma" w:hAnsi="Tahoma" w:cs="Tahoma"/>
          <w:sz w:val="20"/>
          <w:szCs w:val="20"/>
        </w:rPr>
      </w:pPr>
      <w:r w:rsidRPr="00E92A06">
        <w:rPr>
          <w:rFonts w:ascii="Tahoma" w:hAnsi="Tahoma" w:cs="Tahoma"/>
          <w:i/>
          <w:sz w:val="20"/>
          <w:szCs w:val="20"/>
        </w:rPr>
        <w:t>pieczęć Wykonawcy</w:t>
      </w:r>
    </w:p>
    <w:p w:rsidR="008D117A" w:rsidRPr="00E92A06" w:rsidRDefault="008D117A" w:rsidP="00A94D18">
      <w:pPr>
        <w:rPr>
          <w:rFonts w:ascii="Tahoma" w:hAnsi="Tahoma" w:cs="Tahoma"/>
          <w:b/>
        </w:rPr>
      </w:pPr>
    </w:p>
    <w:p w:rsidR="00223079" w:rsidRDefault="00223079">
      <w:pPr>
        <w:rPr>
          <w:rFonts w:ascii="Tahoma" w:hAnsi="Tahoma" w:cs="Tahoma"/>
          <w:b/>
        </w:rPr>
      </w:pPr>
      <w:r>
        <w:rPr>
          <w:rFonts w:ascii="Tahoma" w:hAnsi="Tahoma" w:cs="Tahoma"/>
          <w:b/>
        </w:rPr>
        <w:br w:type="page"/>
      </w:r>
    </w:p>
    <w:p w:rsidR="000F1982" w:rsidRPr="00E92A06" w:rsidRDefault="001E4DC0" w:rsidP="00D72B64">
      <w:pPr>
        <w:jc w:val="both"/>
        <w:rPr>
          <w:rFonts w:ascii="Tahoma" w:hAnsi="Tahoma" w:cs="Tahoma"/>
          <w:b/>
        </w:rPr>
      </w:pPr>
      <w:r w:rsidRPr="00E92A06">
        <w:rPr>
          <w:rFonts w:ascii="Tahoma" w:hAnsi="Tahoma" w:cs="Tahoma"/>
          <w:b/>
        </w:rPr>
        <w:t xml:space="preserve">Załącznik nr </w:t>
      </w:r>
      <w:r w:rsidR="006D18EE" w:rsidRPr="00E92A06">
        <w:rPr>
          <w:rFonts w:ascii="Tahoma" w:hAnsi="Tahoma" w:cs="Tahoma"/>
          <w:b/>
        </w:rPr>
        <w:t>4</w:t>
      </w:r>
      <w:r w:rsidR="00F10560" w:rsidRPr="00E92A06">
        <w:rPr>
          <w:rFonts w:ascii="Tahoma" w:hAnsi="Tahoma" w:cs="Tahoma"/>
          <w:b/>
        </w:rPr>
        <w:t xml:space="preserve"> </w:t>
      </w:r>
      <w:r w:rsidRPr="00E92A06">
        <w:rPr>
          <w:rFonts w:ascii="Tahoma" w:hAnsi="Tahoma" w:cs="Tahoma"/>
          <w:b/>
        </w:rPr>
        <w:t xml:space="preserve">Oświadczenie Wykonawcy </w:t>
      </w:r>
    </w:p>
    <w:p w:rsidR="000F1982" w:rsidRPr="00E92A06" w:rsidRDefault="00901533" w:rsidP="00D72B64">
      <w:pPr>
        <w:jc w:val="both"/>
        <w:rPr>
          <w:rFonts w:ascii="Tahoma" w:hAnsi="Tahoma" w:cs="Tahoma"/>
          <w:b/>
        </w:rPr>
      </w:pPr>
      <w:r w:rsidRPr="00E92A06">
        <w:rPr>
          <w:rFonts w:ascii="Tahoma" w:hAnsi="Tahoma" w:cs="Tahoma"/>
          <w:b/>
        </w:rPr>
        <w:t>Składane</w:t>
      </w:r>
      <w:r w:rsidR="001E4DC0" w:rsidRPr="00E92A06">
        <w:rPr>
          <w:rFonts w:ascii="Tahoma" w:hAnsi="Tahoma" w:cs="Tahoma"/>
          <w:b/>
        </w:rPr>
        <w:t xml:space="preserve"> na podstawie art. 24 ust. 11 upzp, DOTYCZĄCE PRZYNALEŻNOŚCI / BRAKU PRZYNALEŻNOŚCI DO GRUPY </w:t>
      </w:r>
      <w:r w:rsidRPr="00E92A06">
        <w:rPr>
          <w:rFonts w:ascii="Tahoma" w:hAnsi="Tahoma" w:cs="Tahoma"/>
          <w:b/>
        </w:rPr>
        <w:t>KAPITAŁOWEJ, o której</w:t>
      </w:r>
      <w:r w:rsidR="001E4DC0" w:rsidRPr="00E92A06">
        <w:rPr>
          <w:rFonts w:ascii="Tahoma" w:hAnsi="Tahoma" w:cs="Tahoma"/>
          <w:b/>
        </w:rPr>
        <w:t xml:space="preserve"> mowa w art. 24 ust.1 </w:t>
      </w:r>
      <w:r w:rsidRPr="00E92A06">
        <w:rPr>
          <w:rFonts w:ascii="Tahoma" w:hAnsi="Tahoma" w:cs="Tahoma"/>
          <w:b/>
        </w:rPr>
        <w:t>pkt.</w:t>
      </w:r>
      <w:r w:rsidR="001E4DC0" w:rsidRPr="00E92A06">
        <w:rPr>
          <w:rFonts w:ascii="Tahoma" w:hAnsi="Tahoma" w:cs="Tahoma"/>
          <w:b/>
        </w:rPr>
        <w:t xml:space="preserve"> 23 upzp</w:t>
      </w:r>
    </w:p>
    <w:p w:rsidR="00A94D18" w:rsidRPr="00E92A06" w:rsidRDefault="00A94D18" w:rsidP="00A94D18">
      <w:pPr>
        <w:rPr>
          <w:rFonts w:ascii="Tahoma" w:hAnsi="Tahoma" w:cs="Tahoma"/>
          <w:sz w:val="22"/>
          <w:szCs w:val="22"/>
        </w:rPr>
      </w:pPr>
    </w:p>
    <w:p w:rsidR="00C254E8" w:rsidRPr="00E92A06" w:rsidRDefault="00901533" w:rsidP="00C254E8">
      <w:pPr>
        <w:jc w:val="both"/>
        <w:rPr>
          <w:rFonts w:ascii="Tahoma" w:hAnsi="Tahoma" w:cs="Tahoma"/>
          <w:sz w:val="22"/>
          <w:szCs w:val="22"/>
        </w:rPr>
      </w:pPr>
      <w:r w:rsidRPr="00D63C23">
        <w:rPr>
          <w:rFonts w:ascii="Tahoma" w:hAnsi="Tahoma" w:cs="Tahoma"/>
          <w:sz w:val="22"/>
          <w:szCs w:val="22"/>
        </w:rPr>
        <w:t>Zamówienie</w:t>
      </w:r>
      <w:r w:rsidR="001E4DC0" w:rsidRPr="00D63C23">
        <w:rPr>
          <w:rFonts w:ascii="Tahoma" w:hAnsi="Tahoma" w:cs="Tahoma"/>
          <w:sz w:val="22"/>
          <w:szCs w:val="22"/>
        </w:rPr>
        <w:t xml:space="preserve"> na </w:t>
      </w:r>
      <w:r w:rsidR="00A04B84">
        <w:rPr>
          <w:rFonts w:ascii="Tahoma" w:hAnsi="Tahoma" w:cs="Tahoma"/>
          <w:sz w:val="22"/>
          <w:szCs w:val="22"/>
        </w:rPr>
        <w:t>roboty budowlane</w:t>
      </w:r>
      <w:r w:rsidR="00A04B84" w:rsidRPr="00D63C23">
        <w:rPr>
          <w:rFonts w:ascii="Tahoma" w:hAnsi="Tahoma" w:cs="Tahoma"/>
          <w:sz w:val="22"/>
          <w:szCs w:val="22"/>
        </w:rPr>
        <w:t xml:space="preserve"> </w:t>
      </w:r>
      <w:r w:rsidR="001E4DC0" w:rsidRPr="00D63C23">
        <w:rPr>
          <w:rFonts w:ascii="Tahoma" w:hAnsi="Tahoma" w:cs="Tahoma"/>
          <w:sz w:val="22"/>
          <w:szCs w:val="22"/>
        </w:rPr>
        <w:t>:</w:t>
      </w:r>
    </w:p>
    <w:p w:rsidR="00C254E8" w:rsidRPr="00E92A06" w:rsidRDefault="009803CD" w:rsidP="00C254E8">
      <w:pPr>
        <w:jc w:val="both"/>
        <w:rPr>
          <w:rFonts w:ascii="Tahoma" w:hAnsi="Tahoma" w:cs="Tahoma"/>
          <w:sz w:val="22"/>
          <w:szCs w:val="22"/>
        </w:rPr>
      </w:pPr>
      <w:r>
        <w:rPr>
          <w:rFonts w:ascii="Tahoma" w:hAnsi="Tahoma" w:cs="Tahoma"/>
          <w:b/>
          <w:bCs/>
          <w:iCs/>
          <w:sz w:val="22"/>
          <w:szCs w:val="22"/>
        </w:rPr>
        <w:t>ZP.261.25.2018.AD.167</w:t>
      </w:r>
    </w:p>
    <w:p w:rsidR="00283413" w:rsidRPr="0081238F" w:rsidRDefault="00E82E3B" w:rsidP="00283413">
      <w:pPr>
        <w:jc w:val="both"/>
        <w:rPr>
          <w:rFonts w:ascii="Tahoma" w:hAnsi="Tahoma" w:cs="Tahoma"/>
          <w:b/>
          <w:iCs/>
          <w:sz w:val="22"/>
          <w:szCs w:val="22"/>
        </w:rPr>
      </w:pPr>
      <w:r w:rsidRPr="00E82E3B">
        <w:rPr>
          <w:rFonts w:ascii="Tahoma" w:hAnsi="Tahoma" w:cs="Tahoma"/>
          <w:b/>
          <w:iCs/>
          <w:sz w:val="22"/>
          <w:szCs w:val="22"/>
        </w:rPr>
        <w:t xml:space="preserve">Wykonanie działań renaturyzacyjnych w korytach rzek dla poprawy stanu siedlisk i gatunków rzecznych w ramach projektu LIFE13 NAT/PL/000009 w systemie zaprojektuj i wykonaj  </w:t>
      </w:r>
    </w:p>
    <w:p w:rsidR="00283413" w:rsidRPr="0081238F" w:rsidRDefault="00283413" w:rsidP="00283413">
      <w:pPr>
        <w:jc w:val="both"/>
        <w:rPr>
          <w:rFonts w:ascii="Tahoma" w:hAnsi="Tahoma" w:cs="Tahoma"/>
          <w:b/>
          <w:iCs/>
          <w:sz w:val="22"/>
          <w:szCs w:val="22"/>
        </w:rPr>
      </w:pPr>
      <w:r w:rsidRPr="0081238F">
        <w:rPr>
          <w:rFonts w:ascii="Tahoma" w:hAnsi="Tahoma" w:cs="Tahoma"/>
          <w:b/>
          <w:iCs/>
          <w:sz w:val="22"/>
          <w:szCs w:val="22"/>
        </w:rPr>
        <w:tab/>
      </w:r>
    </w:p>
    <w:p w:rsidR="00C254E8" w:rsidRPr="00E92A06" w:rsidRDefault="001E4DC0" w:rsidP="00223079">
      <w:pPr>
        <w:jc w:val="both"/>
        <w:rPr>
          <w:rFonts w:ascii="Tahoma" w:hAnsi="Tahoma" w:cs="Tahoma"/>
          <w:b/>
          <w:sz w:val="22"/>
          <w:szCs w:val="22"/>
        </w:rPr>
      </w:pPr>
      <w:r w:rsidRPr="00E92A06">
        <w:rPr>
          <w:rFonts w:ascii="Tahoma" w:hAnsi="Tahoma" w:cs="Tahoma"/>
          <w:b/>
          <w:sz w:val="22"/>
          <w:szCs w:val="22"/>
        </w:rPr>
        <w:t>1. ZAMAWIAJĄCY:</w:t>
      </w:r>
    </w:p>
    <w:p w:rsidR="00C254E8" w:rsidRPr="00E92A06" w:rsidRDefault="00C254E8" w:rsidP="00C254E8">
      <w:pPr>
        <w:rPr>
          <w:rFonts w:ascii="Tahoma" w:hAnsi="Tahoma" w:cs="Tahoma"/>
          <w:b/>
          <w:sz w:val="22"/>
          <w:szCs w:val="22"/>
        </w:rPr>
      </w:pP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Firlika 20 </w:t>
      </w:r>
    </w:p>
    <w:p w:rsidR="00A94D18" w:rsidRPr="00E92A06" w:rsidRDefault="001E4DC0" w:rsidP="00C254E8">
      <w:pPr>
        <w:pStyle w:val="Tematkomentarza"/>
        <w:rPr>
          <w:rFonts w:ascii="Tahoma" w:hAnsi="Tahoma" w:cs="Tahoma"/>
          <w:b w:val="0"/>
          <w:sz w:val="22"/>
          <w:szCs w:val="22"/>
        </w:rPr>
      </w:pPr>
      <w:r w:rsidRPr="00E92A06">
        <w:rPr>
          <w:rFonts w:ascii="Tahoma" w:hAnsi="Tahoma" w:cs="Tahoma"/>
          <w:b w:val="0"/>
          <w:sz w:val="22"/>
          <w:szCs w:val="22"/>
        </w:rPr>
        <w:t>71-637 Szczecin</w:t>
      </w:r>
    </w:p>
    <w:p w:rsidR="00A94D18" w:rsidRPr="00E92A06" w:rsidRDefault="00A94D18" w:rsidP="00A94D18">
      <w:pPr>
        <w:rPr>
          <w:rFonts w:ascii="Tahoma" w:hAnsi="Tahoma" w:cs="Tahoma"/>
          <w:b/>
          <w:sz w:val="22"/>
          <w:szCs w:val="22"/>
        </w:rPr>
      </w:pPr>
    </w:p>
    <w:p w:rsidR="00A94D18" w:rsidRPr="00E92A06" w:rsidRDefault="001E4DC0" w:rsidP="00A94D18">
      <w:pPr>
        <w:pStyle w:val="Tekstpodstawowy2"/>
        <w:rPr>
          <w:rFonts w:ascii="Tahoma" w:hAnsi="Tahoma" w:cs="Tahoma"/>
          <w:b/>
          <w:sz w:val="22"/>
          <w:szCs w:val="22"/>
        </w:rPr>
      </w:pPr>
      <w:r w:rsidRPr="00E92A06">
        <w:rPr>
          <w:rFonts w:ascii="Tahoma" w:hAnsi="Tahoma" w:cs="Tahoma"/>
          <w:b/>
          <w:sz w:val="22"/>
          <w:szCs w:val="22"/>
        </w:rPr>
        <w:t>2. WYKONAWCA:</w:t>
      </w:r>
    </w:p>
    <w:p w:rsidR="00A94D18" w:rsidRPr="00E92A06" w:rsidRDefault="00A94D18" w:rsidP="00A94D18">
      <w:pPr>
        <w:jc w:val="both"/>
        <w:rPr>
          <w:rFonts w:ascii="Tahoma" w:hAnsi="Tahoma" w:cs="Tahoma"/>
          <w:b/>
          <w:sz w:val="22"/>
          <w:szCs w:val="22"/>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A94D18" w:rsidRPr="00E92A06" w:rsidTr="0074413C">
        <w:trPr>
          <w:cantSplit/>
        </w:trPr>
        <w:tc>
          <w:tcPr>
            <w:tcW w:w="610" w:type="dxa"/>
          </w:tcPr>
          <w:p w:rsidR="00A94D18" w:rsidRPr="00E92A06" w:rsidRDefault="00901533" w:rsidP="0074413C">
            <w:pPr>
              <w:jc w:val="both"/>
              <w:rPr>
                <w:rFonts w:ascii="Tahoma" w:hAnsi="Tahoma" w:cs="Tahoma"/>
                <w:b/>
              </w:rPr>
            </w:pPr>
            <w:r w:rsidRPr="00E92A06">
              <w:rPr>
                <w:rFonts w:ascii="Tahoma" w:hAnsi="Tahoma" w:cs="Tahoma"/>
                <w:b/>
              </w:rPr>
              <w:t>L</w:t>
            </w:r>
            <w:r w:rsidR="001E4DC0" w:rsidRPr="00E92A06">
              <w:rPr>
                <w:rFonts w:ascii="Tahoma" w:hAnsi="Tahoma" w:cs="Tahoma"/>
                <w:b/>
              </w:rPr>
              <w:t>.</w:t>
            </w:r>
            <w:r w:rsidRPr="00E92A06">
              <w:rPr>
                <w:rFonts w:ascii="Tahoma" w:hAnsi="Tahoma" w:cs="Tahoma"/>
                <w:b/>
              </w:rPr>
              <w:t>P</w:t>
            </w:r>
            <w:r w:rsidR="001E4DC0" w:rsidRPr="00E92A06">
              <w:rPr>
                <w:rFonts w:ascii="Tahoma" w:hAnsi="Tahoma" w:cs="Tahoma"/>
                <w:b/>
              </w:rPr>
              <w:t>.</w:t>
            </w:r>
          </w:p>
        </w:tc>
        <w:tc>
          <w:tcPr>
            <w:tcW w:w="6549" w:type="dxa"/>
          </w:tcPr>
          <w:p w:rsidR="00A94D18" w:rsidRPr="00E92A06" w:rsidRDefault="001E4DC0" w:rsidP="0074413C">
            <w:pPr>
              <w:jc w:val="center"/>
              <w:rPr>
                <w:rFonts w:ascii="Tahoma" w:hAnsi="Tahoma" w:cs="Tahoma"/>
                <w:b/>
              </w:rPr>
            </w:pPr>
            <w:r w:rsidRPr="00E92A06">
              <w:rPr>
                <w:rFonts w:ascii="Tahoma" w:hAnsi="Tahoma" w:cs="Tahoma"/>
                <w:b/>
              </w:rPr>
              <w:t>Nazwa(y) Wykonawcy(ów)</w:t>
            </w:r>
          </w:p>
        </w:tc>
        <w:tc>
          <w:tcPr>
            <w:tcW w:w="3118" w:type="dxa"/>
          </w:tcPr>
          <w:p w:rsidR="00A94D18" w:rsidRPr="00E92A06" w:rsidRDefault="001E4DC0" w:rsidP="0074413C">
            <w:pPr>
              <w:jc w:val="center"/>
              <w:rPr>
                <w:rFonts w:ascii="Tahoma" w:hAnsi="Tahoma" w:cs="Tahoma"/>
                <w:b/>
              </w:rPr>
            </w:pPr>
            <w:r w:rsidRPr="00E92A06">
              <w:rPr>
                <w:rFonts w:ascii="Tahoma" w:hAnsi="Tahoma" w:cs="Tahoma"/>
                <w:b/>
              </w:rPr>
              <w:t>Adres(y) Wykonawcy(ów)</w:t>
            </w:r>
          </w:p>
        </w:tc>
      </w:tr>
      <w:tr w:rsidR="00A94D18" w:rsidRPr="00E92A06" w:rsidTr="0074413C">
        <w:trPr>
          <w:cantSplit/>
        </w:trPr>
        <w:tc>
          <w:tcPr>
            <w:tcW w:w="610" w:type="dxa"/>
          </w:tcPr>
          <w:p w:rsidR="00A94D18" w:rsidRPr="00E92A06" w:rsidRDefault="00A94D18" w:rsidP="0074413C">
            <w:pPr>
              <w:jc w:val="both"/>
              <w:rPr>
                <w:rFonts w:ascii="Tahoma" w:hAnsi="Tahoma" w:cs="Tahoma"/>
                <w:b/>
              </w:rPr>
            </w:pPr>
          </w:p>
        </w:tc>
        <w:tc>
          <w:tcPr>
            <w:tcW w:w="6549" w:type="dxa"/>
          </w:tcPr>
          <w:p w:rsidR="00A94D18" w:rsidRPr="00E92A06" w:rsidRDefault="00A94D18" w:rsidP="0074413C">
            <w:pPr>
              <w:jc w:val="both"/>
              <w:rPr>
                <w:rFonts w:ascii="Tahoma" w:hAnsi="Tahoma" w:cs="Tahoma"/>
                <w:b/>
              </w:rPr>
            </w:pPr>
          </w:p>
        </w:tc>
        <w:tc>
          <w:tcPr>
            <w:tcW w:w="3118" w:type="dxa"/>
          </w:tcPr>
          <w:p w:rsidR="00A94D18" w:rsidRPr="00E92A06" w:rsidRDefault="00A94D18" w:rsidP="0074413C">
            <w:pPr>
              <w:jc w:val="both"/>
              <w:rPr>
                <w:rFonts w:ascii="Tahoma" w:hAnsi="Tahoma" w:cs="Tahoma"/>
                <w:b/>
              </w:rPr>
            </w:pPr>
          </w:p>
        </w:tc>
      </w:tr>
      <w:tr w:rsidR="00A94D18" w:rsidRPr="00E92A06" w:rsidTr="0074413C">
        <w:trPr>
          <w:cantSplit/>
        </w:trPr>
        <w:tc>
          <w:tcPr>
            <w:tcW w:w="610" w:type="dxa"/>
          </w:tcPr>
          <w:p w:rsidR="00A94D18" w:rsidRPr="00E92A06" w:rsidRDefault="00A94D18" w:rsidP="0074413C">
            <w:pPr>
              <w:jc w:val="both"/>
              <w:rPr>
                <w:rFonts w:ascii="Tahoma" w:hAnsi="Tahoma" w:cs="Tahoma"/>
                <w:b/>
              </w:rPr>
            </w:pPr>
          </w:p>
        </w:tc>
        <w:tc>
          <w:tcPr>
            <w:tcW w:w="6549" w:type="dxa"/>
          </w:tcPr>
          <w:p w:rsidR="00A94D18" w:rsidRPr="00E92A06" w:rsidRDefault="00A94D18" w:rsidP="0074413C">
            <w:pPr>
              <w:jc w:val="both"/>
              <w:rPr>
                <w:rFonts w:ascii="Tahoma" w:hAnsi="Tahoma" w:cs="Tahoma"/>
                <w:b/>
              </w:rPr>
            </w:pPr>
          </w:p>
        </w:tc>
        <w:tc>
          <w:tcPr>
            <w:tcW w:w="3118" w:type="dxa"/>
          </w:tcPr>
          <w:p w:rsidR="00A94D18" w:rsidRPr="00E92A06" w:rsidRDefault="00A94D18" w:rsidP="0074413C">
            <w:pPr>
              <w:jc w:val="both"/>
              <w:rPr>
                <w:rFonts w:ascii="Tahoma" w:hAnsi="Tahoma" w:cs="Tahoma"/>
                <w:b/>
              </w:rPr>
            </w:pPr>
          </w:p>
        </w:tc>
      </w:tr>
    </w:tbl>
    <w:p w:rsidR="001A0750" w:rsidRPr="00E92A06" w:rsidRDefault="001A0750" w:rsidP="00A94D18">
      <w:pPr>
        <w:tabs>
          <w:tab w:val="left" w:pos="567"/>
          <w:tab w:val="left" w:pos="993"/>
          <w:tab w:val="left" w:pos="1276"/>
        </w:tabs>
        <w:jc w:val="both"/>
        <w:rPr>
          <w:rFonts w:ascii="Tahoma" w:hAnsi="Tahoma" w:cs="Tahoma"/>
          <w:sz w:val="22"/>
          <w:szCs w:val="22"/>
        </w:rPr>
      </w:pPr>
    </w:p>
    <w:p w:rsidR="00EF0C99" w:rsidRPr="00E92A06" w:rsidRDefault="001E4DC0" w:rsidP="00974E51">
      <w:pPr>
        <w:tabs>
          <w:tab w:val="left" w:pos="567"/>
          <w:tab w:val="left" w:pos="993"/>
          <w:tab w:val="left" w:pos="1276"/>
        </w:tabs>
        <w:jc w:val="both"/>
        <w:rPr>
          <w:rFonts w:ascii="Tahoma" w:hAnsi="Tahoma" w:cs="Tahoma"/>
          <w:sz w:val="22"/>
          <w:szCs w:val="22"/>
        </w:rPr>
      </w:pPr>
      <w:r w:rsidRPr="00974E51">
        <w:rPr>
          <w:rFonts w:ascii="Tahoma" w:hAnsi="Tahoma" w:cs="Tahoma"/>
          <w:sz w:val="22"/>
          <w:szCs w:val="22"/>
        </w:rPr>
        <w:t xml:space="preserve">Składając ofertę w postępowaniu o udzielenie zamówienia publicznego, prowadzonego w trybie przetargu nieograniczonego, na </w:t>
      </w:r>
      <w:r w:rsidR="00093006" w:rsidRPr="00093006">
        <w:rPr>
          <w:rFonts w:ascii="Tahoma" w:hAnsi="Tahoma" w:cs="Tahoma"/>
          <w:sz w:val="22"/>
          <w:szCs w:val="22"/>
        </w:rPr>
        <w:t>„Wykonanie wstępnej dokumentacji geodezyjnej dla robót zaplanowanych w rzekach w ramach projektu LIFEDrawaPL”</w:t>
      </w:r>
      <w:r w:rsidR="001C1887" w:rsidRPr="00E92A06">
        <w:rPr>
          <w:rFonts w:ascii="Tahoma" w:hAnsi="Tahoma" w:cs="Tahoma"/>
          <w:sz w:val="22"/>
          <w:szCs w:val="22"/>
        </w:rPr>
        <w:t xml:space="preserve">                                                     </w:t>
      </w:r>
    </w:p>
    <w:p w:rsidR="00EF0C99" w:rsidRPr="00E92A06" w:rsidRDefault="00EF0C99" w:rsidP="00A94D18">
      <w:pPr>
        <w:tabs>
          <w:tab w:val="left" w:pos="567"/>
          <w:tab w:val="left" w:pos="993"/>
          <w:tab w:val="left" w:pos="1276"/>
        </w:tabs>
        <w:jc w:val="both"/>
        <w:rPr>
          <w:rFonts w:ascii="Tahoma" w:hAnsi="Tahoma" w:cs="Tahoma"/>
        </w:rPr>
      </w:pPr>
    </w:p>
    <w:p w:rsidR="001A0750" w:rsidRPr="00E92A06" w:rsidRDefault="001A0750" w:rsidP="00A94D18">
      <w:pPr>
        <w:tabs>
          <w:tab w:val="left" w:pos="567"/>
          <w:tab w:val="left" w:pos="993"/>
          <w:tab w:val="left" w:pos="1276"/>
        </w:tabs>
        <w:jc w:val="both"/>
        <w:rPr>
          <w:rFonts w:ascii="Tahoma" w:hAnsi="Tahoma" w:cs="Tahoma"/>
        </w:rPr>
      </w:pPr>
    </w:p>
    <w:p w:rsidR="00A94D18" w:rsidRPr="00E92A06" w:rsidRDefault="001E4DC0" w:rsidP="008441EC">
      <w:pPr>
        <w:numPr>
          <w:ilvl w:val="0"/>
          <w:numId w:val="38"/>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należy do tej samej grupy kapitałowej, o której mowa w art. 24 ust. 1 </w:t>
      </w:r>
      <w:r w:rsidR="00901533" w:rsidRPr="00E92A06">
        <w:rPr>
          <w:rFonts w:ascii="Tahoma" w:hAnsi="Tahoma" w:cs="Tahoma"/>
          <w:b/>
          <w:sz w:val="22"/>
          <w:szCs w:val="22"/>
        </w:rPr>
        <w:t>pkt. 23 upzp</w:t>
      </w:r>
      <w:r w:rsidRPr="00E92A06">
        <w:rPr>
          <w:rFonts w:ascii="Tahoma" w:hAnsi="Tahoma" w:cs="Tahoma"/>
          <w:b/>
          <w:sz w:val="22"/>
          <w:szCs w:val="22"/>
        </w:rPr>
        <w:t xml:space="preserve">  </w:t>
      </w:r>
    </w:p>
    <w:p w:rsidR="00A94D18" w:rsidRPr="00E92A06" w:rsidRDefault="00A94D18" w:rsidP="00A94D18">
      <w:pPr>
        <w:autoSpaceDE w:val="0"/>
        <w:autoSpaceDN w:val="0"/>
        <w:adjustRightInd w:val="0"/>
        <w:jc w:val="both"/>
        <w:rPr>
          <w:rFonts w:ascii="Tahoma" w:hAnsi="Tahoma" w:cs="Tahoma"/>
        </w:rPr>
      </w:pPr>
    </w:p>
    <w:p w:rsidR="00A94D18" w:rsidRPr="00E92A06" w:rsidRDefault="00A94D18" w:rsidP="00A94D18">
      <w:pPr>
        <w:autoSpaceDE w:val="0"/>
        <w:autoSpaceDN w:val="0"/>
        <w:adjustRightInd w:val="0"/>
        <w:jc w:val="both"/>
        <w:rPr>
          <w:rFonts w:ascii="Tahoma" w:hAnsi="Tahoma" w:cs="Tahoma"/>
        </w:rPr>
      </w:pPr>
    </w:p>
    <w:p w:rsidR="000F1982" w:rsidRPr="00E92A06" w:rsidRDefault="001E4DC0" w:rsidP="00D72B64">
      <w:pPr>
        <w:autoSpaceDE w:val="0"/>
        <w:autoSpaceDN w:val="0"/>
        <w:adjustRightInd w:val="0"/>
        <w:ind w:firstLine="708"/>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1E4DC0" w:rsidP="008441EC">
      <w:pPr>
        <w:numPr>
          <w:ilvl w:val="0"/>
          <w:numId w:val="38"/>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w:t>
      </w:r>
      <w:r w:rsidR="00901533" w:rsidRPr="00E92A06">
        <w:rPr>
          <w:rFonts w:ascii="Tahoma" w:hAnsi="Tahoma" w:cs="Tahoma"/>
          <w:b/>
          <w:sz w:val="22"/>
          <w:szCs w:val="22"/>
        </w:rPr>
        <w:t>nie należy</w:t>
      </w:r>
      <w:r w:rsidRPr="00E92A06">
        <w:rPr>
          <w:rFonts w:ascii="Tahoma" w:hAnsi="Tahoma" w:cs="Tahoma"/>
          <w:b/>
          <w:sz w:val="22"/>
          <w:szCs w:val="22"/>
        </w:rPr>
        <w:t xml:space="preserve"> do tej samej grupy kapitałowej, o której mowa w art. 24 ust. 1 </w:t>
      </w:r>
      <w:r w:rsidR="00901533" w:rsidRPr="00E92A06">
        <w:rPr>
          <w:rFonts w:ascii="Tahoma" w:hAnsi="Tahoma" w:cs="Tahoma"/>
          <w:b/>
          <w:sz w:val="22"/>
          <w:szCs w:val="22"/>
        </w:rPr>
        <w:t>pkt.</w:t>
      </w:r>
      <w:r w:rsidRPr="00E92A06">
        <w:rPr>
          <w:rFonts w:ascii="Tahoma" w:hAnsi="Tahoma" w:cs="Tahoma"/>
          <w:b/>
          <w:sz w:val="22"/>
          <w:szCs w:val="22"/>
        </w:rPr>
        <w:t xml:space="preserve"> 23 upzp</w:t>
      </w:r>
    </w:p>
    <w:p w:rsidR="00A94D18" w:rsidRPr="00E92A06" w:rsidRDefault="00A94D18" w:rsidP="00A94D18">
      <w:pPr>
        <w:rPr>
          <w:rFonts w:ascii="Tahoma" w:hAnsi="Tahoma" w:cs="Tahoma"/>
        </w:rPr>
      </w:pPr>
    </w:p>
    <w:p w:rsidR="008E54E3" w:rsidRPr="00E92A06" w:rsidRDefault="008E54E3" w:rsidP="00A94D18">
      <w:pPr>
        <w:rPr>
          <w:rFonts w:ascii="Tahoma" w:hAnsi="Tahoma" w:cs="Tahoma"/>
        </w:rPr>
      </w:pP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rPr>
          <w:rFonts w:ascii="Tahoma" w:hAnsi="Tahoma" w:cs="Tahoma"/>
        </w:rPr>
      </w:pPr>
    </w:p>
    <w:p w:rsidR="00A94D18" w:rsidRPr="00E92A06" w:rsidRDefault="001E4DC0" w:rsidP="00A94D18">
      <w:pPr>
        <w:rPr>
          <w:rFonts w:ascii="Tahoma" w:hAnsi="Tahoma" w:cs="Tahoma"/>
          <w:sz w:val="16"/>
          <w:szCs w:val="16"/>
        </w:rPr>
      </w:pPr>
      <w:r w:rsidRPr="00E92A06">
        <w:rPr>
          <w:rFonts w:ascii="Tahoma" w:hAnsi="Tahoma" w:cs="Tahoma"/>
          <w:sz w:val="16"/>
          <w:szCs w:val="16"/>
        </w:rPr>
        <w:t>Należy wypełnić pkt 1) albo pkt2)</w:t>
      </w:r>
    </w:p>
    <w:p w:rsidR="00A94D18" w:rsidRPr="00E92A06" w:rsidRDefault="00A94D18" w:rsidP="00A94D18">
      <w:pPr>
        <w:rPr>
          <w:rFonts w:ascii="Tahoma" w:hAnsi="Tahoma" w:cs="Tahoma"/>
        </w:rPr>
      </w:pPr>
    </w:p>
    <w:p w:rsidR="00A50E67" w:rsidRPr="00E92A06" w:rsidRDefault="00A50E67" w:rsidP="00A50E67">
      <w:pPr>
        <w:jc w:val="both"/>
        <w:rPr>
          <w:rFonts w:ascii="Tahoma" w:hAnsi="Tahoma" w:cs="Tahoma"/>
          <w:sz w:val="22"/>
          <w:szCs w:val="22"/>
        </w:rPr>
      </w:pPr>
      <w:r w:rsidRPr="00E92A06">
        <w:rPr>
          <w:rFonts w:ascii="Tahoma" w:hAnsi="Tahoma" w:cs="Tahoma"/>
          <w:b/>
        </w:rPr>
        <w:t>Załącznik nr 5 Oświadczenie Wykonawcy o braku wydania wobec niego prawomocnego wyroku sądu lub ostatecznej decyzji administracyjnej o zaleganiu z uiszczaniem podatków, opłat lub składek na ubezpieczenia społeczne lub zdrowotne</w:t>
      </w:r>
    </w:p>
    <w:p w:rsidR="00A50E67" w:rsidRPr="00E92A06" w:rsidRDefault="00A50E67" w:rsidP="00A50E67">
      <w:pPr>
        <w:jc w:val="both"/>
        <w:rPr>
          <w:rFonts w:ascii="Tahoma" w:hAnsi="Tahoma" w:cs="Tahoma"/>
          <w:sz w:val="22"/>
          <w:szCs w:val="22"/>
        </w:rPr>
      </w:pPr>
    </w:p>
    <w:p w:rsidR="00D63C23" w:rsidRDefault="00D63C23" w:rsidP="00A50E67">
      <w:pPr>
        <w:jc w:val="both"/>
        <w:rPr>
          <w:rFonts w:ascii="Tahoma" w:hAnsi="Tahoma" w:cs="Tahoma"/>
          <w:sz w:val="22"/>
          <w:szCs w:val="22"/>
        </w:rPr>
      </w:pPr>
    </w:p>
    <w:p w:rsidR="00D63C23" w:rsidRDefault="00D63C23" w:rsidP="00A50E67">
      <w:pPr>
        <w:jc w:val="both"/>
        <w:rPr>
          <w:rFonts w:ascii="Tahoma" w:hAnsi="Tahoma" w:cs="Tahoma"/>
          <w:sz w:val="22"/>
          <w:szCs w:val="22"/>
        </w:rPr>
      </w:pPr>
    </w:p>
    <w:p w:rsidR="00A50E67" w:rsidRPr="00E92A06" w:rsidRDefault="00A50E67" w:rsidP="00A50E67">
      <w:pPr>
        <w:jc w:val="both"/>
        <w:rPr>
          <w:rFonts w:ascii="Tahoma" w:hAnsi="Tahoma" w:cs="Tahoma"/>
          <w:sz w:val="22"/>
          <w:szCs w:val="22"/>
        </w:rPr>
      </w:pPr>
      <w:r w:rsidRPr="00E92A06">
        <w:rPr>
          <w:rFonts w:ascii="Tahoma" w:hAnsi="Tahoma" w:cs="Tahoma"/>
          <w:sz w:val="22"/>
          <w:szCs w:val="22"/>
        </w:rPr>
        <w:t xml:space="preserve">Zamówienie na </w:t>
      </w:r>
      <w:r w:rsidR="00A04B84">
        <w:rPr>
          <w:rFonts w:ascii="Tahoma" w:hAnsi="Tahoma" w:cs="Tahoma"/>
          <w:sz w:val="22"/>
          <w:szCs w:val="22"/>
        </w:rPr>
        <w:t xml:space="preserve">roboty budowlane </w:t>
      </w:r>
      <w:r w:rsidRPr="00E92A06">
        <w:rPr>
          <w:rFonts w:ascii="Tahoma" w:hAnsi="Tahoma" w:cs="Tahoma"/>
          <w:sz w:val="22"/>
          <w:szCs w:val="22"/>
        </w:rPr>
        <w:t>:</w:t>
      </w:r>
    </w:p>
    <w:p w:rsidR="00A50E67" w:rsidRPr="00E92A06" w:rsidRDefault="009803CD" w:rsidP="00A50E67">
      <w:pPr>
        <w:jc w:val="both"/>
        <w:rPr>
          <w:rFonts w:ascii="Tahoma" w:hAnsi="Tahoma" w:cs="Tahoma"/>
          <w:sz w:val="22"/>
          <w:szCs w:val="22"/>
        </w:rPr>
      </w:pPr>
      <w:r>
        <w:rPr>
          <w:rFonts w:ascii="Tahoma" w:hAnsi="Tahoma" w:cs="Tahoma"/>
          <w:b/>
          <w:bCs/>
          <w:iCs/>
          <w:sz w:val="22"/>
          <w:szCs w:val="22"/>
        </w:rPr>
        <w:t>ZP.261.25.2018.AD.167</w:t>
      </w:r>
    </w:p>
    <w:p w:rsidR="00CA74E4" w:rsidRPr="0081238F" w:rsidRDefault="005D23E0" w:rsidP="00CA74E4">
      <w:pPr>
        <w:jc w:val="both"/>
        <w:rPr>
          <w:rFonts w:ascii="Tahoma" w:hAnsi="Tahoma" w:cs="Tahoma"/>
          <w:b/>
          <w:iCs/>
          <w:sz w:val="22"/>
          <w:szCs w:val="22"/>
        </w:rPr>
      </w:pPr>
      <w:r w:rsidRPr="005D23E0">
        <w:rPr>
          <w:rFonts w:ascii="Tahoma" w:hAnsi="Tahoma" w:cs="Tahoma"/>
          <w:b/>
          <w:iCs/>
          <w:sz w:val="22"/>
          <w:szCs w:val="22"/>
        </w:rPr>
        <w:t xml:space="preserve">Wykonanie działań renaturyzacyjnych w korytach rzek dla poprawy stanu siedlisk i gatunków rzecznych w ramach projektu LIFE13 NAT/PL/000009 w systemie zaprojektuj i wykonaj  </w:t>
      </w:r>
      <w:r w:rsidR="00CA74E4" w:rsidRPr="0081238F">
        <w:rPr>
          <w:rFonts w:ascii="Tahoma" w:hAnsi="Tahoma" w:cs="Tahoma"/>
          <w:b/>
          <w:iCs/>
          <w:sz w:val="22"/>
          <w:szCs w:val="22"/>
        </w:rPr>
        <w:tab/>
      </w:r>
    </w:p>
    <w:p w:rsidR="00CA74E4" w:rsidRPr="0081238F" w:rsidRDefault="00CA74E4" w:rsidP="00CA74E4">
      <w:pPr>
        <w:jc w:val="both"/>
        <w:rPr>
          <w:rFonts w:ascii="Tahoma" w:hAnsi="Tahoma" w:cs="Tahoma"/>
          <w:b/>
          <w:iCs/>
          <w:sz w:val="22"/>
          <w:szCs w:val="22"/>
        </w:rPr>
      </w:pPr>
      <w:r w:rsidRPr="0081238F">
        <w:rPr>
          <w:rFonts w:ascii="Tahoma" w:hAnsi="Tahoma" w:cs="Tahoma"/>
          <w:b/>
          <w:iCs/>
          <w:sz w:val="22"/>
          <w:szCs w:val="22"/>
        </w:rPr>
        <w:tab/>
      </w:r>
    </w:p>
    <w:p w:rsidR="004A4CEC" w:rsidRPr="00E92A06" w:rsidRDefault="00D72D26" w:rsidP="00974E51">
      <w:pPr>
        <w:tabs>
          <w:tab w:val="center" w:pos="4782"/>
        </w:tabs>
        <w:jc w:val="both"/>
        <w:rPr>
          <w:rFonts w:ascii="Tahoma" w:hAnsi="Tahoma" w:cs="Tahoma"/>
          <w:b/>
          <w:iCs/>
          <w:sz w:val="22"/>
          <w:szCs w:val="22"/>
        </w:rPr>
      </w:pPr>
      <w:r w:rsidRPr="006F6A46" w:rsidDel="00CA74E4">
        <w:rPr>
          <w:rFonts w:ascii="Tahoma" w:hAnsi="Tahoma" w:cs="Tahoma"/>
          <w:b/>
          <w:iCs/>
          <w:sz w:val="22"/>
          <w:szCs w:val="22"/>
        </w:rPr>
        <w:t xml:space="preserve"> </w:t>
      </w:r>
    </w:p>
    <w:p w:rsidR="00A50E67" w:rsidRPr="00E92A06" w:rsidRDefault="00A50E67" w:rsidP="00A50E67">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A50E67" w:rsidRPr="00E92A06" w:rsidRDefault="00A50E67" w:rsidP="00A50E67">
      <w:pPr>
        <w:rPr>
          <w:rFonts w:ascii="Tahoma" w:hAnsi="Tahoma" w:cs="Tahoma"/>
          <w:b/>
          <w:sz w:val="22"/>
          <w:szCs w:val="22"/>
        </w:rPr>
      </w:pPr>
    </w:p>
    <w:p w:rsidR="00A50E67" w:rsidRPr="00E92A06" w:rsidRDefault="00A50E67" w:rsidP="00A50E67">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A50E67" w:rsidRPr="00E92A06" w:rsidRDefault="00A50E67" w:rsidP="00A50E67">
      <w:pPr>
        <w:rPr>
          <w:rFonts w:ascii="Tahoma" w:hAnsi="Tahoma" w:cs="Tahoma"/>
          <w:bCs/>
          <w:sz w:val="22"/>
          <w:szCs w:val="22"/>
        </w:rPr>
      </w:pPr>
      <w:r w:rsidRPr="00E92A06">
        <w:rPr>
          <w:rFonts w:ascii="Tahoma" w:hAnsi="Tahoma" w:cs="Tahoma"/>
          <w:bCs/>
          <w:sz w:val="22"/>
          <w:szCs w:val="22"/>
        </w:rPr>
        <w:t xml:space="preserve">ul. Teofila Firlika 20 </w:t>
      </w:r>
    </w:p>
    <w:p w:rsidR="00A50E67" w:rsidRPr="00E92A06" w:rsidRDefault="00A50E67" w:rsidP="00A50E67">
      <w:pPr>
        <w:pStyle w:val="Tematkomentarza"/>
        <w:rPr>
          <w:rFonts w:ascii="Tahoma" w:hAnsi="Tahoma" w:cs="Tahoma"/>
          <w:b w:val="0"/>
          <w:sz w:val="22"/>
          <w:szCs w:val="22"/>
        </w:rPr>
      </w:pPr>
      <w:r w:rsidRPr="00E92A06">
        <w:rPr>
          <w:rFonts w:ascii="Tahoma" w:hAnsi="Tahoma" w:cs="Tahoma"/>
          <w:b w:val="0"/>
          <w:sz w:val="22"/>
          <w:szCs w:val="22"/>
        </w:rPr>
        <w:t>71-637 Szczecin</w:t>
      </w:r>
    </w:p>
    <w:p w:rsidR="00A50E67" w:rsidRPr="00E92A06" w:rsidRDefault="00A50E67" w:rsidP="00A50E67">
      <w:pPr>
        <w:rPr>
          <w:rFonts w:ascii="Tahoma" w:hAnsi="Tahoma" w:cs="Tahoma"/>
          <w:b/>
          <w:sz w:val="22"/>
          <w:szCs w:val="22"/>
        </w:rPr>
      </w:pPr>
    </w:p>
    <w:p w:rsidR="00A50E67" w:rsidRPr="00E92A06" w:rsidRDefault="00A50E67" w:rsidP="00A50E67">
      <w:pPr>
        <w:pStyle w:val="Tekstpodstawowy2"/>
        <w:rPr>
          <w:rFonts w:ascii="Tahoma" w:hAnsi="Tahoma" w:cs="Tahoma"/>
          <w:b/>
          <w:sz w:val="22"/>
          <w:szCs w:val="22"/>
        </w:rPr>
      </w:pPr>
      <w:r w:rsidRPr="00E92A06">
        <w:rPr>
          <w:rFonts w:ascii="Tahoma" w:hAnsi="Tahoma" w:cs="Tahoma"/>
          <w:b/>
          <w:sz w:val="22"/>
          <w:szCs w:val="22"/>
        </w:rPr>
        <w:t>2. WYKONAWCA:</w:t>
      </w:r>
    </w:p>
    <w:p w:rsidR="00A50E67" w:rsidRPr="00E92A06" w:rsidRDefault="00A50E67" w:rsidP="00A50E67">
      <w:pPr>
        <w:jc w:val="both"/>
        <w:rPr>
          <w:rFonts w:ascii="Tahoma" w:hAnsi="Tahoma" w:cs="Tahoma"/>
          <w:b/>
          <w:sz w:val="22"/>
          <w:szCs w:val="22"/>
        </w:rPr>
      </w:pPr>
    </w:p>
    <w:p w:rsidR="00A50E67" w:rsidRPr="00E92A06" w:rsidRDefault="00A50E67" w:rsidP="00A50E67">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A50E67" w:rsidRPr="00E92A06" w:rsidTr="00AE7EB8">
        <w:trPr>
          <w:cantSplit/>
        </w:trPr>
        <w:tc>
          <w:tcPr>
            <w:tcW w:w="610" w:type="dxa"/>
          </w:tcPr>
          <w:p w:rsidR="00A50E67" w:rsidRPr="00E92A06" w:rsidRDefault="00A50E67" w:rsidP="00AE7EB8">
            <w:pPr>
              <w:jc w:val="both"/>
              <w:rPr>
                <w:rFonts w:ascii="Tahoma" w:hAnsi="Tahoma" w:cs="Tahoma"/>
                <w:b/>
              </w:rPr>
            </w:pPr>
            <w:r w:rsidRPr="00E92A06">
              <w:rPr>
                <w:rFonts w:ascii="Tahoma" w:hAnsi="Tahoma" w:cs="Tahoma"/>
                <w:b/>
              </w:rPr>
              <w:t>L.P.</w:t>
            </w:r>
          </w:p>
        </w:tc>
        <w:tc>
          <w:tcPr>
            <w:tcW w:w="6549" w:type="dxa"/>
          </w:tcPr>
          <w:p w:rsidR="00A50E67" w:rsidRPr="00E92A06" w:rsidRDefault="00A50E67" w:rsidP="00AE7EB8">
            <w:pPr>
              <w:jc w:val="center"/>
              <w:rPr>
                <w:rFonts w:ascii="Tahoma" w:hAnsi="Tahoma" w:cs="Tahoma"/>
                <w:b/>
              </w:rPr>
            </w:pPr>
            <w:r w:rsidRPr="00E92A06">
              <w:rPr>
                <w:rFonts w:ascii="Tahoma" w:hAnsi="Tahoma" w:cs="Tahoma"/>
                <w:b/>
              </w:rPr>
              <w:t>Nazwa(y) Wykonawcy(ów)</w:t>
            </w:r>
          </w:p>
        </w:tc>
        <w:tc>
          <w:tcPr>
            <w:tcW w:w="3118" w:type="dxa"/>
          </w:tcPr>
          <w:p w:rsidR="00A50E67" w:rsidRPr="00E92A06" w:rsidRDefault="00A50E67" w:rsidP="00AE7EB8">
            <w:pPr>
              <w:jc w:val="center"/>
              <w:rPr>
                <w:rFonts w:ascii="Tahoma" w:hAnsi="Tahoma" w:cs="Tahoma"/>
                <w:b/>
              </w:rPr>
            </w:pPr>
            <w:r w:rsidRPr="00E92A06">
              <w:rPr>
                <w:rFonts w:ascii="Tahoma" w:hAnsi="Tahoma" w:cs="Tahoma"/>
                <w:b/>
              </w:rPr>
              <w:t>Adres(y) Wykonawcy(ów)</w:t>
            </w:r>
          </w:p>
        </w:tc>
      </w:tr>
      <w:tr w:rsidR="00A50E67" w:rsidRPr="00E92A06" w:rsidTr="00AE7EB8">
        <w:trPr>
          <w:cantSplit/>
        </w:trPr>
        <w:tc>
          <w:tcPr>
            <w:tcW w:w="610" w:type="dxa"/>
          </w:tcPr>
          <w:p w:rsidR="00A50E67" w:rsidRPr="00E92A06" w:rsidRDefault="00A50E67" w:rsidP="00AE7EB8">
            <w:pPr>
              <w:jc w:val="both"/>
              <w:rPr>
                <w:rFonts w:ascii="Tahoma" w:hAnsi="Tahoma" w:cs="Tahoma"/>
                <w:b/>
              </w:rPr>
            </w:pPr>
          </w:p>
        </w:tc>
        <w:tc>
          <w:tcPr>
            <w:tcW w:w="6549" w:type="dxa"/>
          </w:tcPr>
          <w:p w:rsidR="00A50E67" w:rsidRPr="00E92A06" w:rsidRDefault="00A50E67" w:rsidP="00AE7EB8">
            <w:pPr>
              <w:jc w:val="both"/>
              <w:rPr>
                <w:rFonts w:ascii="Tahoma" w:hAnsi="Tahoma" w:cs="Tahoma"/>
                <w:b/>
              </w:rPr>
            </w:pPr>
          </w:p>
        </w:tc>
        <w:tc>
          <w:tcPr>
            <w:tcW w:w="3118" w:type="dxa"/>
          </w:tcPr>
          <w:p w:rsidR="00A50E67" w:rsidRPr="00E92A06" w:rsidRDefault="00A50E67" w:rsidP="00AE7EB8">
            <w:pPr>
              <w:jc w:val="both"/>
              <w:rPr>
                <w:rFonts w:ascii="Tahoma" w:hAnsi="Tahoma" w:cs="Tahoma"/>
                <w:b/>
              </w:rPr>
            </w:pPr>
          </w:p>
        </w:tc>
      </w:tr>
      <w:tr w:rsidR="00A50E67" w:rsidRPr="00E92A06" w:rsidTr="00AE7EB8">
        <w:trPr>
          <w:cantSplit/>
        </w:trPr>
        <w:tc>
          <w:tcPr>
            <w:tcW w:w="610" w:type="dxa"/>
          </w:tcPr>
          <w:p w:rsidR="00A50E67" w:rsidRPr="00E92A06" w:rsidRDefault="00A50E67" w:rsidP="00AE7EB8">
            <w:pPr>
              <w:jc w:val="both"/>
              <w:rPr>
                <w:rFonts w:ascii="Tahoma" w:hAnsi="Tahoma" w:cs="Tahoma"/>
                <w:b/>
              </w:rPr>
            </w:pPr>
          </w:p>
        </w:tc>
        <w:tc>
          <w:tcPr>
            <w:tcW w:w="6549" w:type="dxa"/>
          </w:tcPr>
          <w:p w:rsidR="00A50E67" w:rsidRPr="00E92A06" w:rsidRDefault="00A50E67" w:rsidP="00AE7EB8">
            <w:pPr>
              <w:jc w:val="both"/>
              <w:rPr>
                <w:rFonts w:ascii="Tahoma" w:hAnsi="Tahoma" w:cs="Tahoma"/>
                <w:b/>
              </w:rPr>
            </w:pPr>
          </w:p>
        </w:tc>
        <w:tc>
          <w:tcPr>
            <w:tcW w:w="3118" w:type="dxa"/>
          </w:tcPr>
          <w:p w:rsidR="00A50E67" w:rsidRPr="00E92A06" w:rsidRDefault="00A50E67" w:rsidP="00AE7EB8">
            <w:pPr>
              <w:jc w:val="both"/>
              <w:rPr>
                <w:rFonts w:ascii="Tahoma" w:hAnsi="Tahoma" w:cs="Tahoma"/>
                <w:b/>
              </w:rPr>
            </w:pPr>
          </w:p>
        </w:tc>
      </w:tr>
    </w:tbl>
    <w:p w:rsidR="00A50E67" w:rsidRPr="00E92A06" w:rsidRDefault="00A50E67" w:rsidP="00A50E67">
      <w:pPr>
        <w:tabs>
          <w:tab w:val="left" w:pos="567"/>
          <w:tab w:val="left" w:pos="993"/>
          <w:tab w:val="left" w:pos="1276"/>
        </w:tabs>
        <w:jc w:val="both"/>
        <w:rPr>
          <w:rFonts w:ascii="Tahoma" w:hAnsi="Tahoma" w:cs="Tahoma"/>
          <w:sz w:val="22"/>
          <w:szCs w:val="22"/>
        </w:rPr>
      </w:pPr>
    </w:p>
    <w:p w:rsidR="00A50E67" w:rsidRPr="00E92A06" w:rsidRDefault="00A50E67" w:rsidP="00A50E67">
      <w:pPr>
        <w:autoSpaceDE w:val="0"/>
        <w:autoSpaceDN w:val="0"/>
        <w:adjustRightInd w:val="0"/>
        <w:jc w:val="both"/>
        <w:rPr>
          <w:rFonts w:ascii="Calibri" w:hAnsi="Calibri"/>
          <w:b/>
          <w:sz w:val="22"/>
          <w:szCs w:val="22"/>
        </w:rPr>
      </w:pPr>
    </w:p>
    <w:p w:rsidR="00A50E67" w:rsidRPr="00E92A06" w:rsidRDefault="00A50E67" w:rsidP="00A50E67">
      <w:pPr>
        <w:autoSpaceDE w:val="0"/>
        <w:autoSpaceDN w:val="0"/>
        <w:adjustRightInd w:val="0"/>
        <w:jc w:val="center"/>
        <w:rPr>
          <w:rFonts w:ascii="Tahoma" w:hAnsi="Tahoma" w:cs="Tahoma"/>
          <w:b/>
          <w:sz w:val="22"/>
          <w:szCs w:val="22"/>
        </w:rPr>
      </w:pPr>
      <w:r w:rsidRPr="00E92A06">
        <w:rPr>
          <w:rFonts w:ascii="Tahoma" w:hAnsi="Tahoma" w:cs="Tahoma"/>
          <w:b/>
          <w:sz w:val="22"/>
          <w:szCs w:val="22"/>
        </w:rPr>
        <w:t>OŚWIADCZAM(Y), ŻE:</w:t>
      </w:r>
    </w:p>
    <w:p w:rsidR="00A50E67" w:rsidRPr="00E92A06" w:rsidRDefault="00A50E67" w:rsidP="00A50E67">
      <w:pPr>
        <w:autoSpaceDE w:val="0"/>
        <w:autoSpaceDN w:val="0"/>
        <w:adjustRightInd w:val="0"/>
        <w:jc w:val="center"/>
        <w:rPr>
          <w:rFonts w:ascii="Tahoma" w:hAnsi="Tahoma" w:cs="Tahoma"/>
          <w:b/>
          <w:sz w:val="22"/>
          <w:szCs w:val="22"/>
        </w:rPr>
      </w:pPr>
    </w:p>
    <w:p w:rsidR="00A50E67" w:rsidRPr="00E92A06" w:rsidRDefault="00A50E67" w:rsidP="00A50E67">
      <w:pPr>
        <w:autoSpaceDE w:val="0"/>
        <w:autoSpaceDN w:val="0"/>
        <w:adjustRightInd w:val="0"/>
        <w:jc w:val="both"/>
        <w:rPr>
          <w:rFonts w:ascii="Tahoma" w:eastAsia="CIDFont+F6" w:hAnsi="Tahoma" w:cs="Tahoma"/>
          <w:sz w:val="22"/>
          <w:szCs w:val="22"/>
        </w:rPr>
      </w:pPr>
      <w:r w:rsidRPr="00E92A06">
        <w:rPr>
          <w:rFonts w:ascii="Tahoma" w:eastAsia="CIDFont+F6" w:hAnsi="Tahoma" w:cs="Tahoma"/>
          <w:sz w:val="22"/>
          <w:szCs w:val="22"/>
        </w:rPr>
        <w:t>Wobec w/w Wykonawcy nie został wydany prawomocny wyroku sądu lub ostateczna decyzji</w:t>
      </w:r>
    </w:p>
    <w:p w:rsidR="00A50E67" w:rsidRPr="00E92A06" w:rsidRDefault="00A50E67" w:rsidP="00A50E67">
      <w:pPr>
        <w:autoSpaceDE w:val="0"/>
        <w:autoSpaceDN w:val="0"/>
        <w:adjustRightInd w:val="0"/>
        <w:jc w:val="both"/>
        <w:rPr>
          <w:rFonts w:ascii="Tahoma" w:eastAsia="CIDFont+F6" w:hAnsi="Tahoma" w:cs="Tahoma"/>
          <w:sz w:val="22"/>
          <w:szCs w:val="22"/>
        </w:rPr>
      </w:pPr>
      <w:r w:rsidRPr="00E92A06">
        <w:rPr>
          <w:rFonts w:ascii="Tahoma" w:eastAsia="CIDFont+F6" w:hAnsi="Tahoma" w:cs="Tahoma"/>
          <w:sz w:val="22"/>
          <w:szCs w:val="22"/>
        </w:rPr>
        <w:t>administracyjna o zaleganiu z uiszczaniem podatków, opłat lub składek na ubezpieczenia społeczne lub zdrowotne.</w:t>
      </w:r>
    </w:p>
    <w:p w:rsidR="00A50E67" w:rsidRPr="00E92A06" w:rsidRDefault="00A50E67" w:rsidP="00A50E67">
      <w:pPr>
        <w:autoSpaceDE w:val="0"/>
        <w:autoSpaceDN w:val="0"/>
        <w:adjustRightInd w:val="0"/>
        <w:jc w:val="both"/>
        <w:rPr>
          <w:rFonts w:ascii="Tahoma" w:eastAsia="CIDFont+F6" w:hAnsi="Tahoma" w:cs="Tahoma"/>
          <w:sz w:val="22"/>
          <w:szCs w:val="22"/>
        </w:rPr>
      </w:pPr>
    </w:p>
    <w:p w:rsidR="00A50E67" w:rsidRPr="00E92A06" w:rsidRDefault="00A50E67" w:rsidP="00A50E67">
      <w:pPr>
        <w:autoSpaceDE w:val="0"/>
        <w:autoSpaceDN w:val="0"/>
        <w:adjustRightInd w:val="0"/>
        <w:jc w:val="both"/>
        <w:rPr>
          <w:rFonts w:ascii="Tahoma" w:eastAsia="CIDFont+F6" w:hAnsi="Tahoma" w:cs="Tahoma"/>
          <w:sz w:val="22"/>
          <w:szCs w:val="22"/>
        </w:rPr>
      </w:pPr>
      <w:r w:rsidRPr="00E92A06">
        <w:rPr>
          <w:rFonts w:ascii="Tahoma" w:eastAsia="CIDFont+F6" w:hAnsi="Tahoma" w:cs="Tahoma"/>
          <w:sz w:val="22"/>
          <w:szCs w:val="22"/>
        </w:rPr>
        <w:t>(w przypadku wydania takiego wyroku lub decyzji Wykonawca przedkłada dokumenty potwierdzające dokonanie płatności tych należności lub zawarcie wiążącego porozumienia w sprawie spłat tych należności).</w:t>
      </w:r>
    </w:p>
    <w:p w:rsidR="00A50E67" w:rsidRPr="00E92A06" w:rsidRDefault="00A50E67" w:rsidP="00A50E67">
      <w:pPr>
        <w:autoSpaceDE w:val="0"/>
        <w:autoSpaceDN w:val="0"/>
        <w:adjustRightInd w:val="0"/>
        <w:jc w:val="both"/>
        <w:rPr>
          <w:rFonts w:ascii="Calibri" w:eastAsia="CIDFont+F6" w:hAnsi="Calibri"/>
          <w:sz w:val="22"/>
          <w:szCs w:val="22"/>
        </w:rPr>
      </w:pPr>
    </w:p>
    <w:p w:rsidR="00A50E67" w:rsidRPr="00E92A06" w:rsidRDefault="00A50E67" w:rsidP="00A50E67">
      <w:pPr>
        <w:autoSpaceDE w:val="0"/>
        <w:autoSpaceDN w:val="0"/>
        <w:adjustRightInd w:val="0"/>
        <w:jc w:val="both"/>
        <w:rPr>
          <w:rFonts w:ascii="Calibri" w:eastAsia="CIDFont+F6" w:hAnsi="Calibri"/>
          <w:sz w:val="22"/>
          <w:szCs w:val="22"/>
        </w:rPr>
      </w:pPr>
    </w:p>
    <w:p w:rsidR="00A50E67" w:rsidRPr="00E92A06" w:rsidRDefault="00A50E67" w:rsidP="00A50E67">
      <w:pPr>
        <w:autoSpaceDE w:val="0"/>
        <w:autoSpaceDN w:val="0"/>
        <w:adjustRightInd w:val="0"/>
        <w:jc w:val="both"/>
        <w:rPr>
          <w:rFonts w:ascii="Calibri" w:eastAsia="CIDFont+F6" w:hAnsi="Calibri"/>
          <w:sz w:val="22"/>
          <w:szCs w:val="22"/>
        </w:rPr>
      </w:pPr>
    </w:p>
    <w:p w:rsidR="00A50E67" w:rsidRPr="00E92A06" w:rsidRDefault="00A50E67" w:rsidP="00A50E67">
      <w:pPr>
        <w:rPr>
          <w:rFonts w:ascii="Tahoma" w:hAnsi="Tahoma" w:cs="Tahoma"/>
        </w:rPr>
      </w:pPr>
    </w:p>
    <w:p w:rsidR="00A50E67" w:rsidRPr="00E92A06" w:rsidRDefault="00A50E67" w:rsidP="00A50E67">
      <w:pPr>
        <w:autoSpaceDE w:val="0"/>
        <w:autoSpaceDN w:val="0"/>
        <w:adjustRightInd w:val="0"/>
        <w:jc w:val="both"/>
        <w:rPr>
          <w:rFonts w:ascii="Tahoma" w:hAnsi="Tahoma" w:cs="Tahoma"/>
          <w:sz w:val="16"/>
          <w:szCs w:val="16"/>
        </w:rPr>
      </w:pPr>
      <w:r w:rsidRPr="00E92A06">
        <w:rPr>
          <w:rFonts w:ascii="Tahoma" w:hAnsi="Tahoma" w:cs="Tahoma"/>
          <w:sz w:val="16"/>
          <w:szCs w:val="16"/>
        </w:rPr>
        <w:t>………………, dn.………………..                                       ………………………………………………</w:t>
      </w:r>
    </w:p>
    <w:p w:rsidR="00A50E67" w:rsidRPr="00E92A06" w:rsidRDefault="00A50E67" w:rsidP="00A50E67">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50E67" w:rsidRPr="00E92A06" w:rsidRDefault="00A50E67" w:rsidP="00A50E67">
      <w:pPr>
        <w:rPr>
          <w:rFonts w:ascii="Tahoma" w:hAnsi="Tahoma" w:cs="Tahoma"/>
        </w:rPr>
      </w:pPr>
    </w:p>
    <w:p w:rsidR="00A50E67" w:rsidRPr="00E92A06" w:rsidRDefault="00A50E67" w:rsidP="00A50E67">
      <w:pPr>
        <w:autoSpaceDE w:val="0"/>
        <w:autoSpaceDN w:val="0"/>
        <w:adjustRightInd w:val="0"/>
        <w:jc w:val="both"/>
        <w:rPr>
          <w:rFonts w:ascii="Calibri" w:eastAsia="CIDFont+F6" w:hAnsi="Calibri"/>
          <w:sz w:val="22"/>
          <w:szCs w:val="22"/>
        </w:rPr>
      </w:pPr>
    </w:p>
    <w:p w:rsidR="00313538" w:rsidRPr="00313538" w:rsidRDefault="00313538" w:rsidP="00313538">
      <w:pPr>
        <w:jc w:val="both"/>
        <w:rPr>
          <w:rFonts w:ascii="Tahoma" w:hAnsi="Tahoma" w:cs="Tahoma"/>
          <w:sz w:val="22"/>
          <w:szCs w:val="22"/>
        </w:rPr>
      </w:pPr>
      <w:r w:rsidRPr="00313538">
        <w:rPr>
          <w:rFonts w:ascii="Tahoma" w:hAnsi="Tahoma" w:cs="Tahoma"/>
          <w:b/>
        </w:rPr>
        <w:t xml:space="preserve">Załącznik nr </w:t>
      </w:r>
      <w:r w:rsidRPr="00E92A06">
        <w:rPr>
          <w:rFonts w:ascii="Tahoma" w:hAnsi="Tahoma" w:cs="Tahoma"/>
          <w:b/>
        </w:rPr>
        <w:t>6</w:t>
      </w:r>
      <w:r w:rsidRPr="00313538">
        <w:rPr>
          <w:rFonts w:ascii="Tahoma" w:hAnsi="Tahoma" w:cs="Tahoma"/>
          <w:b/>
        </w:rPr>
        <w:t xml:space="preserve"> Oświadczenie Wykonawcy </w:t>
      </w:r>
      <w:r w:rsidRPr="00E92A06">
        <w:rPr>
          <w:rFonts w:ascii="Tahoma" w:hAnsi="Tahoma" w:cs="Tahoma"/>
          <w:b/>
        </w:rPr>
        <w:t>o braku orzeczenia wobec niego tytułem środka zapobiegawczego zakazu ubiegania się o zamówienia publiczne</w:t>
      </w:r>
    </w:p>
    <w:p w:rsidR="00313538" w:rsidRPr="00E92A06" w:rsidRDefault="00313538" w:rsidP="00313538">
      <w:pPr>
        <w:jc w:val="both"/>
        <w:rPr>
          <w:rFonts w:ascii="Tahoma" w:hAnsi="Tahoma" w:cs="Tahoma"/>
          <w:sz w:val="22"/>
          <w:szCs w:val="22"/>
        </w:rPr>
      </w:pPr>
    </w:p>
    <w:p w:rsidR="00D63C23" w:rsidRDefault="00D63C23" w:rsidP="00313538">
      <w:pPr>
        <w:jc w:val="both"/>
        <w:rPr>
          <w:rFonts w:ascii="Tahoma" w:hAnsi="Tahoma" w:cs="Tahoma"/>
          <w:sz w:val="22"/>
          <w:szCs w:val="22"/>
        </w:rPr>
      </w:pPr>
    </w:p>
    <w:p w:rsidR="00D63C23" w:rsidRDefault="00D63C23" w:rsidP="00313538">
      <w:pPr>
        <w:jc w:val="both"/>
        <w:rPr>
          <w:rFonts w:ascii="Tahoma" w:hAnsi="Tahoma" w:cs="Tahoma"/>
          <w:sz w:val="22"/>
          <w:szCs w:val="22"/>
        </w:rPr>
      </w:pPr>
    </w:p>
    <w:p w:rsidR="00313538" w:rsidRPr="00313538" w:rsidRDefault="00313538" w:rsidP="00313538">
      <w:pPr>
        <w:jc w:val="both"/>
        <w:rPr>
          <w:rFonts w:ascii="Tahoma" w:hAnsi="Tahoma" w:cs="Tahoma"/>
          <w:sz w:val="22"/>
          <w:szCs w:val="22"/>
        </w:rPr>
      </w:pPr>
      <w:r w:rsidRPr="00313538">
        <w:rPr>
          <w:rFonts w:ascii="Tahoma" w:hAnsi="Tahoma" w:cs="Tahoma"/>
          <w:sz w:val="22"/>
          <w:szCs w:val="22"/>
        </w:rPr>
        <w:t xml:space="preserve">Zamówienie na </w:t>
      </w:r>
      <w:r w:rsidR="00A04B84">
        <w:rPr>
          <w:rFonts w:ascii="Tahoma" w:hAnsi="Tahoma" w:cs="Tahoma"/>
          <w:sz w:val="22"/>
          <w:szCs w:val="22"/>
        </w:rPr>
        <w:t xml:space="preserve">roboty budowlane </w:t>
      </w:r>
      <w:r w:rsidRPr="00313538">
        <w:rPr>
          <w:rFonts w:ascii="Tahoma" w:hAnsi="Tahoma" w:cs="Tahoma"/>
          <w:sz w:val="22"/>
          <w:szCs w:val="22"/>
        </w:rPr>
        <w:t>:</w:t>
      </w:r>
    </w:p>
    <w:p w:rsidR="00313538" w:rsidRPr="00313538" w:rsidRDefault="009803CD" w:rsidP="00313538">
      <w:pPr>
        <w:jc w:val="both"/>
        <w:rPr>
          <w:rFonts w:ascii="Tahoma" w:hAnsi="Tahoma" w:cs="Tahoma"/>
          <w:sz w:val="22"/>
          <w:szCs w:val="22"/>
        </w:rPr>
      </w:pPr>
      <w:r>
        <w:rPr>
          <w:rFonts w:ascii="Tahoma" w:hAnsi="Tahoma" w:cs="Tahoma"/>
          <w:b/>
          <w:bCs/>
          <w:iCs/>
          <w:sz w:val="22"/>
          <w:szCs w:val="22"/>
        </w:rPr>
        <w:t>ZP.261.25.2018.AD.167</w:t>
      </w:r>
    </w:p>
    <w:p w:rsidR="00910686" w:rsidRPr="0081238F" w:rsidRDefault="003A444F" w:rsidP="00910686">
      <w:pPr>
        <w:jc w:val="both"/>
        <w:rPr>
          <w:rFonts w:ascii="Tahoma" w:hAnsi="Tahoma" w:cs="Tahoma"/>
          <w:b/>
          <w:iCs/>
          <w:sz w:val="22"/>
          <w:szCs w:val="22"/>
        </w:rPr>
      </w:pPr>
      <w:r w:rsidRPr="003A444F">
        <w:rPr>
          <w:rFonts w:ascii="Tahoma" w:hAnsi="Tahoma" w:cs="Tahoma"/>
          <w:b/>
          <w:iCs/>
          <w:sz w:val="22"/>
          <w:szCs w:val="22"/>
        </w:rPr>
        <w:t xml:space="preserve">Wykonanie działań renaturyzacyjnych w korytach rzek dla poprawy stanu siedlisk i gatunków rzecznych w ramach projektu LIFE13 NAT/PL/000009 w systemie zaprojektuj i wykonaj  </w:t>
      </w:r>
      <w:r w:rsidR="00910686" w:rsidRPr="0081238F">
        <w:rPr>
          <w:rFonts w:ascii="Tahoma" w:hAnsi="Tahoma" w:cs="Tahoma"/>
          <w:b/>
          <w:iCs/>
          <w:sz w:val="22"/>
          <w:szCs w:val="22"/>
        </w:rPr>
        <w:tab/>
      </w:r>
    </w:p>
    <w:p w:rsidR="00910686" w:rsidRPr="0081238F" w:rsidRDefault="00910686" w:rsidP="00910686">
      <w:pPr>
        <w:jc w:val="both"/>
        <w:rPr>
          <w:rFonts w:ascii="Tahoma" w:hAnsi="Tahoma" w:cs="Tahoma"/>
          <w:b/>
          <w:iCs/>
          <w:sz w:val="22"/>
          <w:szCs w:val="22"/>
        </w:rPr>
      </w:pPr>
      <w:r w:rsidRPr="0081238F">
        <w:rPr>
          <w:rFonts w:ascii="Tahoma" w:hAnsi="Tahoma" w:cs="Tahoma"/>
          <w:b/>
          <w:iCs/>
          <w:sz w:val="22"/>
          <w:szCs w:val="22"/>
        </w:rPr>
        <w:tab/>
      </w:r>
    </w:p>
    <w:p w:rsidR="004A4CEC" w:rsidRPr="00313538" w:rsidRDefault="00D72D26" w:rsidP="00313538">
      <w:pPr>
        <w:tabs>
          <w:tab w:val="center" w:pos="4782"/>
        </w:tabs>
        <w:jc w:val="both"/>
        <w:rPr>
          <w:rFonts w:ascii="Tahoma" w:hAnsi="Tahoma" w:cs="Tahoma"/>
          <w:b/>
          <w:iCs/>
          <w:sz w:val="22"/>
          <w:szCs w:val="22"/>
        </w:rPr>
      </w:pPr>
      <w:r w:rsidRPr="006F6A46" w:rsidDel="00910686">
        <w:rPr>
          <w:rFonts w:ascii="Tahoma" w:hAnsi="Tahoma" w:cs="Tahoma"/>
          <w:b/>
          <w:sz w:val="22"/>
          <w:szCs w:val="22"/>
        </w:rPr>
        <w:t xml:space="preserve"> </w:t>
      </w:r>
    </w:p>
    <w:p w:rsidR="00313538" w:rsidRPr="00313538" w:rsidRDefault="00313538" w:rsidP="00313538">
      <w:pPr>
        <w:tabs>
          <w:tab w:val="center" w:pos="4782"/>
        </w:tabs>
        <w:spacing w:line="360" w:lineRule="auto"/>
        <w:jc w:val="both"/>
        <w:rPr>
          <w:rFonts w:ascii="Tahoma" w:hAnsi="Tahoma" w:cs="Tahoma"/>
          <w:b/>
          <w:sz w:val="22"/>
          <w:szCs w:val="22"/>
        </w:rPr>
      </w:pPr>
      <w:r w:rsidRPr="00313538">
        <w:rPr>
          <w:rFonts w:ascii="Tahoma" w:hAnsi="Tahoma" w:cs="Tahoma"/>
          <w:b/>
          <w:sz w:val="22"/>
          <w:szCs w:val="22"/>
        </w:rPr>
        <w:t>1. ZAMAWIAJĄCY:</w:t>
      </w:r>
    </w:p>
    <w:p w:rsidR="00313538" w:rsidRPr="00313538" w:rsidRDefault="00313538" w:rsidP="00313538">
      <w:pPr>
        <w:rPr>
          <w:rFonts w:ascii="Tahoma" w:hAnsi="Tahoma" w:cs="Tahoma"/>
          <w:b/>
          <w:sz w:val="22"/>
          <w:szCs w:val="22"/>
        </w:rPr>
      </w:pPr>
    </w:p>
    <w:p w:rsidR="00313538" w:rsidRPr="00313538" w:rsidRDefault="00313538" w:rsidP="00313538">
      <w:pPr>
        <w:rPr>
          <w:rFonts w:ascii="Tahoma" w:hAnsi="Tahoma" w:cs="Tahoma"/>
          <w:bCs/>
          <w:sz w:val="22"/>
          <w:szCs w:val="22"/>
        </w:rPr>
      </w:pPr>
      <w:r w:rsidRPr="00313538">
        <w:rPr>
          <w:rFonts w:ascii="Tahoma" w:hAnsi="Tahoma" w:cs="Tahoma"/>
          <w:bCs/>
          <w:sz w:val="22"/>
          <w:szCs w:val="22"/>
        </w:rPr>
        <w:t xml:space="preserve">Regionalna Dyrekcja Ochrony Środowiska w Szczecinie </w:t>
      </w:r>
    </w:p>
    <w:p w:rsidR="00313538" w:rsidRPr="00313538" w:rsidRDefault="00313538" w:rsidP="00313538">
      <w:pPr>
        <w:rPr>
          <w:rFonts w:ascii="Tahoma" w:hAnsi="Tahoma" w:cs="Tahoma"/>
          <w:bCs/>
          <w:sz w:val="22"/>
          <w:szCs w:val="22"/>
        </w:rPr>
      </w:pPr>
      <w:r w:rsidRPr="00313538">
        <w:rPr>
          <w:rFonts w:ascii="Tahoma" w:hAnsi="Tahoma" w:cs="Tahoma"/>
          <w:bCs/>
          <w:sz w:val="22"/>
          <w:szCs w:val="22"/>
        </w:rPr>
        <w:t xml:space="preserve">ul. Teofila Firlika 20 </w:t>
      </w:r>
    </w:p>
    <w:p w:rsidR="00313538" w:rsidRPr="00313538" w:rsidRDefault="00313538" w:rsidP="00313538">
      <w:pPr>
        <w:rPr>
          <w:rFonts w:ascii="Tahoma" w:hAnsi="Tahoma" w:cs="Tahoma"/>
          <w:bCs/>
          <w:sz w:val="22"/>
          <w:szCs w:val="22"/>
        </w:rPr>
      </w:pPr>
      <w:r w:rsidRPr="00313538">
        <w:rPr>
          <w:rFonts w:ascii="Tahoma" w:hAnsi="Tahoma" w:cs="Tahoma"/>
          <w:bCs/>
          <w:sz w:val="22"/>
          <w:szCs w:val="22"/>
        </w:rPr>
        <w:t>71-637 Szczecin</w:t>
      </w:r>
    </w:p>
    <w:p w:rsidR="00313538" w:rsidRPr="00313538" w:rsidRDefault="00313538" w:rsidP="00313538">
      <w:pPr>
        <w:rPr>
          <w:rFonts w:ascii="Tahoma" w:hAnsi="Tahoma" w:cs="Tahoma"/>
          <w:b/>
          <w:sz w:val="22"/>
          <w:szCs w:val="22"/>
        </w:rPr>
      </w:pPr>
    </w:p>
    <w:p w:rsidR="00313538" w:rsidRPr="00313538" w:rsidRDefault="00313538" w:rsidP="00313538">
      <w:pPr>
        <w:jc w:val="both"/>
        <w:rPr>
          <w:rFonts w:ascii="Tahoma" w:hAnsi="Tahoma" w:cs="Tahoma"/>
          <w:b/>
          <w:sz w:val="22"/>
          <w:szCs w:val="22"/>
        </w:rPr>
      </w:pPr>
      <w:r w:rsidRPr="00313538">
        <w:rPr>
          <w:rFonts w:ascii="Tahoma" w:hAnsi="Tahoma" w:cs="Tahoma"/>
          <w:b/>
          <w:sz w:val="22"/>
          <w:szCs w:val="22"/>
        </w:rPr>
        <w:t>2. WYKONAWCA:</w:t>
      </w:r>
    </w:p>
    <w:p w:rsidR="00313538" w:rsidRPr="00313538" w:rsidRDefault="00313538" w:rsidP="00313538">
      <w:pPr>
        <w:jc w:val="both"/>
        <w:rPr>
          <w:rFonts w:ascii="Tahoma" w:hAnsi="Tahoma" w:cs="Tahoma"/>
          <w:b/>
          <w:sz w:val="22"/>
          <w:szCs w:val="22"/>
        </w:rPr>
      </w:pPr>
    </w:p>
    <w:p w:rsidR="00313538" w:rsidRPr="00313538" w:rsidRDefault="00313538" w:rsidP="00313538">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313538" w:rsidRPr="00313538" w:rsidTr="00AE7EB8">
        <w:trPr>
          <w:cantSplit/>
        </w:trPr>
        <w:tc>
          <w:tcPr>
            <w:tcW w:w="610" w:type="dxa"/>
          </w:tcPr>
          <w:p w:rsidR="00313538" w:rsidRPr="00313538" w:rsidRDefault="00313538" w:rsidP="00313538">
            <w:pPr>
              <w:jc w:val="both"/>
              <w:rPr>
                <w:rFonts w:ascii="Tahoma" w:hAnsi="Tahoma" w:cs="Tahoma"/>
                <w:b/>
              </w:rPr>
            </w:pPr>
            <w:r w:rsidRPr="00313538">
              <w:rPr>
                <w:rFonts w:ascii="Tahoma" w:hAnsi="Tahoma" w:cs="Tahoma"/>
                <w:b/>
              </w:rPr>
              <w:t>L.P.</w:t>
            </w:r>
          </w:p>
        </w:tc>
        <w:tc>
          <w:tcPr>
            <w:tcW w:w="6549" w:type="dxa"/>
          </w:tcPr>
          <w:p w:rsidR="00313538" w:rsidRPr="00313538" w:rsidRDefault="00313538" w:rsidP="00313538">
            <w:pPr>
              <w:jc w:val="center"/>
              <w:rPr>
                <w:rFonts w:ascii="Tahoma" w:hAnsi="Tahoma" w:cs="Tahoma"/>
                <w:b/>
              </w:rPr>
            </w:pPr>
            <w:r w:rsidRPr="00313538">
              <w:rPr>
                <w:rFonts w:ascii="Tahoma" w:hAnsi="Tahoma" w:cs="Tahoma"/>
                <w:b/>
              </w:rPr>
              <w:t>Nazwa(y) Wykonawcy(ów)</w:t>
            </w:r>
          </w:p>
        </w:tc>
        <w:tc>
          <w:tcPr>
            <w:tcW w:w="3118" w:type="dxa"/>
          </w:tcPr>
          <w:p w:rsidR="00313538" w:rsidRPr="00313538" w:rsidRDefault="00313538" w:rsidP="00313538">
            <w:pPr>
              <w:jc w:val="center"/>
              <w:rPr>
                <w:rFonts w:ascii="Tahoma" w:hAnsi="Tahoma" w:cs="Tahoma"/>
                <w:b/>
              </w:rPr>
            </w:pPr>
            <w:r w:rsidRPr="00313538">
              <w:rPr>
                <w:rFonts w:ascii="Tahoma" w:hAnsi="Tahoma" w:cs="Tahoma"/>
                <w:b/>
              </w:rPr>
              <w:t>Adres(y) Wykonawcy(ów)</w:t>
            </w:r>
          </w:p>
        </w:tc>
      </w:tr>
      <w:tr w:rsidR="00313538" w:rsidRPr="00313538" w:rsidTr="00AE7EB8">
        <w:trPr>
          <w:cantSplit/>
        </w:trPr>
        <w:tc>
          <w:tcPr>
            <w:tcW w:w="610" w:type="dxa"/>
          </w:tcPr>
          <w:p w:rsidR="00313538" w:rsidRPr="00313538" w:rsidRDefault="00313538" w:rsidP="00313538">
            <w:pPr>
              <w:jc w:val="both"/>
              <w:rPr>
                <w:rFonts w:ascii="Tahoma" w:hAnsi="Tahoma" w:cs="Tahoma"/>
                <w:b/>
              </w:rPr>
            </w:pPr>
          </w:p>
        </w:tc>
        <w:tc>
          <w:tcPr>
            <w:tcW w:w="6549" w:type="dxa"/>
          </w:tcPr>
          <w:p w:rsidR="00313538" w:rsidRPr="00313538" w:rsidRDefault="00313538" w:rsidP="00313538">
            <w:pPr>
              <w:jc w:val="both"/>
              <w:rPr>
                <w:rFonts w:ascii="Tahoma" w:hAnsi="Tahoma" w:cs="Tahoma"/>
                <w:b/>
              </w:rPr>
            </w:pPr>
          </w:p>
        </w:tc>
        <w:tc>
          <w:tcPr>
            <w:tcW w:w="3118" w:type="dxa"/>
          </w:tcPr>
          <w:p w:rsidR="00313538" w:rsidRPr="00313538" w:rsidRDefault="00313538" w:rsidP="00313538">
            <w:pPr>
              <w:jc w:val="both"/>
              <w:rPr>
                <w:rFonts w:ascii="Tahoma" w:hAnsi="Tahoma" w:cs="Tahoma"/>
                <w:b/>
              </w:rPr>
            </w:pPr>
          </w:p>
        </w:tc>
      </w:tr>
      <w:tr w:rsidR="00313538" w:rsidRPr="00313538" w:rsidTr="00AE7EB8">
        <w:trPr>
          <w:cantSplit/>
        </w:trPr>
        <w:tc>
          <w:tcPr>
            <w:tcW w:w="610" w:type="dxa"/>
          </w:tcPr>
          <w:p w:rsidR="00313538" w:rsidRPr="00313538" w:rsidRDefault="00313538" w:rsidP="00313538">
            <w:pPr>
              <w:jc w:val="both"/>
              <w:rPr>
                <w:rFonts w:ascii="Tahoma" w:hAnsi="Tahoma" w:cs="Tahoma"/>
                <w:b/>
              </w:rPr>
            </w:pPr>
          </w:p>
        </w:tc>
        <w:tc>
          <w:tcPr>
            <w:tcW w:w="6549" w:type="dxa"/>
          </w:tcPr>
          <w:p w:rsidR="00313538" w:rsidRPr="00313538" w:rsidRDefault="00313538" w:rsidP="00313538">
            <w:pPr>
              <w:jc w:val="both"/>
              <w:rPr>
                <w:rFonts w:ascii="Tahoma" w:hAnsi="Tahoma" w:cs="Tahoma"/>
                <w:b/>
              </w:rPr>
            </w:pPr>
          </w:p>
        </w:tc>
        <w:tc>
          <w:tcPr>
            <w:tcW w:w="3118" w:type="dxa"/>
          </w:tcPr>
          <w:p w:rsidR="00313538" w:rsidRPr="00313538" w:rsidRDefault="00313538" w:rsidP="00313538">
            <w:pPr>
              <w:jc w:val="both"/>
              <w:rPr>
                <w:rFonts w:ascii="Tahoma" w:hAnsi="Tahoma" w:cs="Tahoma"/>
                <w:b/>
              </w:rPr>
            </w:pPr>
          </w:p>
        </w:tc>
      </w:tr>
    </w:tbl>
    <w:p w:rsidR="00313538" w:rsidRPr="00313538" w:rsidRDefault="00313538" w:rsidP="00313538">
      <w:pPr>
        <w:tabs>
          <w:tab w:val="left" w:pos="567"/>
          <w:tab w:val="left" w:pos="993"/>
          <w:tab w:val="left" w:pos="1276"/>
        </w:tabs>
        <w:jc w:val="both"/>
        <w:rPr>
          <w:rFonts w:ascii="Tahoma" w:hAnsi="Tahoma" w:cs="Tahoma"/>
          <w:sz w:val="22"/>
          <w:szCs w:val="22"/>
        </w:rPr>
      </w:pPr>
    </w:p>
    <w:p w:rsidR="00313538" w:rsidRPr="00313538" w:rsidRDefault="00313538" w:rsidP="00313538">
      <w:pPr>
        <w:autoSpaceDE w:val="0"/>
        <w:autoSpaceDN w:val="0"/>
        <w:adjustRightInd w:val="0"/>
        <w:jc w:val="both"/>
        <w:rPr>
          <w:rFonts w:ascii="Calibri" w:hAnsi="Calibri"/>
          <w:b/>
          <w:sz w:val="22"/>
          <w:szCs w:val="22"/>
        </w:rPr>
      </w:pPr>
    </w:p>
    <w:p w:rsidR="00313538" w:rsidRPr="00313538" w:rsidRDefault="00313538" w:rsidP="00313538">
      <w:pPr>
        <w:autoSpaceDE w:val="0"/>
        <w:autoSpaceDN w:val="0"/>
        <w:adjustRightInd w:val="0"/>
        <w:jc w:val="center"/>
        <w:rPr>
          <w:rFonts w:ascii="Tahoma" w:hAnsi="Tahoma" w:cs="Tahoma"/>
          <w:b/>
          <w:sz w:val="22"/>
          <w:szCs w:val="22"/>
        </w:rPr>
      </w:pPr>
      <w:r w:rsidRPr="00313538">
        <w:rPr>
          <w:rFonts w:ascii="Tahoma" w:hAnsi="Tahoma" w:cs="Tahoma"/>
          <w:b/>
          <w:sz w:val="22"/>
          <w:szCs w:val="22"/>
        </w:rPr>
        <w:t>OŚWIADCZAM(Y), ŻE:</w:t>
      </w:r>
    </w:p>
    <w:p w:rsidR="00A50E67" w:rsidRPr="00E92A06" w:rsidRDefault="00A50E67" w:rsidP="00A50E67">
      <w:pPr>
        <w:autoSpaceDE w:val="0"/>
        <w:autoSpaceDN w:val="0"/>
        <w:adjustRightInd w:val="0"/>
        <w:jc w:val="both"/>
        <w:rPr>
          <w:rFonts w:ascii="Calibri" w:eastAsia="CIDFont+F6" w:hAnsi="Calibri"/>
          <w:sz w:val="22"/>
          <w:szCs w:val="22"/>
        </w:rPr>
      </w:pPr>
    </w:p>
    <w:p w:rsidR="00A50E67" w:rsidRPr="00E92A06" w:rsidRDefault="00A50E67" w:rsidP="00A50E67">
      <w:pPr>
        <w:autoSpaceDE w:val="0"/>
        <w:autoSpaceDN w:val="0"/>
        <w:adjustRightInd w:val="0"/>
        <w:jc w:val="both"/>
        <w:rPr>
          <w:rFonts w:ascii="Tahoma" w:eastAsia="CIDFont+F6" w:hAnsi="Tahoma" w:cs="Tahoma"/>
          <w:sz w:val="22"/>
          <w:szCs w:val="22"/>
        </w:rPr>
      </w:pPr>
      <w:r w:rsidRPr="00E92A06">
        <w:rPr>
          <w:rFonts w:ascii="Tahoma" w:eastAsia="CIDFont+F6" w:hAnsi="Tahoma" w:cs="Tahoma"/>
          <w:sz w:val="22"/>
          <w:szCs w:val="22"/>
        </w:rPr>
        <w:t>wobec w/w Wykonawcy nie został orzeczony tytułem środka zapobiegawczego zakazu ubiegania się o zamówienia publiczne.</w:t>
      </w:r>
    </w:p>
    <w:p w:rsidR="00A50E67" w:rsidRPr="00E92A06" w:rsidRDefault="00A50E67" w:rsidP="00A50E67">
      <w:pPr>
        <w:autoSpaceDE w:val="0"/>
        <w:autoSpaceDN w:val="0"/>
        <w:adjustRightInd w:val="0"/>
        <w:jc w:val="both"/>
        <w:rPr>
          <w:rFonts w:ascii="Tahoma" w:eastAsia="CIDFont+F6" w:hAnsi="Tahoma" w:cs="Tahoma"/>
          <w:sz w:val="22"/>
          <w:szCs w:val="22"/>
        </w:rPr>
      </w:pPr>
    </w:p>
    <w:p w:rsidR="00A50E67" w:rsidRPr="00E92A06" w:rsidRDefault="00A50E67" w:rsidP="00A50E67">
      <w:pPr>
        <w:autoSpaceDE w:val="0"/>
        <w:autoSpaceDN w:val="0"/>
        <w:adjustRightInd w:val="0"/>
        <w:jc w:val="both"/>
        <w:rPr>
          <w:rFonts w:ascii="Calibri" w:eastAsia="CIDFont+F6" w:hAnsi="Calibri"/>
          <w:sz w:val="22"/>
          <w:szCs w:val="22"/>
        </w:rPr>
      </w:pPr>
    </w:p>
    <w:p w:rsidR="00313538" w:rsidRPr="00E92A06" w:rsidRDefault="00313538" w:rsidP="00313538">
      <w:pPr>
        <w:autoSpaceDE w:val="0"/>
        <w:autoSpaceDN w:val="0"/>
        <w:adjustRightInd w:val="0"/>
        <w:jc w:val="both"/>
        <w:rPr>
          <w:rFonts w:ascii="Tahoma" w:hAnsi="Tahoma" w:cs="Tahoma"/>
          <w:sz w:val="16"/>
          <w:szCs w:val="16"/>
        </w:rPr>
      </w:pPr>
      <w:r w:rsidRPr="00E92A06">
        <w:rPr>
          <w:rFonts w:ascii="Tahoma" w:hAnsi="Tahoma" w:cs="Tahoma"/>
          <w:sz w:val="16"/>
          <w:szCs w:val="16"/>
        </w:rPr>
        <w:t>………………, dn.………………..                                       ………………………………………………</w:t>
      </w:r>
    </w:p>
    <w:p w:rsidR="00313538" w:rsidRPr="00E92A06" w:rsidRDefault="00313538" w:rsidP="0031353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50E67" w:rsidRPr="00E92A06" w:rsidRDefault="00A50E67" w:rsidP="00A50E67">
      <w:pPr>
        <w:tabs>
          <w:tab w:val="left" w:pos="0"/>
        </w:tabs>
        <w:suppressAutoHyphens/>
        <w:overflowPunct w:val="0"/>
        <w:autoSpaceDE w:val="0"/>
        <w:jc w:val="both"/>
        <w:rPr>
          <w:rFonts w:ascii="Calibri" w:hAnsi="Calibri" w:cs="Arial"/>
          <w:sz w:val="20"/>
          <w:szCs w:val="20"/>
          <w:lang w:eastAsia="zh-CN"/>
        </w:rPr>
      </w:pPr>
    </w:p>
    <w:p w:rsidR="00A50E67" w:rsidRPr="00E92A06" w:rsidRDefault="00A50E67" w:rsidP="00A50E67">
      <w:pPr>
        <w:tabs>
          <w:tab w:val="left" w:pos="0"/>
        </w:tabs>
        <w:suppressAutoHyphens/>
        <w:overflowPunct w:val="0"/>
        <w:autoSpaceDE w:val="0"/>
        <w:jc w:val="both"/>
        <w:rPr>
          <w:rFonts w:ascii="Calibri" w:hAnsi="Calibri" w:cs="Arial"/>
          <w:sz w:val="20"/>
          <w:szCs w:val="20"/>
          <w:lang w:eastAsia="zh-CN"/>
        </w:rPr>
      </w:pPr>
    </w:p>
    <w:p w:rsidR="00A50E67" w:rsidRPr="00E92A06" w:rsidRDefault="00A50E67" w:rsidP="00A50E67">
      <w:pPr>
        <w:tabs>
          <w:tab w:val="left" w:pos="0"/>
        </w:tabs>
        <w:suppressAutoHyphens/>
        <w:overflowPunct w:val="0"/>
        <w:autoSpaceDE w:val="0"/>
        <w:jc w:val="both"/>
        <w:rPr>
          <w:rFonts w:ascii="Calibri" w:hAnsi="Calibri"/>
          <w:b/>
          <w:sz w:val="22"/>
          <w:szCs w:val="22"/>
          <w:lang w:eastAsia="zh-CN"/>
        </w:rPr>
      </w:pPr>
    </w:p>
    <w:p w:rsidR="00A50E67" w:rsidRPr="00E92A06" w:rsidRDefault="00A50E67" w:rsidP="00A50E67">
      <w:pPr>
        <w:tabs>
          <w:tab w:val="left" w:pos="0"/>
        </w:tabs>
        <w:suppressAutoHyphens/>
        <w:overflowPunct w:val="0"/>
        <w:autoSpaceDE w:val="0"/>
        <w:jc w:val="both"/>
        <w:rPr>
          <w:rFonts w:ascii="Calibri" w:hAnsi="Calibri"/>
          <w:b/>
          <w:sz w:val="22"/>
          <w:szCs w:val="22"/>
          <w:lang w:eastAsia="zh-CN"/>
        </w:rPr>
      </w:pPr>
    </w:p>
    <w:p w:rsidR="00711769" w:rsidRPr="00E92A06" w:rsidRDefault="00711769" w:rsidP="00711769">
      <w:pPr>
        <w:pageBreakBefore/>
        <w:jc w:val="both"/>
        <w:rPr>
          <w:rFonts w:ascii="Tahoma" w:hAnsi="Tahoma" w:cs="Tahoma"/>
          <w:b/>
          <w:sz w:val="18"/>
          <w:szCs w:val="18"/>
        </w:rPr>
        <w:sectPr w:rsidR="00711769" w:rsidRPr="00E92A06" w:rsidSect="00D72B64">
          <w:headerReference w:type="even" r:id="rId11"/>
          <w:headerReference w:type="default" r:id="rId12"/>
          <w:footerReference w:type="even" r:id="rId13"/>
          <w:footerReference w:type="default" r:id="rId14"/>
          <w:headerReference w:type="first" r:id="rId15"/>
          <w:footerReference w:type="first" r:id="rId16"/>
          <w:pgSz w:w="11906" w:h="16838"/>
          <w:pgMar w:top="314" w:right="924" w:bottom="1134" w:left="1418" w:header="568" w:footer="376" w:gutter="0"/>
          <w:cols w:space="708"/>
          <w:docGrid w:linePitch="360"/>
        </w:sectPr>
      </w:pPr>
    </w:p>
    <w:p w:rsidR="00D267F2" w:rsidRPr="00E92A06" w:rsidRDefault="001E4DC0" w:rsidP="00D267F2">
      <w:pPr>
        <w:keepNext/>
        <w:pageBreakBefore/>
        <w:jc w:val="both"/>
        <w:textAlignment w:val="top"/>
        <w:outlineLvl w:val="3"/>
        <w:rPr>
          <w:rFonts w:ascii="Tahoma" w:hAnsi="Tahoma" w:cs="Tahoma"/>
          <w:bCs/>
          <w:sz w:val="22"/>
          <w:szCs w:val="22"/>
        </w:rPr>
      </w:pPr>
      <w:r w:rsidRPr="00E92A06">
        <w:rPr>
          <w:rFonts w:ascii="Tahoma" w:hAnsi="Tahoma" w:cs="Tahoma"/>
          <w:b/>
          <w:bCs/>
          <w:sz w:val="22"/>
          <w:szCs w:val="22"/>
        </w:rPr>
        <w:t xml:space="preserve">Załącznik nr </w:t>
      </w:r>
      <w:r w:rsidR="00313538" w:rsidRPr="00E92A06">
        <w:rPr>
          <w:rFonts w:ascii="Tahoma" w:hAnsi="Tahoma" w:cs="Tahoma"/>
          <w:b/>
          <w:bCs/>
          <w:sz w:val="22"/>
          <w:szCs w:val="22"/>
        </w:rPr>
        <w:t>7</w:t>
      </w:r>
      <w:r w:rsidR="004C018C" w:rsidRPr="00E92A06">
        <w:rPr>
          <w:rFonts w:ascii="Tahoma" w:hAnsi="Tahoma" w:cs="Tahoma"/>
          <w:b/>
          <w:bCs/>
          <w:sz w:val="22"/>
          <w:szCs w:val="22"/>
        </w:rPr>
        <w:t xml:space="preserve"> </w:t>
      </w:r>
      <w:r w:rsidRPr="00E92A06">
        <w:rPr>
          <w:rFonts w:ascii="Tahoma" w:hAnsi="Tahoma" w:cs="Tahoma"/>
          <w:b/>
          <w:bCs/>
          <w:sz w:val="22"/>
          <w:szCs w:val="22"/>
        </w:rPr>
        <w:t>– Wykaz osób, które będą uczestniczyć w wykonywaniu zamówienia</w:t>
      </w:r>
    </w:p>
    <w:p w:rsidR="00D267F2" w:rsidRPr="00E92A06" w:rsidRDefault="00D267F2" w:rsidP="00D267F2">
      <w:pPr>
        <w:jc w:val="both"/>
        <w:rPr>
          <w:rFonts w:ascii="Tahoma" w:hAnsi="Tahoma" w:cs="Tahoma"/>
        </w:rPr>
      </w:pPr>
    </w:p>
    <w:p w:rsidR="00D63C23" w:rsidRDefault="00D63C23" w:rsidP="00C254E8">
      <w:pPr>
        <w:jc w:val="both"/>
        <w:rPr>
          <w:rFonts w:ascii="Tahoma" w:hAnsi="Tahoma" w:cs="Tahoma"/>
          <w:sz w:val="22"/>
          <w:szCs w:val="22"/>
        </w:rPr>
      </w:pPr>
    </w:p>
    <w:p w:rsidR="00D63C23" w:rsidRDefault="00D63C23" w:rsidP="00C254E8">
      <w:pPr>
        <w:jc w:val="both"/>
        <w:rPr>
          <w:rFonts w:ascii="Tahoma" w:hAnsi="Tahoma" w:cs="Tahoma"/>
          <w:sz w:val="22"/>
          <w:szCs w:val="22"/>
        </w:rPr>
      </w:pPr>
    </w:p>
    <w:p w:rsidR="00C254E8" w:rsidRPr="00E92A06" w:rsidRDefault="00901533" w:rsidP="00C254E8">
      <w:pPr>
        <w:jc w:val="both"/>
        <w:rPr>
          <w:rFonts w:ascii="Tahoma" w:hAnsi="Tahoma" w:cs="Tahoma"/>
          <w:sz w:val="22"/>
          <w:szCs w:val="22"/>
        </w:rPr>
      </w:pPr>
      <w:r w:rsidRPr="00E92A06">
        <w:rPr>
          <w:rFonts w:ascii="Tahoma" w:hAnsi="Tahoma" w:cs="Tahoma"/>
          <w:sz w:val="22"/>
          <w:szCs w:val="22"/>
        </w:rPr>
        <w:t>Zamówienie</w:t>
      </w:r>
      <w:r w:rsidR="001E4DC0" w:rsidRPr="00E92A06">
        <w:rPr>
          <w:rFonts w:ascii="Tahoma" w:hAnsi="Tahoma" w:cs="Tahoma"/>
          <w:sz w:val="22"/>
          <w:szCs w:val="22"/>
        </w:rPr>
        <w:t xml:space="preserve"> na </w:t>
      </w:r>
      <w:r w:rsidR="00AF5EDE">
        <w:rPr>
          <w:rFonts w:ascii="Tahoma" w:hAnsi="Tahoma" w:cs="Tahoma"/>
          <w:sz w:val="22"/>
          <w:szCs w:val="22"/>
        </w:rPr>
        <w:t xml:space="preserve">roboty budowlane </w:t>
      </w:r>
      <w:r w:rsidR="001E4DC0" w:rsidRPr="00E92A06">
        <w:rPr>
          <w:rFonts w:ascii="Tahoma" w:hAnsi="Tahoma" w:cs="Tahoma"/>
          <w:sz w:val="22"/>
          <w:szCs w:val="22"/>
        </w:rPr>
        <w:t>:</w:t>
      </w:r>
    </w:p>
    <w:p w:rsidR="00C254E8" w:rsidRPr="00E92A06" w:rsidRDefault="009803CD" w:rsidP="00C254E8">
      <w:pPr>
        <w:jc w:val="both"/>
        <w:rPr>
          <w:rFonts w:ascii="Tahoma" w:hAnsi="Tahoma" w:cs="Tahoma"/>
          <w:sz w:val="22"/>
          <w:szCs w:val="22"/>
        </w:rPr>
      </w:pPr>
      <w:r>
        <w:rPr>
          <w:rFonts w:ascii="Tahoma" w:hAnsi="Tahoma" w:cs="Tahoma"/>
          <w:b/>
          <w:bCs/>
          <w:iCs/>
          <w:sz w:val="22"/>
          <w:szCs w:val="22"/>
        </w:rPr>
        <w:t>ZP.261.25.2018.AD.167</w:t>
      </w:r>
    </w:p>
    <w:p w:rsidR="00820219" w:rsidRPr="0081238F" w:rsidRDefault="002473B6" w:rsidP="00820219">
      <w:pPr>
        <w:jc w:val="both"/>
        <w:rPr>
          <w:rFonts w:ascii="Tahoma" w:hAnsi="Tahoma" w:cs="Tahoma"/>
          <w:b/>
          <w:iCs/>
          <w:sz w:val="22"/>
          <w:szCs w:val="22"/>
        </w:rPr>
      </w:pPr>
      <w:r w:rsidRPr="002473B6">
        <w:rPr>
          <w:rFonts w:ascii="Tahoma" w:hAnsi="Tahoma" w:cs="Tahoma"/>
          <w:b/>
          <w:iCs/>
          <w:sz w:val="22"/>
          <w:szCs w:val="22"/>
        </w:rPr>
        <w:t xml:space="preserve">Wykonanie działań renaturyzacyjnych w korytach rzek dla poprawy stanu siedlisk i gatunków rzecznych w ramach projektu LIFE13 NAT/PL/000009 w systemie zaprojektuj i wykonaj  </w:t>
      </w:r>
      <w:r w:rsidR="00820219" w:rsidRPr="0081238F">
        <w:rPr>
          <w:rFonts w:ascii="Tahoma" w:hAnsi="Tahoma" w:cs="Tahoma"/>
          <w:b/>
          <w:iCs/>
          <w:sz w:val="22"/>
          <w:szCs w:val="22"/>
        </w:rPr>
        <w:tab/>
      </w:r>
    </w:p>
    <w:p w:rsidR="00820219" w:rsidRPr="0081238F" w:rsidRDefault="00820219" w:rsidP="00820219">
      <w:pPr>
        <w:jc w:val="both"/>
        <w:rPr>
          <w:rFonts w:ascii="Tahoma" w:hAnsi="Tahoma" w:cs="Tahoma"/>
          <w:b/>
          <w:iCs/>
          <w:sz w:val="22"/>
          <w:szCs w:val="22"/>
        </w:rPr>
      </w:pPr>
      <w:r w:rsidRPr="0081238F">
        <w:rPr>
          <w:rFonts w:ascii="Tahoma" w:hAnsi="Tahoma" w:cs="Tahoma"/>
          <w:b/>
          <w:iCs/>
          <w:sz w:val="22"/>
          <w:szCs w:val="22"/>
        </w:rPr>
        <w:tab/>
      </w:r>
    </w:p>
    <w:p w:rsidR="004A4CEC" w:rsidRDefault="00D72D26" w:rsidP="0063088B">
      <w:pPr>
        <w:rPr>
          <w:rFonts w:ascii="Tahoma" w:hAnsi="Tahoma" w:cs="Tahoma"/>
          <w:b/>
          <w:iCs/>
          <w:sz w:val="22"/>
          <w:szCs w:val="22"/>
        </w:rPr>
      </w:pPr>
      <w:r w:rsidRPr="004A4CEC" w:rsidDel="00820219">
        <w:rPr>
          <w:rFonts w:ascii="Tahoma" w:hAnsi="Tahoma" w:cs="Tahoma"/>
          <w:b/>
          <w:iCs/>
          <w:sz w:val="22"/>
          <w:szCs w:val="22"/>
        </w:rPr>
        <w:t xml:space="preserve"> </w:t>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Firlika 20 </w:t>
      </w:r>
    </w:p>
    <w:p w:rsidR="00D267F2" w:rsidRPr="00E92A06" w:rsidRDefault="001E4DC0" w:rsidP="00C254E8">
      <w:pPr>
        <w:pStyle w:val="Tematkomentarza"/>
        <w:rPr>
          <w:rFonts w:ascii="Tahoma" w:hAnsi="Tahoma" w:cs="Tahoma"/>
          <w:b w:val="0"/>
          <w:sz w:val="22"/>
          <w:szCs w:val="22"/>
        </w:rPr>
      </w:pPr>
      <w:r w:rsidRPr="00E92A06">
        <w:rPr>
          <w:rFonts w:ascii="Tahoma" w:hAnsi="Tahoma" w:cs="Tahoma"/>
          <w:b w:val="0"/>
          <w:sz w:val="22"/>
          <w:szCs w:val="22"/>
        </w:rPr>
        <w:t>71-637 Szczecin</w:t>
      </w:r>
    </w:p>
    <w:p w:rsidR="00D267F2" w:rsidRPr="00E92A06" w:rsidRDefault="00D267F2" w:rsidP="00D267F2">
      <w:pPr>
        <w:rPr>
          <w:rFonts w:ascii="Tahoma" w:hAnsi="Tahoma" w:cs="Tahoma"/>
          <w:b/>
          <w:sz w:val="22"/>
          <w:szCs w:val="22"/>
        </w:rPr>
      </w:pPr>
    </w:p>
    <w:p w:rsidR="00D267F2" w:rsidRPr="00E92A06" w:rsidRDefault="001E4DC0" w:rsidP="00D267F2">
      <w:pPr>
        <w:pStyle w:val="Tekstpodstawowy2"/>
        <w:rPr>
          <w:rFonts w:ascii="Tahoma" w:hAnsi="Tahoma" w:cs="Tahoma"/>
          <w:b/>
          <w:sz w:val="22"/>
          <w:szCs w:val="22"/>
        </w:rPr>
      </w:pPr>
      <w:r w:rsidRPr="00E92A06">
        <w:rPr>
          <w:rFonts w:ascii="Tahoma" w:hAnsi="Tahoma" w:cs="Tahoma"/>
          <w:b/>
          <w:sz w:val="22"/>
          <w:szCs w:val="22"/>
        </w:rPr>
        <w:t>2. WYKONAWCA:</w:t>
      </w:r>
    </w:p>
    <w:p w:rsidR="00D267F2" w:rsidRPr="00E92A06" w:rsidRDefault="00D267F2" w:rsidP="00D267F2">
      <w:pPr>
        <w:jc w:val="both"/>
        <w:rPr>
          <w:rFonts w:ascii="Tahoma" w:hAnsi="Tahoma" w:cs="Tahoma"/>
          <w:b/>
        </w:rPr>
      </w:pPr>
    </w:p>
    <w:p w:rsidR="00D267F2" w:rsidRPr="00E92A06" w:rsidRDefault="001E4DC0" w:rsidP="00D267F2">
      <w:pPr>
        <w:jc w:val="both"/>
        <w:rPr>
          <w:rFonts w:ascii="Tahoma" w:hAnsi="Tahoma" w:cs="Tahoma"/>
          <w:b/>
          <w:sz w:val="20"/>
          <w:szCs w:val="20"/>
        </w:rPr>
      </w:pPr>
      <w:r w:rsidRPr="00E92A06">
        <w:rPr>
          <w:rFonts w:ascii="Tahoma" w:hAnsi="Tahoma" w:cs="Tahoma"/>
          <w:b/>
          <w:sz w:val="20"/>
          <w:szCs w:val="20"/>
        </w:rPr>
        <w:t>Niniejsza oferta zostaje złożona przez</w:t>
      </w:r>
      <w:r w:rsidRPr="00E92A06">
        <w:rPr>
          <w:rStyle w:val="Odwoanieprzypisudolnego"/>
          <w:rFonts w:ascii="Tahoma" w:hAnsi="Tahoma" w:cs="Tahoma"/>
          <w:b/>
          <w:sz w:val="20"/>
          <w:szCs w:val="20"/>
        </w:rPr>
        <w:footnoteReference w:id="5"/>
      </w:r>
      <w:r w:rsidRPr="00E92A06">
        <w:rPr>
          <w:rFonts w:ascii="Tahoma" w:hAnsi="Tahoma" w:cs="Tahoma"/>
          <w:b/>
          <w:sz w:val="20"/>
          <w:szCs w:val="20"/>
        </w:rPr>
        <w:t xml:space="preserve">: </w:t>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r w:rsidRPr="00E92A06">
        <w:rPr>
          <w:rFonts w:ascii="Tahoma" w:hAnsi="Tahoma" w:cs="Tahoma"/>
          <w:b/>
          <w:sz w:val="20"/>
          <w:szCs w:val="20"/>
        </w:rPr>
        <w:tab/>
      </w:r>
    </w:p>
    <w:p w:rsidR="00D267F2" w:rsidRPr="00E92A06" w:rsidRDefault="00D267F2" w:rsidP="00D267F2">
      <w:pPr>
        <w:jc w:val="both"/>
        <w:rPr>
          <w:rFonts w:ascii="Tahoma" w:hAnsi="Tahoma" w:cs="Tahoma"/>
          <w:b/>
          <w:sz w:val="20"/>
          <w:szCs w:val="20"/>
        </w:rPr>
      </w:pP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5952"/>
      </w:tblGrid>
      <w:tr w:rsidR="00D267F2" w:rsidRPr="00E92A06" w:rsidTr="003A35FC">
        <w:trPr>
          <w:cantSplit/>
        </w:trPr>
        <w:tc>
          <w:tcPr>
            <w:tcW w:w="610" w:type="dxa"/>
          </w:tcPr>
          <w:p w:rsidR="00D267F2" w:rsidRPr="00E92A06" w:rsidRDefault="00901533" w:rsidP="003A35FC">
            <w:pPr>
              <w:jc w:val="both"/>
              <w:rPr>
                <w:rFonts w:ascii="Tahoma" w:hAnsi="Tahoma" w:cs="Tahoma"/>
                <w:b/>
                <w:sz w:val="20"/>
                <w:szCs w:val="20"/>
              </w:rPr>
            </w:pPr>
            <w:r w:rsidRPr="00E92A06">
              <w:rPr>
                <w:rFonts w:ascii="Tahoma" w:hAnsi="Tahoma" w:cs="Tahoma"/>
                <w:b/>
                <w:sz w:val="20"/>
                <w:szCs w:val="20"/>
              </w:rPr>
              <w:t>L</w:t>
            </w:r>
            <w:r w:rsidR="001E4DC0" w:rsidRPr="00E92A06">
              <w:rPr>
                <w:rFonts w:ascii="Tahoma" w:hAnsi="Tahoma" w:cs="Tahoma"/>
                <w:b/>
                <w:sz w:val="20"/>
                <w:szCs w:val="20"/>
              </w:rPr>
              <w:t>.</w:t>
            </w:r>
            <w:r w:rsidRPr="00E92A06">
              <w:rPr>
                <w:rFonts w:ascii="Tahoma" w:hAnsi="Tahoma" w:cs="Tahoma"/>
                <w:b/>
                <w:sz w:val="20"/>
                <w:szCs w:val="20"/>
              </w:rPr>
              <w:t>P</w:t>
            </w:r>
            <w:r w:rsidR="001E4DC0" w:rsidRPr="00E92A06">
              <w:rPr>
                <w:rFonts w:ascii="Tahoma" w:hAnsi="Tahoma" w:cs="Tahoma"/>
                <w:b/>
                <w:sz w:val="20"/>
                <w:szCs w:val="20"/>
              </w:rPr>
              <w:t>.</w:t>
            </w:r>
          </w:p>
        </w:tc>
        <w:tc>
          <w:tcPr>
            <w:tcW w:w="6549" w:type="dxa"/>
          </w:tcPr>
          <w:p w:rsidR="00D267F2" w:rsidRPr="00E92A06" w:rsidRDefault="001E4DC0" w:rsidP="003A35FC">
            <w:pPr>
              <w:jc w:val="center"/>
              <w:rPr>
                <w:rFonts w:ascii="Tahoma" w:hAnsi="Tahoma" w:cs="Tahoma"/>
                <w:b/>
                <w:sz w:val="20"/>
                <w:szCs w:val="20"/>
              </w:rPr>
            </w:pPr>
            <w:r w:rsidRPr="00E92A06">
              <w:rPr>
                <w:rFonts w:ascii="Tahoma" w:hAnsi="Tahoma" w:cs="Tahoma"/>
                <w:b/>
                <w:sz w:val="20"/>
                <w:szCs w:val="20"/>
              </w:rPr>
              <w:t>Nazwa(y) Wykonawcy(ów)</w:t>
            </w:r>
          </w:p>
        </w:tc>
        <w:tc>
          <w:tcPr>
            <w:tcW w:w="5952" w:type="dxa"/>
          </w:tcPr>
          <w:p w:rsidR="00D267F2" w:rsidRPr="00E92A06" w:rsidRDefault="001E4DC0" w:rsidP="003A35FC">
            <w:pPr>
              <w:jc w:val="center"/>
              <w:rPr>
                <w:rFonts w:ascii="Tahoma" w:hAnsi="Tahoma" w:cs="Tahoma"/>
                <w:b/>
                <w:sz w:val="20"/>
                <w:szCs w:val="20"/>
              </w:rPr>
            </w:pPr>
            <w:r w:rsidRPr="00E92A06">
              <w:rPr>
                <w:rFonts w:ascii="Tahoma" w:hAnsi="Tahoma" w:cs="Tahoma"/>
                <w:b/>
                <w:sz w:val="20"/>
                <w:szCs w:val="20"/>
              </w:rPr>
              <w:t>Adres(y) Wykonawcy(ów)</w:t>
            </w:r>
          </w:p>
        </w:tc>
      </w:tr>
      <w:tr w:rsidR="00D267F2" w:rsidRPr="00E92A06" w:rsidTr="003A35FC">
        <w:trPr>
          <w:cantSplit/>
        </w:trPr>
        <w:tc>
          <w:tcPr>
            <w:tcW w:w="610" w:type="dxa"/>
          </w:tcPr>
          <w:p w:rsidR="00D267F2" w:rsidRPr="00E92A06" w:rsidRDefault="00D267F2" w:rsidP="003A35FC">
            <w:pPr>
              <w:jc w:val="both"/>
              <w:rPr>
                <w:rFonts w:ascii="Tahoma" w:hAnsi="Tahoma" w:cs="Tahoma"/>
                <w:b/>
                <w:sz w:val="20"/>
                <w:szCs w:val="20"/>
              </w:rPr>
            </w:pPr>
          </w:p>
        </w:tc>
        <w:tc>
          <w:tcPr>
            <w:tcW w:w="6549" w:type="dxa"/>
          </w:tcPr>
          <w:p w:rsidR="00D267F2" w:rsidRPr="00E92A06" w:rsidRDefault="00D267F2" w:rsidP="003A35FC">
            <w:pPr>
              <w:jc w:val="both"/>
              <w:rPr>
                <w:rFonts w:ascii="Tahoma" w:hAnsi="Tahoma" w:cs="Tahoma"/>
                <w:b/>
                <w:sz w:val="20"/>
                <w:szCs w:val="20"/>
              </w:rPr>
            </w:pPr>
          </w:p>
        </w:tc>
        <w:tc>
          <w:tcPr>
            <w:tcW w:w="5952" w:type="dxa"/>
          </w:tcPr>
          <w:p w:rsidR="00D267F2" w:rsidRPr="00E92A06" w:rsidRDefault="00D267F2" w:rsidP="003A35FC">
            <w:pPr>
              <w:jc w:val="both"/>
              <w:rPr>
                <w:rFonts w:ascii="Tahoma" w:hAnsi="Tahoma" w:cs="Tahoma"/>
                <w:b/>
                <w:sz w:val="20"/>
                <w:szCs w:val="20"/>
              </w:rPr>
            </w:pPr>
          </w:p>
        </w:tc>
      </w:tr>
      <w:tr w:rsidR="00D267F2" w:rsidRPr="00E92A06" w:rsidTr="003A35FC">
        <w:trPr>
          <w:cantSplit/>
        </w:trPr>
        <w:tc>
          <w:tcPr>
            <w:tcW w:w="610" w:type="dxa"/>
          </w:tcPr>
          <w:p w:rsidR="00D267F2" w:rsidRPr="00E92A06" w:rsidRDefault="00D267F2" w:rsidP="003A35FC">
            <w:pPr>
              <w:jc w:val="both"/>
              <w:rPr>
                <w:rFonts w:ascii="Tahoma" w:hAnsi="Tahoma" w:cs="Tahoma"/>
                <w:b/>
                <w:sz w:val="20"/>
                <w:szCs w:val="20"/>
              </w:rPr>
            </w:pPr>
          </w:p>
        </w:tc>
        <w:tc>
          <w:tcPr>
            <w:tcW w:w="6549" w:type="dxa"/>
          </w:tcPr>
          <w:p w:rsidR="00D267F2" w:rsidRPr="00E92A06" w:rsidRDefault="00D267F2" w:rsidP="003A35FC">
            <w:pPr>
              <w:jc w:val="both"/>
              <w:rPr>
                <w:rFonts w:ascii="Tahoma" w:hAnsi="Tahoma" w:cs="Tahoma"/>
                <w:b/>
                <w:sz w:val="20"/>
                <w:szCs w:val="20"/>
              </w:rPr>
            </w:pPr>
          </w:p>
        </w:tc>
        <w:tc>
          <w:tcPr>
            <w:tcW w:w="5952" w:type="dxa"/>
          </w:tcPr>
          <w:p w:rsidR="00D267F2" w:rsidRPr="00E92A06" w:rsidRDefault="00D267F2" w:rsidP="003A35FC">
            <w:pPr>
              <w:jc w:val="both"/>
              <w:rPr>
                <w:rFonts w:ascii="Tahoma" w:hAnsi="Tahoma" w:cs="Tahoma"/>
                <w:b/>
                <w:sz w:val="20"/>
                <w:szCs w:val="20"/>
              </w:rPr>
            </w:pPr>
          </w:p>
        </w:tc>
      </w:tr>
    </w:tbl>
    <w:p w:rsidR="00D267F2" w:rsidRPr="00E92A06" w:rsidRDefault="00D267F2" w:rsidP="00D267F2">
      <w:pPr>
        <w:numPr>
          <w:ilvl w:val="12"/>
          <w:numId w:val="0"/>
        </w:numPr>
        <w:rPr>
          <w:rFonts w:ascii="Tahoma" w:hAnsi="Tahoma" w:cs="Tahoma"/>
          <w:b/>
          <w:sz w:val="18"/>
          <w:szCs w:val="18"/>
        </w:rPr>
      </w:pPr>
    </w:p>
    <w:p w:rsidR="00D267F2" w:rsidRPr="00E92A06" w:rsidRDefault="00D267F2" w:rsidP="00D267F2">
      <w:pPr>
        <w:numPr>
          <w:ilvl w:val="12"/>
          <w:numId w:val="0"/>
        </w:numPr>
        <w:rPr>
          <w:rFonts w:ascii="Tahoma" w:hAnsi="Tahoma" w:cs="Tahoma"/>
          <w:b/>
          <w:sz w:val="18"/>
          <w:szCs w:val="18"/>
        </w:rPr>
      </w:pPr>
    </w:p>
    <w:p w:rsidR="00D31A6B" w:rsidRPr="00E92A06" w:rsidRDefault="00D31A6B" w:rsidP="00D267F2">
      <w:pPr>
        <w:numPr>
          <w:ilvl w:val="12"/>
          <w:numId w:val="0"/>
        </w:numPr>
        <w:rPr>
          <w:rFonts w:ascii="Tahoma" w:hAnsi="Tahoma" w:cs="Tahoma"/>
          <w:b/>
          <w:sz w:val="18"/>
          <w:szCs w:val="18"/>
        </w:rPr>
      </w:pPr>
    </w:p>
    <w:p w:rsidR="00D31A6B" w:rsidRPr="00E92A06" w:rsidRDefault="00D31A6B" w:rsidP="00D267F2">
      <w:pPr>
        <w:numPr>
          <w:ilvl w:val="12"/>
          <w:numId w:val="0"/>
        </w:numPr>
        <w:rPr>
          <w:rFonts w:ascii="Tahoma" w:hAnsi="Tahoma" w:cs="Tahoma"/>
          <w:b/>
          <w:sz w:val="18"/>
          <w:szCs w:val="18"/>
        </w:rPr>
      </w:pPr>
    </w:p>
    <w:p w:rsidR="00D267F2" w:rsidRDefault="00D267F2" w:rsidP="00D267F2">
      <w:pPr>
        <w:numPr>
          <w:ilvl w:val="12"/>
          <w:numId w:val="0"/>
        </w:numPr>
        <w:rPr>
          <w:rFonts w:ascii="Tahoma" w:hAnsi="Tahoma" w:cs="Tahoma"/>
          <w:b/>
          <w:sz w:val="18"/>
          <w:szCs w:val="18"/>
        </w:rPr>
      </w:pPr>
    </w:p>
    <w:p w:rsidR="008441EC" w:rsidRDefault="008441EC" w:rsidP="00D267F2">
      <w:pPr>
        <w:numPr>
          <w:ilvl w:val="12"/>
          <w:numId w:val="0"/>
        </w:numPr>
        <w:rPr>
          <w:rFonts w:ascii="Tahoma" w:hAnsi="Tahoma" w:cs="Tahoma"/>
          <w:b/>
          <w:sz w:val="18"/>
          <w:szCs w:val="18"/>
        </w:rPr>
      </w:pPr>
    </w:p>
    <w:p w:rsidR="008441EC" w:rsidRDefault="008441EC" w:rsidP="00D267F2">
      <w:pPr>
        <w:numPr>
          <w:ilvl w:val="12"/>
          <w:numId w:val="0"/>
        </w:numPr>
        <w:rPr>
          <w:rFonts w:ascii="Tahoma" w:hAnsi="Tahoma" w:cs="Tahoma"/>
          <w:b/>
          <w:sz w:val="18"/>
          <w:szCs w:val="18"/>
        </w:rPr>
      </w:pPr>
    </w:p>
    <w:p w:rsidR="00D267F2" w:rsidRPr="00E92A06" w:rsidRDefault="001E4DC0" w:rsidP="00D267F2">
      <w:pPr>
        <w:numPr>
          <w:ilvl w:val="12"/>
          <w:numId w:val="0"/>
        </w:numPr>
        <w:jc w:val="center"/>
        <w:rPr>
          <w:rFonts w:ascii="Tahoma" w:hAnsi="Tahoma" w:cs="Tahoma"/>
          <w:b/>
          <w:sz w:val="18"/>
          <w:szCs w:val="18"/>
        </w:rPr>
      </w:pPr>
      <w:r w:rsidRPr="00E92A06">
        <w:rPr>
          <w:rFonts w:ascii="Tahoma" w:hAnsi="Tahoma" w:cs="Tahoma"/>
          <w:b/>
          <w:sz w:val="18"/>
          <w:szCs w:val="18"/>
        </w:rPr>
        <w:t>OŚWIADCZAM(Y), ŻE:</w:t>
      </w:r>
    </w:p>
    <w:p w:rsidR="00D267F2" w:rsidRPr="00E92A06" w:rsidRDefault="00D267F2" w:rsidP="00D267F2">
      <w:pPr>
        <w:numPr>
          <w:ilvl w:val="12"/>
          <w:numId w:val="0"/>
        </w:numPr>
        <w:jc w:val="center"/>
        <w:rPr>
          <w:rFonts w:ascii="Tahoma" w:hAnsi="Tahoma" w:cs="Tahoma"/>
          <w:sz w:val="18"/>
          <w:szCs w:val="18"/>
        </w:rPr>
      </w:pPr>
    </w:p>
    <w:p w:rsidR="00D267F2" w:rsidRPr="00E92A06" w:rsidRDefault="001E4DC0" w:rsidP="00D267F2">
      <w:pPr>
        <w:jc w:val="both"/>
        <w:rPr>
          <w:rFonts w:ascii="Tahoma" w:hAnsi="Tahoma" w:cs="Tahoma"/>
          <w:sz w:val="18"/>
          <w:szCs w:val="18"/>
        </w:rPr>
      </w:pPr>
      <w:r w:rsidRPr="00E92A06">
        <w:rPr>
          <w:rFonts w:ascii="Tahoma" w:hAnsi="Tahoma" w:cs="Tahoma"/>
          <w:sz w:val="18"/>
          <w:szCs w:val="18"/>
        </w:rPr>
        <w:t>W wykonywaniu niniejszego zamówienia będą uczestniczyć następujące osoby:</w:t>
      </w:r>
    </w:p>
    <w:tbl>
      <w:tblPr>
        <w:tblpPr w:leftFromText="141" w:rightFromText="141" w:vertAnchor="text" w:horzAnchor="margin" w:tblpY="123"/>
        <w:tblW w:w="1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0"/>
        <w:gridCol w:w="1780"/>
        <w:gridCol w:w="1843"/>
        <w:gridCol w:w="2693"/>
        <w:gridCol w:w="4678"/>
      </w:tblGrid>
      <w:tr w:rsidR="00427FCB" w:rsidRPr="00E92A06" w:rsidTr="007E3C10">
        <w:trPr>
          <w:cantSplit/>
          <w:trHeight w:val="848"/>
        </w:trPr>
        <w:tc>
          <w:tcPr>
            <w:tcW w:w="700" w:type="dxa"/>
            <w:tcBorders>
              <w:top w:val="single" w:sz="4" w:space="0" w:color="auto"/>
              <w:left w:val="single" w:sz="4" w:space="0" w:color="auto"/>
              <w:bottom w:val="single" w:sz="4" w:space="0" w:color="auto"/>
              <w:right w:val="single" w:sz="4" w:space="0" w:color="auto"/>
            </w:tcBorders>
            <w:vAlign w:val="center"/>
          </w:tcPr>
          <w:p w:rsidR="00427FCB" w:rsidRPr="00E92A06" w:rsidRDefault="00427FCB" w:rsidP="00D267F2">
            <w:pPr>
              <w:jc w:val="center"/>
              <w:rPr>
                <w:rFonts w:ascii="Tahoma" w:hAnsi="Tahoma" w:cs="Tahoma"/>
                <w:sz w:val="16"/>
                <w:szCs w:val="18"/>
              </w:rPr>
            </w:pPr>
            <w:r w:rsidRPr="00E92A06">
              <w:rPr>
                <w:rFonts w:ascii="Tahoma" w:hAnsi="Tahoma" w:cs="Tahoma"/>
                <w:sz w:val="16"/>
                <w:szCs w:val="18"/>
              </w:rPr>
              <w:t>L.P.</w:t>
            </w:r>
          </w:p>
        </w:tc>
        <w:tc>
          <w:tcPr>
            <w:tcW w:w="1780" w:type="dxa"/>
            <w:tcBorders>
              <w:top w:val="single" w:sz="4" w:space="0" w:color="auto"/>
              <w:left w:val="single" w:sz="4" w:space="0" w:color="auto"/>
              <w:bottom w:val="single" w:sz="4" w:space="0" w:color="auto"/>
              <w:right w:val="single" w:sz="4" w:space="0" w:color="auto"/>
            </w:tcBorders>
            <w:vAlign w:val="center"/>
          </w:tcPr>
          <w:p w:rsidR="00427FCB" w:rsidRPr="00E92A06" w:rsidRDefault="00427FCB" w:rsidP="00D267F2">
            <w:pPr>
              <w:jc w:val="center"/>
              <w:rPr>
                <w:rFonts w:ascii="Tahoma" w:hAnsi="Tahoma" w:cs="Tahoma"/>
                <w:sz w:val="16"/>
                <w:szCs w:val="18"/>
              </w:rPr>
            </w:pPr>
            <w:r w:rsidRPr="00E92A06">
              <w:rPr>
                <w:rFonts w:ascii="Tahoma" w:hAnsi="Tahoma" w:cs="Tahoma"/>
                <w:sz w:val="16"/>
                <w:szCs w:val="18"/>
              </w:rPr>
              <w:t>Nazwisko i imię</w:t>
            </w:r>
          </w:p>
        </w:tc>
        <w:tc>
          <w:tcPr>
            <w:tcW w:w="1843" w:type="dxa"/>
            <w:tcBorders>
              <w:top w:val="single" w:sz="4" w:space="0" w:color="auto"/>
              <w:left w:val="single" w:sz="4" w:space="0" w:color="auto"/>
              <w:bottom w:val="single" w:sz="4" w:space="0" w:color="auto"/>
              <w:right w:val="single" w:sz="4" w:space="0" w:color="auto"/>
            </w:tcBorders>
          </w:tcPr>
          <w:p w:rsidR="00427FCB" w:rsidRPr="00E92A06" w:rsidRDefault="00427FCB" w:rsidP="00DA689B">
            <w:pPr>
              <w:jc w:val="center"/>
              <w:rPr>
                <w:rFonts w:ascii="Tahoma" w:hAnsi="Tahoma" w:cs="Tahoma"/>
                <w:b/>
                <w:sz w:val="16"/>
                <w:szCs w:val="18"/>
              </w:rPr>
            </w:pPr>
            <w:r w:rsidRPr="00E92A06">
              <w:rPr>
                <w:rFonts w:ascii="Tahoma" w:hAnsi="Tahoma" w:cs="Tahoma"/>
                <w:sz w:val="14"/>
                <w:szCs w:val="18"/>
              </w:rPr>
              <w:t xml:space="preserve">Posiadane uprawnienia </w:t>
            </w:r>
            <w:r>
              <w:rPr>
                <w:rFonts w:ascii="Tahoma" w:hAnsi="Tahoma" w:cs="Tahoma"/>
                <w:sz w:val="14"/>
                <w:szCs w:val="18"/>
              </w:rPr>
              <w:t>zawodowe</w:t>
            </w:r>
            <w:r w:rsidRPr="00E92A06">
              <w:rPr>
                <w:rFonts w:ascii="Tahoma" w:hAnsi="Tahoma" w:cs="Tahoma"/>
                <w:b/>
                <w:sz w:val="14"/>
                <w:szCs w:val="18"/>
              </w:rPr>
              <w:t xml:space="preserve">  </w:t>
            </w:r>
          </w:p>
        </w:tc>
        <w:tc>
          <w:tcPr>
            <w:tcW w:w="2693" w:type="dxa"/>
            <w:tcBorders>
              <w:top w:val="single" w:sz="4" w:space="0" w:color="auto"/>
              <w:left w:val="single" w:sz="4" w:space="0" w:color="auto"/>
              <w:right w:val="single" w:sz="4" w:space="0" w:color="auto"/>
            </w:tcBorders>
          </w:tcPr>
          <w:p w:rsidR="00427FCB" w:rsidRPr="00E92A06" w:rsidRDefault="00D02B55" w:rsidP="00F24B61">
            <w:pPr>
              <w:jc w:val="center"/>
              <w:rPr>
                <w:rFonts w:ascii="Tahoma" w:hAnsi="Tahoma" w:cs="Tahoma"/>
                <w:bCs/>
                <w:sz w:val="16"/>
                <w:szCs w:val="18"/>
              </w:rPr>
            </w:pPr>
            <w:r>
              <w:rPr>
                <w:rFonts w:ascii="Tahoma" w:hAnsi="Tahoma" w:cs="Tahoma"/>
                <w:bCs/>
                <w:sz w:val="16"/>
                <w:szCs w:val="18"/>
              </w:rPr>
              <w:t xml:space="preserve">Posiadane doświadczenie wraz ze wskazaniem lat doświadczenia </w:t>
            </w:r>
          </w:p>
        </w:tc>
        <w:tc>
          <w:tcPr>
            <w:tcW w:w="4678" w:type="dxa"/>
            <w:tcBorders>
              <w:top w:val="single" w:sz="4" w:space="0" w:color="auto"/>
              <w:left w:val="single" w:sz="4" w:space="0" w:color="auto"/>
              <w:right w:val="single" w:sz="4" w:space="0" w:color="auto"/>
            </w:tcBorders>
          </w:tcPr>
          <w:p w:rsidR="00427FCB" w:rsidRPr="00E92A06" w:rsidRDefault="00427FCB" w:rsidP="00D267F2">
            <w:pPr>
              <w:jc w:val="center"/>
              <w:rPr>
                <w:rFonts w:ascii="Tahoma" w:hAnsi="Tahoma" w:cs="Tahoma"/>
                <w:bCs/>
                <w:sz w:val="16"/>
                <w:szCs w:val="18"/>
              </w:rPr>
            </w:pPr>
          </w:p>
          <w:p w:rsidR="00427FCB" w:rsidRPr="00E92A06" w:rsidRDefault="00427FCB" w:rsidP="00D267F2">
            <w:pPr>
              <w:jc w:val="center"/>
              <w:rPr>
                <w:rFonts w:ascii="Tahoma" w:hAnsi="Tahoma" w:cs="Tahoma"/>
                <w:bCs/>
                <w:sz w:val="16"/>
                <w:szCs w:val="18"/>
              </w:rPr>
            </w:pPr>
          </w:p>
          <w:p w:rsidR="00427FCB" w:rsidRPr="00E92A06" w:rsidRDefault="00427FCB" w:rsidP="00684071">
            <w:pPr>
              <w:jc w:val="center"/>
              <w:rPr>
                <w:rFonts w:ascii="Tahoma" w:hAnsi="Tahoma" w:cs="Tahoma"/>
                <w:bCs/>
                <w:sz w:val="16"/>
                <w:szCs w:val="18"/>
              </w:rPr>
            </w:pPr>
            <w:r w:rsidRPr="00E92A06">
              <w:rPr>
                <w:rFonts w:ascii="Tahoma" w:hAnsi="Tahoma" w:cs="Tahoma"/>
                <w:bCs/>
                <w:sz w:val="16"/>
                <w:szCs w:val="18"/>
              </w:rPr>
              <w:t>Informacja o podstawie do dysponowania</w:t>
            </w:r>
          </w:p>
        </w:tc>
      </w:tr>
      <w:tr w:rsidR="00427FCB" w:rsidRPr="00E92A06" w:rsidTr="007E3C10">
        <w:trPr>
          <w:cantSplit/>
          <w:trHeight w:val="258"/>
        </w:trPr>
        <w:tc>
          <w:tcPr>
            <w:tcW w:w="700" w:type="dxa"/>
            <w:tcBorders>
              <w:top w:val="single" w:sz="4" w:space="0" w:color="auto"/>
              <w:left w:val="single" w:sz="4" w:space="0" w:color="auto"/>
              <w:bottom w:val="single" w:sz="4" w:space="0" w:color="auto"/>
              <w:right w:val="single" w:sz="4" w:space="0" w:color="auto"/>
            </w:tcBorders>
            <w:vAlign w:val="center"/>
          </w:tcPr>
          <w:p w:rsidR="00427FCB" w:rsidRPr="00E92A06" w:rsidRDefault="00427FCB" w:rsidP="00D267F2">
            <w:pPr>
              <w:jc w:val="center"/>
              <w:rPr>
                <w:rFonts w:ascii="Tahoma" w:hAnsi="Tahoma" w:cs="Tahoma"/>
                <w:b/>
                <w:bCs/>
                <w:sz w:val="16"/>
                <w:szCs w:val="20"/>
              </w:rPr>
            </w:pPr>
            <w:r w:rsidRPr="00E92A06">
              <w:rPr>
                <w:rFonts w:ascii="Tahoma" w:hAnsi="Tahoma" w:cs="Tahoma"/>
                <w:b/>
                <w:bCs/>
                <w:sz w:val="16"/>
                <w:szCs w:val="20"/>
              </w:rPr>
              <w:t>1</w:t>
            </w:r>
          </w:p>
        </w:tc>
        <w:tc>
          <w:tcPr>
            <w:tcW w:w="1780" w:type="dxa"/>
            <w:tcBorders>
              <w:top w:val="single" w:sz="4" w:space="0" w:color="auto"/>
              <w:left w:val="single" w:sz="4" w:space="0" w:color="auto"/>
              <w:bottom w:val="single" w:sz="4" w:space="0" w:color="auto"/>
              <w:right w:val="single" w:sz="4" w:space="0" w:color="auto"/>
            </w:tcBorders>
            <w:vAlign w:val="center"/>
          </w:tcPr>
          <w:p w:rsidR="00427FCB" w:rsidRPr="00E92A06" w:rsidRDefault="00427FCB" w:rsidP="00D267F2">
            <w:pPr>
              <w:jc w:val="center"/>
              <w:rPr>
                <w:rFonts w:ascii="Tahoma" w:hAnsi="Tahoma" w:cs="Tahoma"/>
                <w:b/>
                <w:bCs/>
                <w:sz w:val="16"/>
                <w:szCs w:val="20"/>
              </w:rPr>
            </w:pPr>
            <w:r w:rsidRPr="00E92A06">
              <w:rPr>
                <w:rFonts w:ascii="Tahoma" w:hAnsi="Tahoma" w:cs="Tahoma"/>
                <w:b/>
                <w:bCs/>
                <w:sz w:val="16"/>
                <w:szCs w:val="20"/>
              </w:rPr>
              <w:t>2</w:t>
            </w:r>
          </w:p>
        </w:tc>
        <w:tc>
          <w:tcPr>
            <w:tcW w:w="1843" w:type="dxa"/>
            <w:tcBorders>
              <w:top w:val="single" w:sz="4" w:space="0" w:color="auto"/>
              <w:left w:val="single" w:sz="4" w:space="0" w:color="auto"/>
              <w:bottom w:val="single" w:sz="4" w:space="0" w:color="auto"/>
              <w:right w:val="single" w:sz="4" w:space="0" w:color="auto"/>
            </w:tcBorders>
          </w:tcPr>
          <w:p w:rsidR="00427FCB" w:rsidRPr="00E92A06" w:rsidRDefault="00427FCB" w:rsidP="00D267F2">
            <w:pPr>
              <w:jc w:val="center"/>
              <w:rPr>
                <w:rFonts w:ascii="Tahoma" w:hAnsi="Tahoma" w:cs="Tahoma"/>
                <w:b/>
                <w:bCs/>
                <w:sz w:val="16"/>
                <w:szCs w:val="20"/>
              </w:rPr>
            </w:pPr>
            <w:r>
              <w:rPr>
                <w:rFonts w:ascii="Tahoma" w:hAnsi="Tahoma" w:cs="Tahoma"/>
                <w:b/>
                <w:bCs/>
                <w:sz w:val="16"/>
                <w:szCs w:val="20"/>
              </w:rPr>
              <w:t>3</w:t>
            </w:r>
          </w:p>
        </w:tc>
        <w:tc>
          <w:tcPr>
            <w:tcW w:w="2693" w:type="dxa"/>
            <w:tcBorders>
              <w:left w:val="single" w:sz="4" w:space="0" w:color="auto"/>
              <w:bottom w:val="single" w:sz="4" w:space="0" w:color="auto"/>
              <w:right w:val="single" w:sz="4" w:space="0" w:color="auto"/>
            </w:tcBorders>
          </w:tcPr>
          <w:p w:rsidR="00427FCB" w:rsidRDefault="007523EA" w:rsidP="00D267F2">
            <w:pPr>
              <w:jc w:val="center"/>
              <w:rPr>
                <w:rFonts w:ascii="Tahoma" w:hAnsi="Tahoma" w:cs="Tahoma"/>
                <w:b/>
                <w:bCs/>
                <w:sz w:val="16"/>
                <w:szCs w:val="20"/>
              </w:rPr>
            </w:pPr>
            <w:r>
              <w:rPr>
                <w:rFonts w:ascii="Tahoma" w:hAnsi="Tahoma" w:cs="Tahoma"/>
                <w:b/>
                <w:bCs/>
                <w:sz w:val="16"/>
                <w:szCs w:val="20"/>
              </w:rPr>
              <w:t>4</w:t>
            </w:r>
          </w:p>
        </w:tc>
        <w:tc>
          <w:tcPr>
            <w:tcW w:w="4678" w:type="dxa"/>
            <w:tcBorders>
              <w:left w:val="single" w:sz="4" w:space="0" w:color="auto"/>
              <w:bottom w:val="single" w:sz="4" w:space="0" w:color="auto"/>
              <w:right w:val="single" w:sz="4" w:space="0" w:color="auto"/>
            </w:tcBorders>
          </w:tcPr>
          <w:p w:rsidR="00427FCB" w:rsidRPr="00E92A06" w:rsidRDefault="007523EA" w:rsidP="00D267F2">
            <w:pPr>
              <w:jc w:val="center"/>
              <w:rPr>
                <w:rFonts w:ascii="Tahoma" w:hAnsi="Tahoma" w:cs="Tahoma"/>
                <w:b/>
                <w:bCs/>
                <w:sz w:val="16"/>
                <w:szCs w:val="20"/>
              </w:rPr>
            </w:pPr>
            <w:r>
              <w:rPr>
                <w:rFonts w:ascii="Tahoma" w:hAnsi="Tahoma" w:cs="Tahoma"/>
                <w:b/>
                <w:bCs/>
                <w:sz w:val="16"/>
                <w:szCs w:val="20"/>
              </w:rPr>
              <w:t>5</w:t>
            </w:r>
          </w:p>
        </w:tc>
      </w:tr>
      <w:tr w:rsidR="00427FCB" w:rsidRPr="00E92A06" w:rsidTr="007E3C10">
        <w:trPr>
          <w:cantSplit/>
          <w:trHeight w:val="553"/>
        </w:trPr>
        <w:tc>
          <w:tcPr>
            <w:tcW w:w="700" w:type="dxa"/>
            <w:tcBorders>
              <w:top w:val="single" w:sz="4" w:space="0" w:color="auto"/>
              <w:left w:val="single" w:sz="4" w:space="0" w:color="auto"/>
              <w:bottom w:val="single" w:sz="4" w:space="0" w:color="auto"/>
              <w:right w:val="single" w:sz="4" w:space="0" w:color="auto"/>
            </w:tcBorders>
          </w:tcPr>
          <w:p w:rsidR="00427FCB" w:rsidRPr="00E92A06" w:rsidRDefault="00427FCB" w:rsidP="00D267F2">
            <w:pPr>
              <w:jc w:val="center"/>
              <w:rPr>
                <w:rFonts w:ascii="Tahoma" w:hAnsi="Tahoma" w:cs="Tahoma"/>
                <w:sz w:val="16"/>
                <w:szCs w:val="20"/>
              </w:rPr>
            </w:pPr>
          </w:p>
          <w:p w:rsidR="00427FCB" w:rsidRPr="00E92A06" w:rsidRDefault="00427FCB" w:rsidP="00D267F2">
            <w:pPr>
              <w:jc w:val="center"/>
              <w:rPr>
                <w:rFonts w:ascii="Tahoma" w:hAnsi="Tahoma" w:cs="Tahoma"/>
                <w:sz w:val="16"/>
                <w:szCs w:val="20"/>
              </w:rPr>
            </w:pPr>
            <w:r w:rsidRPr="00E92A06">
              <w:rPr>
                <w:rFonts w:ascii="Tahoma" w:hAnsi="Tahoma" w:cs="Tahoma"/>
                <w:sz w:val="16"/>
                <w:szCs w:val="20"/>
              </w:rPr>
              <w:t>1.</w:t>
            </w:r>
          </w:p>
        </w:tc>
        <w:tc>
          <w:tcPr>
            <w:tcW w:w="1780" w:type="dxa"/>
            <w:tcBorders>
              <w:top w:val="single" w:sz="4" w:space="0" w:color="auto"/>
              <w:left w:val="single" w:sz="4" w:space="0" w:color="auto"/>
              <w:bottom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1843" w:type="dxa"/>
            <w:tcBorders>
              <w:top w:val="single" w:sz="4" w:space="0" w:color="auto"/>
              <w:left w:val="single" w:sz="4" w:space="0" w:color="auto"/>
              <w:bottom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2693" w:type="dxa"/>
            <w:tcBorders>
              <w:left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4678" w:type="dxa"/>
            <w:tcBorders>
              <w:left w:val="single" w:sz="4" w:space="0" w:color="auto"/>
              <w:right w:val="single" w:sz="4" w:space="0" w:color="auto"/>
            </w:tcBorders>
          </w:tcPr>
          <w:p w:rsidR="00427FCB" w:rsidRPr="00E92A06" w:rsidRDefault="00427FCB" w:rsidP="00D267F2">
            <w:pPr>
              <w:jc w:val="center"/>
              <w:rPr>
                <w:rFonts w:ascii="Tahoma" w:hAnsi="Tahoma" w:cs="Tahoma"/>
                <w:sz w:val="16"/>
                <w:szCs w:val="20"/>
              </w:rPr>
            </w:pPr>
            <w:r w:rsidRPr="00E92A06">
              <w:rPr>
                <w:rFonts w:ascii="Tahoma" w:hAnsi="Tahoma" w:cs="Tahoma"/>
                <w:sz w:val="16"/>
                <w:szCs w:val="20"/>
              </w:rPr>
              <w:t>Zasób własny/zasób udostępniony</w:t>
            </w:r>
          </w:p>
          <w:p w:rsidR="00427FCB" w:rsidRPr="00E92A06" w:rsidRDefault="00427FCB" w:rsidP="00D267F2">
            <w:pPr>
              <w:jc w:val="center"/>
              <w:rPr>
                <w:rFonts w:ascii="Tahoma" w:hAnsi="Tahoma" w:cs="Tahoma"/>
                <w:sz w:val="16"/>
                <w:szCs w:val="20"/>
              </w:rPr>
            </w:pPr>
            <w:r w:rsidRPr="00E92A06">
              <w:rPr>
                <w:rFonts w:ascii="Tahoma" w:hAnsi="Tahoma" w:cs="Tahoma"/>
                <w:bCs/>
                <w:sz w:val="16"/>
                <w:szCs w:val="20"/>
              </w:rPr>
              <w:t>**</w:t>
            </w:r>
          </w:p>
        </w:tc>
      </w:tr>
      <w:tr w:rsidR="00427FCB" w:rsidRPr="00E92A06" w:rsidTr="007E3C10">
        <w:trPr>
          <w:cantSplit/>
          <w:trHeight w:val="553"/>
        </w:trPr>
        <w:tc>
          <w:tcPr>
            <w:tcW w:w="700" w:type="dxa"/>
            <w:tcBorders>
              <w:top w:val="single" w:sz="4" w:space="0" w:color="auto"/>
              <w:left w:val="single" w:sz="4" w:space="0" w:color="auto"/>
              <w:bottom w:val="single" w:sz="4" w:space="0" w:color="auto"/>
              <w:right w:val="single" w:sz="4" w:space="0" w:color="auto"/>
            </w:tcBorders>
          </w:tcPr>
          <w:p w:rsidR="00427FCB" w:rsidRPr="00C045DC" w:rsidRDefault="00427FCB" w:rsidP="00E54F7A">
            <w:pPr>
              <w:pStyle w:val="Akapitzlist"/>
              <w:numPr>
                <w:ilvl w:val="3"/>
                <w:numId w:val="36"/>
              </w:numPr>
              <w:jc w:val="center"/>
              <w:rPr>
                <w:rFonts w:ascii="Tahoma" w:hAnsi="Tahoma" w:cs="Tahoma"/>
                <w:sz w:val="16"/>
                <w:szCs w:val="20"/>
              </w:rPr>
            </w:pPr>
          </w:p>
        </w:tc>
        <w:tc>
          <w:tcPr>
            <w:tcW w:w="1780" w:type="dxa"/>
            <w:tcBorders>
              <w:top w:val="single" w:sz="4" w:space="0" w:color="auto"/>
              <w:left w:val="single" w:sz="4" w:space="0" w:color="auto"/>
              <w:bottom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1843" w:type="dxa"/>
            <w:tcBorders>
              <w:top w:val="single" w:sz="4" w:space="0" w:color="auto"/>
              <w:left w:val="single" w:sz="4" w:space="0" w:color="auto"/>
              <w:bottom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2693" w:type="dxa"/>
            <w:tcBorders>
              <w:left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4678" w:type="dxa"/>
            <w:tcBorders>
              <w:left w:val="single" w:sz="4" w:space="0" w:color="auto"/>
              <w:right w:val="single" w:sz="4" w:space="0" w:color="auto"/>
            </w:tcBorders>
          </w:tcPr>
          <w:p w:rsidR="00427FCB" w:rsidRPr="00E92A06" w:rsidRDefault="00427FCB" w:rsidP="00D267F2">
            <w:pPr>
              <w:jc w:val="center"/>
              <w:rPr>
                <w:rFonts w:ascii="Tahoma" w:hAnsi="Tahoma" w:cs="Tahoma"/>
                <w:sz w:val="16"/>
                <w:szCs w:val="20"/>
              </w:rPr>
            </w:pPr>
          </w:p>
        </w:tc>
      </w:tr>
      <w:tr w:rsidR="00427FCB" w:rsidRPr="00E92A06" w:rsidTr="007E3C10">
        <w:trPr>
          <w:cantSplit/>
          <w:trHeight w:val="553"/>
        </w:trPr>
        <w:tc>
          <w:tcPr>
            <w:tcW w:w="700" w:type="dxa"/>
            <w:tcBorders>
              <w:top w:val="single" w:sz="4" w:space="0" w:color="auto"/>
              <w:left w:val="single" w:sz="4" w:space="0" w:color="auto"/>
              <w:bottom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1780" w:type="dxa"/>
            <w:tcBorders>
              <w:top w:val="single" w:sz="4" w:space="0" w:color="auto"/>
              <w:left w:val="single" w:sz="4" w:space="0" w:color="auto"/>
              <w:bottom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1843" w:type="dxa"/>
            <w:tcBorders>
              <w:top w:val="single" w:sz="4" w:space="0" w:color="auto"/>
              <w:left w:val="single" w:sz="4" w:space="0" w:color="auto"/>
              <w:bottom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2693" w:type="dxa"/>
            <w:tcBorders>
              <w:left w:val="single" w:sz="4" w:space="0" w:color="auto"/>
              <w:right w:val="single" w:sz="4" w:space="0" w:color="auto"/>
            </w:tcBorders>
          </w:tcPr>
          <w:p w:rsidR="00427FCB" w:rsidRPr="00E92A06" w:rsidRDefault="00427FCB" w:rsidP="00D267F2">
            <w:pPr>
              <w:jc w:val="center"/>
              <w:rPr>
                <w:rFonts w:ascii="Tahoma" w:hAnsi="Tahoma" w:cs="Tahoma"/>
                <w:sz w:val="16"/>
                <w:szCs w:val="20"/>
              </w:rPr>
            </w:pPr>
          </w:p>
        </w:tc>
        <w:tc>
          <w:tcPr>
            <w:tcW w:w="4678" w:type="dxa"/>
            <w:tcBorders>
              <w:left w:val="single" w:sz="4" w:space="0" w:color="auto"/>
              <w:right w:val="single" w:sz="4" w:space="0" w:color="auto"/>
            </w:tcBorders>
          </w:tcPr>
          <w:p w:rsidR="00427FCB" w:rsidRPr="00E92A06" w:rsidRDefault="00427FCB" w:rsidP="00D267F2">
            <w:pPr>
              <w:jc w:val="center"/>
              <w:rPr>
                <w:rFonts w:ascii="Tahoma" w:hAnsi="Tahoma" w:cs="Tahoma"/>
                <w:sz w:val="16"/>
                <w:szCs w:val="20"/>
              </w:rPr>
            </w:pPr>
          </w:p>
        </w:tc>
      </w:tr>
    </w:tbl>
    <w:p w:rsidR="00D267F2" w:rsidRPr="00E92A06" w:rsidRDefault="00D267F2" w:rsidP="00D267F2">
      <w:pPr>
        <w:numPr>
          <w:ilvl w:val="12"/>
          <w:numId w:val="0"/>
        </w:numPr>
        <w:ind w:firstLine="34"/>
        <w:rPr>
          <w:rFonts w:ascii="Tahoma" w:hAnsi="Tahoma" w:cs="Tahoma"/>
          <w:b/>
          <w:sz w:val="18"/>
          <w:szCs w:val="18"/>
        </w:rPr>
      </w:pPr>
    </w:p>
    <w:p w:rsidR="00D267F2" w:rsidRPr="00E92A06" w:rsidRDefault="00D267F2" w:rsidP="00D267F2">
      <w:pPr>
        <w:numPr>
          <w:ilvl w:val="12"/>
          <w:numId w:val="0"/>
        </w:numPr>
        <w:ind w:firstLine="34"/>
        <w:rPr>
          <w:rFonts w:ascii="Tahoma" w:hAnsi="Tahoma" w:cs="Tahoma"/>
          <w:b/>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C70869" w:rsidRPr="00E92A06" w:rsidRDefault="00C70869" w:rsidP="00D267F2">
      <w:pPr>
        <w:ind w:left="1080"/>
        <w:rPr>
          <w:rFonts w:ascii="Tahoma" w:hAnsi="Tahoma" w:cs="Tahoma"/>
          <w:sz w:val="18"/>
          <w:szCs w:val="18"/>
        </w:rPr>
      </w:pPr>
    </w:p>
    <w:p w:rsidR="00A07CB3" w:rsidRPr="00E92A06" w:rsidRDefault="001E4DC0" w:rsidP="00A07CB3">
      <w:pPr>
        <w:spacing w:before="60" w:after="60"/>
        <w:rPr>
          <w:rFonts w:ascii="Tahoma" w:hAnsi="Tahoma" w:cs="Tahoma"/>
          <w:b/>
          <w:sz w:val="18"/>
          <w:szCs w:val="18"/>
        </w:rPr>
      </w:pPr>
      <w:r w:rsidRPr="00E92A06">
        <w:rPr>
          <w:rFonts w:ascii="Tahoma" w:hAnsi="Tahoma" w:cs="Tahoma"/>
          <w:b/>
          <w:sz w:val="18"/>
          <w:szCs w:val="18"/>
        </w:rPr>
        <w:t xml:space="preserve">Oświadczam, że osoby wymienione w wykazie osób, które będą uczestniczyć w wykonywaniu niniejszego zamówienia, posiadają wymagane </w:t>
      </w:r>
      <w:r w:rsidR="00DA689B">
        <w:rPr>
          <w:rFonts w:ascii="Tahoma" w:hAnsi="Tahoma" w:cs="Tahoma"/>
          <w:b/>
          <w:sz w:val="18"/>
          <w:szCs w:val="18"/>
        </w:rPr>
        <w:t>uprawnienia</w:t>
      </w:r>
      <w:r w:rsidRPr="00E92A06">
        <w:rPr>
          <w:rFonts w:ascii="Tahoma" w:hAnsi="Tahoma" w:cs="Tahoma"/>
          <w:b/>
          <w:sz w:val="18"/>
          <w:szCs w:val="18"/>
        </w:rPr>
        <w:t>.</w:t>
      </w:r>
    </w:p>
    <w:p w:rsidR="00A07CB3" w:rsidRPr="00E92A06" w:rsidRDefault="00A07CB3" w:rsidP="00D267F2">
      <w:pPr>
        <w:ind w:left="1080"/>
        <w:rPr>
          <w:rFonts w:ascii="Tahoma" w:hAnsi="Tahoma" w:cs="Tahoma"/>
          <w:sz w:val="18"/>
          <w:szCs w:val="18"/>
        </w:rPr>
      </w:pPr>
    </w:p>
    <w:p w:rsidR="00D267F2" w:rsidRPr="00E92A06" w:rsidRDefault="001E4DC0" w:rsidP="00D267F2">
      <w:pPr>
        <w:jc w:val="both"/>
        <w:rPr>
          <w:rFonts w:ascii="Tahoma" w:hAnsi="Tahoma" w:cs="Tahoma"/>
          <w:b/>
          <w:sz w:val="18"/>
          <w:szCs w:val="18"/>
        </w:rPr>
      </w:pPr>
      <w:r w:rsidRPr="00E92A06">
        <w:rPr>
          <w:rFonts w:ascii="Tahoma" w:hAnsi="Tahoma" w:cs="Tahoma"/>
          <w:b/>
          <w:sz w:val="18"/>
          <w:szCs w:val="18"/>
        </w:rPr>
        <w:t>PODPIS(Y):</w:t>
      </w:r>
    </w:p>
    <w:tbl>
      <w:tblPr>
        <w:tblW w:w="1531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35"/>
        <w:gridCol w:w="2228"/>
        <w:gridCol w:w="4177"/>
        <w:gridCol w:w="4177"/>
        <w:gridCol w:w="2228"/>
        <w:gridCol w:w="1671"/>
      </w:tblGrid>
      <w:tr w:rsidR="00D267F2" w:rsidRPr="00E92A06" w:rsidTr="003A35FC">
        <w:trPr>
          <w:trHeight w:val="712"/>
        </w:trPr>
        <w:tc>
          <w:tcPr>
            <w:tcW w:w="835"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901533" w:rsidP="00D267F2">
            <w:pPr>
              <w:jc w:val="center"/>
              <w:rPr>
                <w:rFonts w:ascii="Tahoma" w:hAnsi="Tahoma" w:cs="Tahoma"/>
                <w:b/>
                <w:sz w:val="14"/>
                <w:szCs w:val="14"/>
              </w:rPr>
            </w:pPr>
            <w:r w:rsidRPr="00E92A06">
              <w:rPr>
                <w:rFonts w:ascii="Tahoma" w:hAnsi="Tahoma" w:cs="Tahoma"/>
                <w:b/>
                <w:sz w:val="14"/>
                <w:szCs w:val="14"/>
              </w:rPr>
              <w:t>L</w:t>
            </w:r>
            <w:r w:rsidR="001E4DC0" w:rsidRPr="00E92A06">
              <w:rPr>
                <w:rFonts w:ascii="Tahoma" w:hAnsi="Tahoma" w:cs="Tahoma"/>
                <w:b/>
                <w:sz w:val="14"/>
                <w:szCs w:val="14"/>
              </w:rPr>
              <w:t>.</w:t>
            </w:r>
            <w:r w:rsidRPr="00E92A06">
              <w:rPr>
                <w:rFonts w:ascii="Tahoma" w:hAnsi="Tahoma" w:cs="Tahoma"/>
                <w:b/>
                <w:sz w:val="14"/>
                <w:szCs w:val="14"/>
              </w:rPr>
              <w:t>P</w:t>
            </w:r>
            <w:r w:rsidR="001E4DC0" w:rsidRPr="00E92A06">
              <w:rPr>
                <w:rFonts w:ascii="Tahoma" w:hAnsi="Tahoma" w:cs="Tahoma"/>
                <w:b/>
                <w:sz w:val="14"/>
                <w:szCs w:val="14"/>
              </w:rPr>
              <w:t>.</w:t>
            </w:r>
          </w:p>
        </w:tc>
        <w:tc>
          <w:tcPr>
            <w:tcW w:w="2228"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Nazwa(y) Wykonawcy(ów)</w:t>
            </w:r>
          </w:p>
        </w:tc>
        <w:tc>
          <w:tcPr>
            <w:tcW w:w="4177"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Nazwisko i imię osoby (osób) upoważnionej(ych) do podpisania niniejszej oferty w imieniu Wykonawcy(ów)</w:t>
            </w:r>
          </w:p>
        </w:tc>
        <w:tc>
          <w:tcPr>
            <w:tcW w:w="4177"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Podpis(y) osoby(osób) upoważnionej(ych) do podpisania niniejszej oferty w imieniu Wykonawcy(ów)</w:t>
            </w:r>
          </w:p>
        </w:tc>
        <w:tc>
          <w:tcPr>
            <w:tcW w:w="2228"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Pieczęć(cie) Wykonawcy(ów)</w:t>
            </w:r>
          </w:p>
        </w:tc>
        <w:tc>
          <w:tcPr>
            <w:tcW w:w="1671" w:type="dxa"/>
            <w:tcBorders>
              <w:top w:val="single" w:sz="4" w:space="0" w:color="auto"/>
              <w:left w:val="single" w:sz="4" w:space="0" w:color="auto"/>
              <w:bottom w:val="single" w:sz="4" w:space="0" w:color="auto"/>
              <w:right w:val="single" w:sz="4" w:space="0" w:color="auto"/>
            </w:tcBorders>
            <w:shd w:val="clear" w:color="auto" w:fill="F3F3F3"/>
            <w:vAlign w:val="center"/>
          </w:tcPr>
          <w:p w:rsidR="00D267F2" w:rsidRPr="00E92A06" w:rsidRDefault="001E4DC0" w:rsidP="00D267F2">
            <w:pPr>
              <w:jc w:val="center"/>
              <w:rPr>
                <w:rFonts w:ascii="Tahoma" w:hAnsi="Tahoma" w:cs="Tahoma"/>
                <w:b/>
                <w:sz w:val="14"/>
                <w:szCs w:val="14"/>
              </w:rPr>
            </w:pPr>
            <w:r w:rsidRPr="00E92A06">
              <w:rPr>
                <w:rFonts w:ascii="Tahoma" w:hAnsi="Tahoma" w:cs="Tahoma"/>
                <w:b/>
                <w:sz w:val="14"/>
                <w:szCs w:val="14"/>
              </w:rPr>
              <w:t>Miejscowość</w:t>
            </w:r>
          </w:p>
          <w:p w:rsidR="00D267F2" w:rsidRPr="00E92A06" w:rsidRDefault="00901533" w:rsidP="00D267F2">
            <w:pPr>
              <w:jc w:val="center"/>
              <w:rPr>
                <w:rFonts w:ascii="Tahoma" w:hAnsi="Tahoma" w:cs="Tahoma"/>
                <w:b/>
                <w:sz w:val="14"/>
                <w:szCs w:val="14"/>
              </w:rPr>
            </w:pPr>
            <w:r w:rsidRPr="00E92A06">
              <w:rPr>
                <w:rFonts w:ascii="Tahoma" w:hAnsi="Tahoma" w:cs="Tahoma"/>
                <w:b/>
                <w:sz w:val="14"/>
                <w:szCs w:val="14"/>
              </w:rPr>
              <w:t>i data</w:t>
            </w:r>
          </w:p>
        </w:tc>
      </w:tr>
      <w:tr w:rsidR="00D267F2" w:rsidRPr="00E92A06" w:rsidTr="003A35FC">
        <w:trPr>
          <w:trHeight w:val="681"/>
        </w:trPr>
        <w:tc>
          <w:tcPr>
            <w:tcW w:w="835"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sz w:val="16"/>
                <w:szCs w:val="16"/>
              </w:rPr>
            </w:pPr>
          </w:p>
        </w:tc>
        <w:tc>
          <w:tcPr>
            <w:tcW w:w="2228"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p w:rsidR="00D267F2" w:rsidRPr="00E92A06" w:rsidRDefault="00D267F2" w:rsidP="00D267F2">
            <w:pPr>
              <w:jc w:val="both"/>
              <w:rPr>
                <w:rFonts w:ascii="Tahoma" w:hAnsi="Tahoma" w:cs="Tahoma"/>
                <w:b/>
                <w:sz w:val="18"/>
                <w:szCs w:val="18"/>
              </w:rPr>
            </w:pPr>
          </w:p>
          <w:p w:rsidR="00D267F2" w:rsidRPr="00E92A06" w:rsidRDefault="00D267F2" w:rsidP="00D267F2">
            <w:pPr>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ind w:firstLine="708"/>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2228"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1671"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r>
      <w:tr w:rsidR="00D267F2" w:rsidRPr="00E92A06" w:rsidTr="003A35FC">
        <w:trPr>
          <w:trHeight w:val="696"/>
        </w:trPr>
        <w:tc>
          <w:tcPr>
            <w:tcW w:w="835"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sz w:val="16"/>
                <w:szCs w:val="16"/>
              </w:rPr>
            </w:pPr>
          </w:p>
        </w:tc>
        <w:tc>
          <w:tcPr>
            <w:tcW w:w="2228"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p w:rsidR="00D267F2" w:rsidRPr="00E92A06" w:rsidRDefault="00D267F2" w:rsidP="00D267F2">
            <w:pPr>
              <w:jc w:val="both"/>
              <w:rPr>
                <w:rFonts w:ascii="Tahoma" w:hAnsi="Tahoma" w:cs="Tahoma"/>
                <w:b/>
                <w:sz w:val="18"/>
                <w:szCs w:val="18"/>
              </w:rPr>
            </w:pPr>
          </w:p>
          <w:p w:rsidR="00D267F2" w:rsidRPr="00E92A06" w:rsidRDefault="00D267F2" w:rsidP="00D267F2">
            <w:pPr>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4177"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2228"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c>
          <w:tcPr>
            <w:tcW w:w="1671" w:type="dxa"/>
            <w:tcBorders>
              <w:top w:val="single" w:sz="4" w:space="0" w:color="auto"/>
              <w:left w:val="single" w:sz="4" w:space="0" w:color="auto"/>
              <w:bottom w:val="single" w:sz="4" w:space="0" w:color="auto"/>
              <w:right w:val="single" w:sz="4" w:space="0" w:color="auto"/>
            </w:tcBorders>
          </w:tcPr>
          <w:p w:rsidR="00D267F2" w:rsidRPr="00E92A06" w:rsidRDefault="00D267F2" w:rsidP="00D267F2">
            <w:pPr>
              <w:jc w:val="both"/>
              <w:rPr>
                <w:rFonts w:ascii="Tahoma" w:hAnsi="Tahoma" w:cs="Tahoma"/>
                <w:b/>
                <w:sz w:val="18"/>
                <w:szCs w:val="18"/>
              </w:rPr>
            </w:pPr>
          </w:p>
        </w:tc>
      </w:tr>
    </w:tbl>
    <w:p w:rsidR="00711769" w:rsidRPr="00E92A06" w:rsidRDefault="00711769" w:rsidP="00CC76D7">
      <w:pPr>
        <w:jc w:val="both"/>
        <w:rPr>
          <w:rFonts w:ascii="Tahoma" w:hAnsi="Tahoma" w:cs="Tahoma"/>
          <w:b/>
          <w:sz w:val="18"/>
          <w:szCs w:val="18"/>
        </w:rPr>
      </w:pPr>
    </w:p>
    <w:p w:rsidR="00223079" w:rsidRDefault="00223079">
      <w:pPr>
        <w:rPr>
          <w:rFonts w:ascii="Tahoma" w:hAnsi="Tahoma" w:cs="Tahoma"/>
          <w:b/>
          <w:bCs/>
          <w:sz w:val="22"/>
          <w:szCs w:val="22"/>
        </w:rPr>
      </w:pPr>
      <w:r>
        <w:rPr>
          <w:rFonts w:ascii="Tahoma" w:hAnsi="Tahoma" w:cs="Tahoma"/>
          <w:b/>
          <w:bCs/>
          <w:sz w:val="22"/>
          <w:szCs w:val="22"/>
        </w:rPr>
        <w:br w:type="page"/>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Załącznik nr 8 –Wzór wykazu wykonanych przez Wykonawcę </w:t>
      </w:r>
      <w:r w:rsidR="00CF52CB">
        <w:rPr>
          <w:rFonts w:ascii="Tahoma" w:hAnsi="Tahoma" w:cs="Tahoma"/>
          <w:b/>
          <w:bCs/>
          <w:sz w:val="22"/>
          <w:szCs w:val="22"/>
        </w:rPr>
        <w:t xml:space="preserve">robót budowlanych </w:t>
      </w:r>
      <w:r w:rsidR="00CF52CB" w:rsidRPr="000263CF">
        <w:rPr>
          <w:rFonts w:ascii="Tahoma" w:hAnsi="Tahoma" w:cs="Tahoma"/>
          <w:b/>
          <w:bCs/>
          <w:sz w:val="22"/>
          <w:szCs w:val="22"/>
        </w:rPr>
        <w:t xml:space="preserve">                                                                              </w:t>
      </w:r>
    </w:p>
    <w:p w:rsidR="008827EB" w:rsidRPr="000263CF" w:rsidRDefault="008827EB" w:rsidP="008827EB">
      <w:pPr>
        <w:jc w:val="both"/>
        <w:rPr>
          <w:rFonts w:ascii="Tahoma" w:hAnsi="Tahoma" w:cs="Tahoma"/>
          <w:b/>
          <w:sz w:val="22"/>
          <w:szCs w:val="22"/>
        </w:rPr>
      </w:pPr>
    </w:p>
    <w:p w:rsidR="003A0FA4" w:rsidRDefault="003A0FA4" w:rsidP="003A0FA4">
      <w:pPr>
        <w:jc w:val="both"/>
        <w:rPr>
          <w:rFonts w:ascii="Tahoma" w:hAnsi="Tahoma" w:cs="Tahoma"/>
          <w:b/>
          <w:sz w:val="22"/>
          <w:szCs w:val="22"/>
        </w:rPr>
      </w:pPr>
      <w:r w:rsidRPr="003A0FA4">
        <w:rPr>
          <w:rFonts w:ascii="Tahoma" w:hAnsi="Tahoma" w:cs="Tahoma"/>
          <w:b/>
          <w:sz w:val="22"/>
          <w:szCs w:val="22"/>
        </w:rPr>
        <w:t xml:space="preserve">Zamówienie na </w:t>
      </w:r>
      <w:r w:rsidR="00AF5EDE">
        <w:rPr>
          <w:rFonts w:ascii="Tahoma" w:hAnsi="Tahoma" w:cs="Tahoma"/>
          <w:b/>
          <w:sz w:val="22"/>
          <w:szCs w:val="22"/>
        </w:rPr>
        <w:t>roboty budowlane</w:t>
      </w:r>
      <w:r w:rsidRPr="003A0FA4">
        <w:rPr>
          <w:rFonts w:ascii="Tahoma" w:hAnsi="Tahoma" w:cs="Tahoma"/>
          <w:b/>
          <w:sz w:val="22"/>
          <w:szCs w:val="22"/>
        </w:rPr>
        <w:t xml:space="preserve"> :</w:t>
      </w:r>
    </w:p>
    <w:p w:rsidR="009803CD" w:rsidRPr="003A0FA4" w:rsidRDefault="009803CD" w:rsidP="003A0FA4">
      <w:pPr>
        <w:jc w:val="both"/>
        <w:rPr>
          <w:rFonts w:ascii="Tahoma" w:hAnsi="Tahoma" w:cs="Tahoma"/>
          <w:b/>
          <w:sz w:val="22"/>
          <w:szCs w:val="22"/>
        </w:rPr>
      </w:pPr>
      <w:r>
        <w:rPr>
          <w:rFonts w:ascii="Tahoma" w:hAnsi="Tahoma" w:cs="Tahoma"/>
          <w:b/>
          <w:bCs/>
          <w:iCs/>
          <w:sz w:val="22"/>
          <w:szCs w:val="22"/>
        </w:rPr>
        <w:t>ZP.261.25.2018.AD.167</w:t>
      </w:r>
    </w:p>
    <w:p w:rsidR="00192E4E" w:rsidRPr="0081238F" w:rsidRDefault="000B607C" w:rsidP="00192E4E">
      <w:pPr>
        <w:jc w:val="both"/>
        <w:rPr>
          <w:rFonts w:ascii="Tahoma" w:hAnsi="Tahoma" w:cs="Tahoma"/>
          <w:b/>
          <w:iCs/>
          <w:sz w:val="22"/>
          <w:szCs w:val="22"/>
        </w:rPr>
      </w:pPr>
      <w:r w:rsidRPr="000B607C">
        <w:rPr>
          <w:rFonts w:ascii="Tahoma" w:hAnsi="Tahoma" w:cs="Tahoma"/>
          <w:b/>
          <w:iCs/>
          <w:sz w:val="22"/>
          <w:szCs w:val="22"/>
        </w:rPr>
        <w:t xml:space="preserve">Wykonanie działań renaturyzacyjnych w korytach rzek dla poprawy stanu siedlisk i gatunków rzecznych w ramach projektu LIFE13 NAT/PL/000009 w systemie zaprojektuj i wykonaj  </w:t>
      </w:r>
      <w:r w:rsidR="00192E4E" w:rsidRPr="0081238F">
        <w:rPr>
          <w:rFonts w:ascii="Tahoma" w:hAnsi="Tahoma" w:cs="Tahoma"/>
          <w:b/>
          <w:iCs/>
          <w:sz w:val="22"/>
          <w:szCs w:val="22"/>
        </w:rPr>
        <w:tab/>
      </w:r>
    </w:p>
    <w:p w:rsidR="00192E4E" w:rsidRPr="0081238F" w:rsidRDefault="00192E4E" w:rsidP="00192E4E">
      <w:pPr>
        <w:jc w:val="both"/>
        <w:rPr>
          <w:rFonts w:ascii="Tahoma" w:hAnsi="Tahoma" w:cs="Tahoma"/>
          <w:b/>
          <w:iCs/>
          <w:sz w:val="22"/>
          <w:szCs w:val="22"/>
        </w:rPr>
      </w:pPr>
      <w:r w:rsidRPr="0081238F">
        <w:rPr>
          <w:rFonts w:ascii="Tahoma" w:hAnsi="Tahoma" w:cs="Tahoma"/>
          <w:b/>
          <w:iCs/>
          <w:sz w:val="22"/>
          <w:szCs w:val="22"/>
        </w:rPr>
        <w:tab/>
      </w:r>
    </w:p>
    <w:p w:rsidR="003A0FA4" w:rsidRDefault="00D72D26" w:rsidP="003A0FA4">
      <w:pPr>
        <w:jc w:val="both"/>
        <w:rPr>
          <w:rFonts w:ascii="Tahoma" w:hAnsi="Tahoma" w:cs="Tahoma"/>
          <w:b/>
          <w:sz w:val="22"/>
          <w:szCs w:val="22"/>
        </w:rPr>
      </w:pPr>
      <w:r w:rsidRPr="003A0FA4" w:rsidDel="00192E4E">
        <w:rPr>
          <w:rFonts w:ascii="Tahoma" w:hAnsi="Tahoma" w:cs="Tahoma"/>
          <w:b/>
          <w:sz w:val="22"/>
          <w:szCs w:val="22"/>
        </w:rPr>
        <w:t xml:space="preserve"> </w:t>
      </w: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 xml:space="preserve"> 1. ZAMAWIAJĄCY:</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Regionalna Dyrekcja Ochrony Środowiska w Szczecinie </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ul. Teofila Firlika 20 </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71-637 Szczecin</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2. WYKONAWCA:</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Niniejsza oferta zostaje złożona przez</w:t>
      </w:r>
      <w:r w:rsidRPr="000263CF">
        <w:rPr>
          <w:rFonts w:ascii="Tahoma" w:hAnsi="Tahoma" w:cs="Tahoma"/>
          <w:b/>
          <w:sz w:val="22"/>
          <w:szCs w:val="22"/>
          <w:vertAlign w:val="superscript"/>
        </w:rPr>
        <w:footnoteReference w:id="6"/>
      </w:r>
      <w:r w:rsidRPr="000263CF">
        <w:rPr>
          <w:rFonts w:ascii="Tahoma" w:hAnsi="Tahoma" w:cs="Tahoma"/>
          <w:b/>
          <w:sz w:val="22"/>
          <w:szCs w:val="22"/>
        </w:rPr>
        <w:t xml:space="preserve">: </w:t>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p>
    <w:p w:rsidR="008827EB" w:rsidRPr="008827EB" w:rsidRDefault="008827EB" w:rsidP="008827EB">
      <w:pPr>
        <w:jc w:val="both"/>
        <w:rPr>
          <w:rFonts w:ascii="Tahoma" w:hAnsi="Tahoma" w:cs="Tahoma"/>
          <w:b/>
          <w:sz w:val="18"/>
          <w:szCs w:val="18"/>
        </w:rPr>
      </w:pPr>
    </w:p>
    <w:tbl>
      <w:tblPr>
        <w:tblW w:w="13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1"/>
        <w:gridCol w:w="6551"/>
        <w:gridCol w:w="5954"/>
      </w:tblGrid>
      <w:tr w:rsidR="008827EB" w:rsidRPr="008827EB" w:rsidTr="008827EB">
        <w:trPr>
          <w:cantSplit/>
        </w:trPr>
        <w:tc>
          <w:tcPr>
            <w:tcW w:w="610"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L.P.</w:t>
            </w:r>
          </w:p>
        </w:tc>
        <w:tc>
          <w:tcPr>
            <w:tcW w:w="6549"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Nazwa(y) Wykonawcy(ów)</w:t>
            </w:r>
          </w:p>
        </w:tc>
        <w:tc>
          <w:tcPr>
            <w:tcW w:w="5952"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Adres(y) Wykonawcy(ów)</w:t>
            </w:r>
          </w:p>
        </w:tc>
      </w:tr>
      <w:tr w:rsidR="008827EB" w:rsidRPr="008827EB" w:rsidTr="008827EB">
        <w:trPr>
          <w:cantSplit/>
        </w:trPr>
        <w:tc>
          <w:tcPr>
            <w:tcW w:w="61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6549"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5952"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r>
      <w:tr w:rsidR="008827EB" w:rsidRPr="008827EB" w:rsidTr="008827EB">
        <w:trPr>
          <w:cantSplit/>
        </w:trPr>
        <w:tc>
          <w:tcPr>
            <w:tcW w:w="61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6549"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5952"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r>
    </w:tbl>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bCs/>
          <w:sz w:val="18"/>
          <w:szCs w:val="18"/>
        </w:rPr>
      </w:pP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WYKAZ WYKONANYCH </w:t>
      </w:r>
      <w:r w:rsidR="006F33A5">
        <w:rPr>
          <w:rFonts w:ascii="Tahoma" w:hAnsi="Tahoma" w:cs="Tahoma"/>
          <w:b/>
          <w:bCs/>
          <w:sz w:val="22"/>
          <w:szCs w:val="22"/>
        </w:rPr>
        <w:t>ROBÓT BUDOWLANYCH</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 xml:space="preserve">OŚWIADCZAM(Y), ŻE: </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 xml:space="preserve">wykonałem (wykonaliśmy) w okresie ostatnich </w:t>
      </w:r>
      <w:r w:rsidR="00192E4E">
        <w:rPr>
          <w:rFonts w:ascii="Tahoma" w:hAnsi="Tahoma" w:cs="Tahoma"/>
          <w:b/>
          <w:sz w:val="22"/>
          <w:szCs w:val="22"/>
        </w:rPr>
        <w:t>5</w:t>
      </w:r>
      <w:r w:rsidR="00192E4E" w:rsidRPr="000263CF">
        <w:rPr>
          <w:rFonts w:ascii="Tahoma" w:hAnsi="Tahoma" w:cs="Tahoma"/>
          <w:b/>
          <w:sz w:val="22"/>
          <w:szCs w:val="22"/>
        </w:rPr>
        <w:t xml:space="preserve"> </w:t>
      </w:r>
      <w:r w:rsidRPr="000263CF">
        <w:rPr>
          <w:rFonts w:ascii="Tahoma" w:hAnsi="Tahoma" w:cs="Tahoma"/>
          <w:b/>
          <w:sz w:val="22"/>
          <w:szCs w:val="22"/>
        </w:rPr>
        <w:t xml:space="preserve">lat od dniem składania ofert, następujące zamówienia na </w:t>
      </w:r>
      <w:r w:rsidR="006F33A5">
        <w:rPr>
          <w:rFonts w:ascii="Tahoma" w:hAnsi="Tahoma" w:cs="Tahoma"/>
          <w:b/>
          <w:sz w:val="22"/>
          <w:szCs w:val="22"/>
        </w:rPr>
        <w:t>roboty budowlane</w:t>
      </w:r>
      <w:r w:rsidRPr="000263CF">
        <w:rPr>
          <w:rFonts w:ascii="Tahoma" w:hAnsi="Tahoma" w:cs="Tahoma"/>
          <w:b/>
          <w:sz w:val="22"/>
          <w:szCs w:val="22"/>
        </w:rPr>
        <w:t>:</w:t>
      </w:r>
    </w:p>
    <w:p w:rsidR="008827EB" w:rsidRDefault="008827EB" w:rsidP="008827EB">
      <w:pPr>
        <w:jc w:val="both"/>
        <w:rPr>
          <w:rFonts w:ascii="Tahoma" w:hAnsi="Tahoma" w:cs="Tahoma"/>
          <w:b/>
          <w:sz w:val="22"/>
          <w:szCs w:val="22"/>
        </w:rPr>
      </w:pPr>
    </w:p>
    <w:tbl>
      <w:tblPr>
        <w:tblW w:w="13176" w:type="dxa"/>
        <w:tblInd w:w="5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710"/>
        <w:gridCol w:w="3253"/>
        <w:gridCol w:w="2409"/>
        <w:gridCol w:w="1559"/>
        <w:gridCol w:w="1559"/>
        <w:gridCol w:w="1559"/>
        <w:gridCol w:w="2127"/>
      </w:tblGrid>
      <w:tr w:rsidR="00E247F6" w:rsidRPr="00E247F6" w:rsidTr="004C0D39">
        <w:trPr>
          <w:cantSplit/>
          <w:trHeight w:val="1245"/>
        </w:trPr>
        <w:tc>
          <w:tcPr>
            <w:tcW w:w="710" w:type="dxa"/>
            <w:tcBorders>
              <w:top w:val="single" w:sz="12" w:space="0" w:color="auto"/>
              <w:left w:val="single" w:sz="12" w:space="0" w:color="auto"/>
              <w:bottom w:val="single" w:sz="6" w:space="0" w:color="auto"/>
              <w:right w:val="single" w:sz="6" w:space="0" w:color="auto"/>
            </w:tcBorders>
            <w:shd w:val="clear" w:color="auto" w:fill="F3F3F3"/>
            <w:vAlign w:val="center"/>
            <w:hideMark/>
          </w:tcPr>
          <w:p w:rsidR="00E247F6" w:rsidRPr="00E247F6" w:rsidRDefault="00E247F6" w:rsidP="00E247F6">
            <w:pPr>
              <w:jc w:val="center"/>
              <w:rPr>
                <w:rFonts w:ascii="Tahoma" w:hAnsi="Tahoma" w:cs="Tahoma"/>
                <w:sz w:val="18"/>
                <w:szCs w:val="18"/>
              </w:rPr>
            </w:pPr>
            <w:r w:rsidRPr="00E247F6">
              <w:rPr>
                <w:rFonts w:ascii="Tahoma" w:hAnsi="Tahoma" w:cs="Tahoma"/>
                <w:sz w:val="18"/>
                <w:szCs w:val="18"/>
              </w:rPr>
              <w:t>L.P.</w:t>
            </w:r>
          </w:p>
        </w:tc>
        <w:tc>
          <w:tcPr>
            <w:tcW w:w="3253" w:type="dxa"/>
            <w:tcBorders>
              <w:top w:val="single" w:sz="12" w:space="0" w:color="auto"/>
              <w:left w:val="single" w:sz="6" w:space="0" w:color="auto"/>
              <w:bottom w:val="single" w:sz="6" w:space="0" w:color="auto"/>
              <w:right w:val="single" w:sz="6" w:space="0" w:color="auto"/>
            </w:tcBorders>
            <w:shd w:val="clear" w:color="auto" w:fill="F3F3F3"/>
            <w:vAlign w:val="center"/>
            <w:hideMark/>
          </w:tcPr>
          <w:p w:rsidR="00E247F6" w:rsidRPr="00E247F6" w:rsidRDefault="00E247F6" w:rsidP="00E247F6">
            <w:pPr>
              <w:jc w:val="center"/>
              <w:rPr>
                <w:rFonts w:ascii="Tahoma" w:hAnsi="Tahoma" w:cs="Tahoma"/>
                <w:sz w:val="18"/>
                <w:szCs w:val="18"/>
              </w:rPr>
            </w:pPr>
            <w:r w:rsidRPr="00E247F6">
              <w:rPr>
                <w:rFonts w:ascii="Tahoma" w:hAnsi="Tahoma" w:cs="Tahoma"/>
                <w:sz w:val="18"/>
                <w:szCs w:val="18"/>
              </w:rPr>
              <w:t>Nazwa zamówienia (wykonanych robót budowlanych)</w:t>
            </w:r>
          </w:p>
        </w:tc>
        <w:tc>
          <w:tcPr>
            <w:tcW w:w="2409" w:type="dxa"/>
            <w:tcBorders>
              <w:top w:val="single" w:sz="12" w:space="0" w:color="auto"/>
              <w:left w:val="single" w:sz="6" w:space="0" w:color="auto"/>
              <w:bottom w:val="single" w:sz="6" w:space="0" w:color="auto"/>
              <w:right w:val="single" w:sz="4" w:space="0" w:color="auto"/>
            </w:tcBorders>
            <w:shd w:val="clear" w:color="auto" w:fill="F3F3F3"/>
            <w:vAlign w:val="center"/>
            <w:hideMark/>
          </w:tcPr>
          <w:p w:rsidR="00E247F6" w:rsidRPr="00E247F6" w:rsidRDefault="00E247F6" w:rsidP="00E247F6">
            <w:pPr>
              <w:jc w:val="center"/>
              <w:rPr>
                <w:rFonts w:ascii="Tahoma" w:hAnsi="Tahoma" w:cs="Tahoma"/>
                <w:sz w:val="18"/>
                <w:szCs w:val="18"/>
              </w:rPr>
            </w:pPr>
            <w:r w:rsidRPr="00E247F6">
              <w:rPr>
                <w:rFonts w:ascii="Tahoma" w:hAnsi="Tahoma" w:cs="Tahoma"/>
                <w:sz w:val="18"/>
                <w:szCs w:val="18"/>
              </w:rPr>
              <w:t>Miejsce i przedmiot zamówienia *</w:t>
            </w:r>
          </w:p>
        </w:tc>
        <w:tc>
          <w:tcPr>
            <w:tcW w:w="1559" w:type="dxa"/>
            <w:tcBorders>
              <w:top w:val="single" w:sz="12" w:space="0" w:color="auto"/>
              <w:left w:val="single" w:sz="4" w:space="0" w:color="auto"/>
              <w:bottom w:val="single" w:sz="6" w:space="0" w:color="auto"/>
              <w:right w:val="single" w:sz="4" w:space="0" w:color="auto"/>
            </w:tcBorders>
            <w:shd w:val="clear" w:color="auto" w:fill="F3F3F3"/>
          </w:tcPr>
          <w:p w:rsidR="00E247F6" w:rsidRPr="00E247F6" w:rsidRDefault="00E247F6" w:rsidP="00E247F6">
            <w:pPr>
              <w:jc w:val="center"/>
              <w:rPr>
                <w:rFonts w:ascii="Tahoma" w:hAnsi="Tahoma" w:cs="Tahoma"/>
                <w:sz w:val="18"/>
                <w:szCs w:val="18"/>
              </w:rPr>
            </w:pPr>
          </w:p>
          <w:p w:rsidR="00E247F6" w:rsidRPr="00E247F6" w:rsidRDefault="00E247F6" w:rsidP="00E247F6">
            <w:pPr>
              <w:jc w:val="center"/>
              <w:rPr>
                <w:rFonts w:ascii="Tahoma" w:hAnsi="Tahoma" w:cs="Tahoma"/>
                <w:sz w:val="18"/>
                <w:szCs w:val="18"/>
              </w:rPr>
            </w:pPr>
            <w:r w:rsidRPr="00E247F6">
              <w:rPr>
                <w:rFonts w:ascii="Tahoma" w:hAnsi="Tahoma" w:cs="Tahoma"/>
                <w:sz w:val="18"/>
                <w:szCs w:val="18"/>
              </w:rPr>
              <w:t>Wartość brutto robót budowlanych</w:t>
            </w:r>
          </w:p>
          <w:p w:rsidR="00E247F6" w:rsidRPr="00E247F6" w:rsidRDefault="00E247F6" w:rsidP="00E247F6">
            <w:pPr>
              <w:jc w:val="center"/>
              <w:rPr>
                <w:rFonts w:ascii="Tahoma" w:hAnsi="Tahoma" w:cs="Tahoma"/>
                <w:sz w:val="18"/>
                <w:szCs w:val="18"/>
              </w:rPr>
            </w:pPr>
            <w:r w:rsidRPr="00E247F6">
              <w:rPr>
                <w:rFonts w:ascii="Tahoma" w:hAnsi="Tahoma" w:cs="Tahoma"/>
                <w:sz w:val="18"/>
                <w:szCs w:val="18"/>
              </w:rPr>
              <w:t>(w PLN)</w:t>
            </w:r>
          </w:p>
        </w:tc>
        <w:tc>
          <w:tcPr>
            <w:tcW w:w="1559" w:type="dxa"/>
            <w:tcBorders>
              <w:top w:val="single" w:sz="12" w:space="0" w:color="auto"/>
              <w:left w:val="single" w:sz="4" w:space="0" w:color="auto"/>
              <w:bottom w:val="single" w:sz="6" w:space="0" w:color="auto"/>
              <w:right w:val="single" w:sz="4" w:space="0" w:color="auto"/>
            </w:tcBorders>
            <w:shd w:val="clear" w:color="auto" w:fill="F3F3F3"/>
            <w:vAlign w:val="center"/>
          </w:tcPr>
          <w:p w:rsidR="00E247F6" w:rsidRPr="00E247F6" w:rsidRDefault="00E247F6" w:rsidP="00E247F6">
            <w:pPr>
              <w:jc w:val="center"/>
              <w:rPr>
                <w:rFonts w:ascii="Tahoma" w:hAnsi="Tahoma" w:cs="Tahoma"/>
                <w:sz w:val="18"/>
                <w:szCs w:val="18"/>
              </w:rPr>
            </w:pPr>
            <w:r w:rsidRPr="00E247F6">
              <w:rPr>
                <w:rFonts w:ascii="Tahoma" w:hAnsi="Tahoma" w:cs="Tahoma"/>
                <w:sz w:val="18"/>
                <w:szCs w:val="18"/>
              </w:rPr>
              <w:t>Data wykonania</w:t>
            </w:r>
          </w:p>
          <w:p w:rsidR="00E247F6" w:rsidRPr="00E247F6" w:rsidRDefault="00E247F6" w:rsidP="00E247F6">
            <w:pPr>
              <w:jc w:val="center"/>
              <w:rPr>
                <w:rFonts w:ascii="Tahoma" w:hAnsi="Tahoma" w:cs="Tahoma"/>
                <w:b/>
                <w:sz w:val="18"/>
                <w:szCs w:val="18"/>
              </w:rPr>
            </w:pPr>
            <w:r w:rsidRPr="00E247F6">
              <w:rPr>
                <w:rFonts w:ascii="Tahoma" w:hAnsi="Tahoma" w:cs="Tahoma"/>
                <w:sz w:val="18"/>
                <w:szCs w:val="18"/>
              </w:rPr>
              <w:t>(data zakończenia)</w:t>
            </w:r>
          </w:p>
          <w:p w:rsidR="00E247F6" w:rsidRPr="00E247F6" w:rsidRDefault="00E247F6" w:rsidP="00E247F6">
            <w:pPr>
              <w:jc w:val="center"/>
              <w:rPr>
                <w:rFonts w:ascii="Tahoma" w:hAnsi="Tahoma" w:cs="Tahoma"/>
                <w:sz w:val="18"/>
                <w:szCs w:val="18"/>
              </w:rPr>
            </w:pPr>
          </w:p>
        </w:tc>
        <w:tc>
          <w:tcPr>
            <w:tcW w:w="1559" w:type="dxa"/>
            <w:tcBorders>
              <w:top w:val="single" w:sz="12" w:space="0" w:color="auto"/>
              <w:left w:val="single" w:sz="4" w:space="0" w:color="auto"/>
              <w:bottom w:val="single" w:sz="6" w:space="0" w:color="auto"/>
              <w:right w:val="single" w:sz="4" w:space="0" w:color="auto"/>
            </w:tcBorders>
            <w:shd w:val="clear" w:color="auto" w:fill="F3F3F3"/>
            <w:vAlign w:val="center"/>
            <w:hideMark/>
          </w:tcPr>
          <w:p w:rsidR="00E247F6" w:rsidRPr="00E247F6" w:rsidRDefault="00E247F6" w:rsidP="00E247F6">
            <w:pPr>
              <w:jc w:val="center"/>
              <w:rPr>
                <w:rFonts w:ascii="Tahoma" w:hAnsi="Tahoma" w:cs="Tahoma"/>
                <w:sz w:val="18"/>
                <w:szCs w:val="18"/>
              </w:rPr>
            </w:pPr>
            <w:r w:rsidRPr="00E247F6">
              <w:rPr>
                <w:rFonts w:ascii="Tahoma" w:hAnsi="Tahoma" w:cs="Tahoma"/>
                <w:sz w:val="18"/>
                <w:szCs w:val="18"/>
              </w:rPr>
              <w:t>Zamawiający (nazwa, adres, nr telefonu do kontaktu)</w:t>
            </w:r>
          </w:p>
        </w:tc>
        <w:tc>
          <w:tcPr>
            <w:tcW w:w="2127" w:type="dxa"/>
            <w:tcBorders>
              <w:top w:val="single" w:sz="12" w:space="0" w:color="auto"/>
              <w:left w:val="single" w:sz="4" w:space="0" w:color="auto"/>
              <w:bottom w:val="single" w:sz="6" w:space="0" w:color="auto"/>
              <w:right w:val="single" w:sz="6" w:space="0" w:color="auto"/>
            </w:tcBorders>
            <w:shd w:val="clear" w:color="auto" w:fill="F3F3F3"/>
            <w:vAlign w:val="center"/>
            <w:hideMark/>
          </w:tcPr>
          <w:p w:rsidR="00E247F6" w:rsidRPr="00E247F6" w:rsidRDefault="00E247F6" w:rsidP="00E247F6">
            <w:pPr>
              <w:jc w:val="center"/>
              <w:rPr>
                <w:rFonts w:ascii="Tahoma" w:hAnsi="Tahoma" w:cs="Tahoma"/>
                <w:sz w:val="18"/>
                <w:szCs w:val="18"/>
              </w:rPr>
            </w:pPr>
            <w:r w:rsidRPr="00E247F6">
              <w:rPr>
                <w:rFonts w:ascii="Tahoma" w:hAnsi="Tahoma" w:cs="Tahoma"/>
                <w:sz w:val="18"/>
                <w:szCs w:val="18"/>
              </w:rPr>
              <w:t>Zasób</w:t>
            </w:r>
          </w:p>
        </w:tc>
      </w:tr>
      <w:tr w:rsidR="00E247F6" w:rsidRPr="00E247F6" w:rsidTr="004C0D39">
        <w:trPr>
          <w:cantSplit/>
        </w:trPr>
        <w:tc>
          <w:tcPr>
            <w:tcW w:w="710" w:type="dxa"/>
            <w:tcBorders>
              <w:top w:val="single" w:sz="6" w:space="0" w:color="auto"/>
              <w:left w:val="single" w:sz="12" w:space="0" w:color="auto"/>
              <w:bottom w:val="single" w:sz="6" w:space="0" w:color="auto"/>
              <w:right w:val="single" w:sz="6" w:space="0" w:color="auto"/>
            </w:tcBorders>
            <w:hideMark/>
          </w:tcPr>
          <w:p w:rsidR="00E247F6" w:rsidRPr="00E247F6" w:rsidRDefault="00E247F6" w:rsidP="00E247F6">
            <w:pPr>
              <w:rPr>
                <w:rFonts w:ascii="Tahoma" w:hAnsi="Tahoma" w:cs="Tahoma"/>
                <w:sz w:val="18"/>
                <w:szCs w:val="18"/>
              </w:rPr>
            </w:pPr>
            <w:r w:rsidRPr="00E247F6">
              <w:rPr>
                <w:rFonts w:ascii="Tahoma" w:hAnsi="Tahoma" w:cs="Tahoma"/>
                <w:sz w:val="18"/>
                <w:szCs w:val="18"/>
              </w:rPr>
              <w:t>..</w:t>
            </w:r>
          </w:p>
        </w:tc>
        <w:tc>
          <w:tcPr>
            <w:tcW w:w="3253" w:type="dxa"/>
            <w:tcBorders>
              <w:top w:val="single" w:sz="6" w:space="0" w:color="auto"/>
              <w:left w:val="single" w:sz="6" w:space="0" w:color="auto"/>
              <w:bottom w:val="single" w:sz="6" w:space="0" w:color="auto"/>
              <w:right w:val="single" w:sz="6" w:space="0" w:color="auto"/>
            </w:tcBorders>
          </w:tcPr>
          <w:p w:rsidR="00E247F6" w:rsidRPr="00E247F6" w:rsidRDefault="00E247F6" w:rsidP="00E247F6">
            <w:pPr>
              <w:jc w:val="center"/>
              <w:rPr>
                <w:rFonts w:ascii="Tahoma" w:hAnsi="Tahoma" w:cs="Tahoma"/>
                <w:sz w:val="18"/>
                <w:szCs w:val="18"/>
              </w:rPr>
            </w:pPr>
          </w:p>
          <w:p w:rsidR="00E247F6" w:rsidRPr="00E247F6" w:rsidRDefault="00E247F6" w:rsidP="00E247F6">
            <w:pPr>
              <w:jc w:val="center"/>
              <w:rPr>
                <w:rFonts w:ascii="Tahoma" w:hAnsi="Tahoma" w:cs="Tahoma"/>
                <w:sz w:val="18"/>
                <w:szCs w:val="18"/>
              </w:rPr>
            </w:pPr>
          </w:p>
        </w:tc>
        <w:tc>
          <w:tcPr>
            <w:tcW w:w="2409" w:type="dxa"/>
            <w:tcBorders>
              <w:top w:val="single" w:sz="6" w:space="0" w:color="auto"/>
              <w:left w:val="single" w:sz="6" w:space="0" w:color="auto"/>
              <w:bottom w:val="single" w:sz="6" w:space="0" w:color="auto"/>
              <w:right w:val="single" w:sz="4" w:space="0" w:color="auto"/>
            </w:tcBorders>
          </w:tcPr>
          <w:p w:rsidR="00E247F6" w:rsidRPr="00E247F6" w:rsidRDefault="00E247F6" w:rsidP="00E247F6">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E247F6" w:rsidRPr="00E247F6" w:rsidRDefault="00E247F6" w:rsidP="00E247F6">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E247F6" w:rsidRPr="00E247F6" w:rsidRDefault="00E247F6" w:rsidP="00E247F6">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E247F6" w:rsidRPr="00E247F6" w:rsidRDefault="00E247F6" w:rsidP="00E247F6">
            <w:pPr>
              <w:jc w:val="center"/>
              <w:rPr>
                <w:rFonts w:ascii="Tahoma" w:hAnsi="Tahoma" w:cs="Tahoma"/>
                <w:sz w:val="18"/>
                <w:szCs w:val="18"/>
              </w:rPr>
            </w:pPr>
          </w:p>
        </w:tc>
        <w:tc>
          <w:tcPr>
            <w:tcW w:w="2127" w:type="dxa"/>
            <w:tcBorders>
              <w:top w:val="single" w:sz="6" w:space="0" w:color="auto"/>
              <w:left w:val="single" w:sz="4" w:space="0" w:color="auto"/>
              <w:bottom w:val="single" w:sz="6" w:space="0" w:color="auto"/>
              <w:right w:val="single" w:sz="6" w:space="0" w:color="auto"/>
            </w:tcBorders>
            <w:hideMark/>
          </w:tcPr>
          <w:p w:rsidR="00E247F6" w:rsidRPr="00E247F6" w:rsidRDefault="00E247F6" w:rsidP="00E247F6">
            <w:pPr>
              <w:jc w:val="center"/>
              <w:rPr>
                <w:rFonts w:ascii="Tahoma" w:hAnsi="Tahoma" w:cs="Tahoma"/>
                <w:sz w:val="18"/>
                <w:szCs w:val="18"/>
              </w:rPr>
            </w:pPr>
            <w:r w:rsidRPr="00E247F6">
              <w:rPr>
                <w:rFonts w:ascii="Tahoma" w:hAnsi="Tahoma" w:cs="Tahoma"/>
                <w:sz w:val="18"/>
                <w:szCs w:val="18"/>
              </w:rPr>
              <w:t>Własny/udostępniony</w:t>
            </w:r>
          </w:p>
        </w:tc>
      </w:tr>
      <w:tr w:rsidR="00E247F6" w:rsidRPr="00E247F6" w:rsidTr="004C0D39">
        <w:trPr>
          <w:cantSplit/>
        </w:trPr>
        <w:tc>
          <w:tcPr>
            <w:tcW w:w="710" w:type="dxa"/>
            <w:tcBorders>
              <w:top w:val="single" w:sz="6" w:space="0" w:color="auto"/>
              <w:left w:val="single" w:sz="12" w:space="0" w:color="auto"/>
              <w:bottom w:val="single" w:sz="6" w:space="0" w:color="auto"/>
              <w:right w:val="single" w:sz="6" w:space="0" w:color="auto"/>
            </w:tcBorders>
            <w:hideMark/>
          </w:tcPr>
          <w:p w:rsidR="00E247F6" w:rsidRPr="00E247F6" w:rsidRDefault="00E247F6" w:rsidP="00E247F6">
            <w:pPr>
              <w:rPr>
                <w:rFonts w:ascii="Tahoma" w:hAnsi="Tahoma" w:cs="Tahoma"/>
                <w:sz w:val="18"/>
                <w:szCs w:val="18"/>
              </w:rPr>
            </w:pPr>
            <w:r w:rsidRPr="00E247F6">
              <w:rPr>
                <w:rFonts w:ascii="Tahoma" w:hAnsi="Tahoma" w:cs="Tahoma"/>
                <w:sz w:val="18"/>
                <w:szCs w:val="18"/>
              </w:rPr>
              <w:t>..</w:t>
            </w:r>
          </w:p>
        </w:tc>
        <w:tc>
          <w:tcPr>
            <w:tcW w:w="3253" w:type="dxa"/>
            <w:tcBorders>
              <w:top w:val="single" w:sz="6" w:space="0" w:color="auto"/>
              <w:left w:val="single" w:sz="6" w:space="0" w:color="auto"/>
              <w:bottom w:val="single" w:sz="6" w:space="0" w:color="auto"/>
              <w:right w:val="single" w:sz="6" w:space="0" w:color="auto"/>
            </w:tcBorders>
          </w:tcPr>
          <w:p w:rsidR="00E247F6" w:rsidRPr="00E247F6" w:rsidRDefault="00E247F6" w:rsidP="00E247F6">
            <w:pPr>
              <w:jc w:val="center"/>
              <w:rPr>
                <w:rFonts w:ascii="Tahoma" w:hAnsi="Tahoma" w:cs="Tahoma"/>
                <w:sz w:val="18"/>
                <w:szCs w:val="18"/>
              </w:rPr>
            </w:pPr>
          </w:p>
        </w:tc>
        <w:tc>
          <w:tcPr>
            <w:tcW w:w="2409" w:type="dxa"/>
            <w:tcBorders>
              <w:top w:val="single" w:sz="6" w:space="0" w:color="auto"/>
              <w:left w:val="single" w:sz="6" w:space="0" w:color="auto"/>
              <w:bottom w:val="single" w:sz="6" w:space="0" w:color="auto"/>
              <w:right w:val="single" w:sz="4" w:space="0" w:color="auto"/>
            </w:tcBorders>
          </w:tcPr>
          <w:p w:rsidR="00E247F6" w:rsidRPr="00E247F6" w:rsidRDefault="00E247F6" w:rsidP="00E247F6">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E247F6" w:rsidRPr="00E247F6" w:rsidRDefault="00E247F6" w:rsidP="00E247F6">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E247F6" w:rsidRPr="00E247F6" w:rsidRDefault="00E247F6" w:rsidP="00E247F6">
            <w:pPr>
              <w:jc w:val="cente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rsidR="00E247F6" w:rsidRPr="00E247F6" w:rsidRDefault="00E247F6" w:rsidP="00E247F6">
            <w:pPr>
              <w:jc w:val="center"/>
              <w:rPr>
                <w:rFonts w:ascii="Tahoma" w:hAnsi="Tahoma" w:cs="Tahoma"/>
                <w:sz w:val="18"/>
                <w:szCs w:val="18"/>
              </w:rPr>
            </w:pPr>
          </w:p>
        </w:tc>
        <w:tc>
          <w:tcPr>
            <w:tcW w:w="2127" w:type="dxa"/>
            <w:tcBorders>
              <w:top w:val="single" w:sz="6" w:space="0" w:color="auto"/>
              <w:left w:val="single" w:sz="4" w:space="0" w:color="auto"/>
              <w:bottom w:val="single" w:sz="6" w:space="0" w:color="auto"/>
              <w:right w:val="single" w:sz="6" w:space="0" w:color="auto"/>
            </w:tcBorders>
            <w:hideMark/>
          </w:tcPr>
          <w:p w:rsidR="00E247F6" w:rsidRPr="00E247F6" w:rsidRDefault="00E247F6" w:rsidP="00E247F6">
            <w:pPr>
              <w:jc w:val="center"/>
              <w:rPr>
                <w:rFonts w:ascii="Tahoma" w:hAnsi="Tahoma" w:cs="Tahoma"/>
                <w:sz w:val="18"/>
                <w:szCs w:val="18"/>
              </w:rPr>
            </w:pPr>
            <w:r w:rsidRPr="00E247F6">
              <w:rPr>
                <w:rFonts w:ascii="Tahoma" w:hAnsi="Tahoma" w:cs="Tahoma"/>
                <w:sz w:val="18"/>
                <w:szCs w:val="18"/>
              </w:rPr>
              <w:t>Własny/udostępniony</w:t>
            </w:r>
          </w:p>
        </w:tc>
      </w:tr>
    </w:tbl>
    <w:p w:rsidR="00E247F6" w:rsidRDefault="00E247F6" w:rsidP="008827EB">
      <w:pPr>
        <w:jc w:val="both"/>
        <w:rPr>
          <w:rFonts w:ascii="Tahoma" w:hAnsi="Tahoma" w:cs="Tahoma"/>
          <w:b/>
          <w:sz w:val="22"/>
          <w:szCs w:val="22"/>
        </w:rPr>
      </w:pPr>
    </w:p>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UWAGA:</w:t>
      </w:r>
    </w:p>
    <w:p w:rsidR="008827EB" w:rsidRPr="008827EB" w:rsidRDefault="008827EB" w:rsidP="008827EB">
      <w:pPr>
        <w:jc w:val="both"/>
        <w:rPr>
          <w:rFonts w:ascii="Tahoma" w:hAnsi="Tahoma" w:cs="Tahoma"/>
          <w:b/>
          <w:sz w:val="18"/>
          <w:szCs w:val="18"/>
        </w:rPr>
      </w:pPr>
    </w:p>
    <w:p w:rsidR="003C3FCE" w:rsidRPr="003C3FCE" w:rsidRDefault="003C3FCE" w:rsidP="003C3FCE">
      <w:pPr>
        <w:jc w:val="both"/>
        <w:rPr>
          <w:rFonts w:ascii="Tahoma" w:hAnsi="Tahoma" w:cs="Tahoma"/>
          <w:b/>
          <w:sz w:val="18"/>
          <w:szCs w:val="18"/>
        </w:rPr>
      </w:pPr>
      <w:r w:rsidRPr="003C3FCE">
        <w:rPr>
          <w:rFonts w:ascii="Tahoma" w:hAnsi="Tahoma" w:cs="Tahoma"/>
          <w:b/>
          <w:sz w:val="18"/>
          <w:szCs w:val="18"/>
        </w:rPr>
        <w:t>*Wykonawca wskazuje wszystkie cechy wykonanej roboty budowlanej potwierdzające spełnienie warunków udziału w postępowaniu</w:t>
      </w:r>
    </w:p>
    <w:p w:rsidR="003C3FCE" w:rsidRPr="003C3FCE" w:rsidRDefault="003C3FCE" w:rsidP="003C3FCE">
      <w:pPr>
        <w:widowControl w:val="0"/>
        <w:autoSpaceDE w:val="0"/>
        <w:autoSpaceDN w:val="0"/>
        <w:adjustRightInd w:val="0"/>
        <w:spacing w:before="100" w:beforeAutospacing="1" w:after="100" w:afterAutospacing="1"/>
        <w:jc w:val="both"/>
        <w:rPr>
          <w:rFonts w:ascii="Tahoma" w:hAnsi="Tahoma" w:cs="Tahoma"/>
          <w:sz w:val="18"/>
          <w:szCs w:val="18"/>
        </w:rPr>
      </w:pPr>
      <w:r w:rsidRPr="003C3FCE">
        <w:rPr>
          <w:rFonts w:ascii="Tahoma" w:hAnsi="Tahoma" w:cs="Tahoma"/>
          <w:sz w:val="18"/>
          <w:szCs w:val="18"/>
        </w:rPr>
        <w:t>Do powyższego wykazu robót Wykonawca zobowiązany jest do załączenia: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PODPIS(Y):</w:t>
      </w:r>
    </w:p>
    <w:p w:rsidR="008827EB" w:rsidRPr="008827EB" w:rsidRDefault="008827EB" w:rsidP="008827EB">
      <w:pPr>
        <w:jc w:val="both"/>
        <w:rPr>
          <w:rFonts w:ascii="Tahoma" w:hAnsi="Tahoma" w:cs="Tahoma"/>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1980"/>
        <w:gridCol w:w="3780"/>
        <w:gridCol w:w="3600"/>
        <w:gridCol w:w="1719"/>
        <w:gridCol w:w="1800"/>
      </w:tblGrid>
      <w:tr w:rsidR="008827EB" w:rsidRPr="008827EB" w:rsidTr="008827EB">
        <w:tc>
          <w:tcPr>
            <w:tcW w:w="5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L.P.</w:t>
            </w:r>
          </w:p>
        </w:tc>
        <w:tc>
          <w:tcPr>
            <w:tcW w:w="19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Nazwa(y) Wykonawcy(ów)</w:t>
            </w:r>
          </w:p>
        </w:tc>
        <w:tc>
          <w:tcPr>
            <w:tcW w:w="37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Nazwisko i imię osoby (osób) upoważnionej(ych) do podpisania niniejszej oferty w imieniu Wykonawcy(ów)</w:t>
            </w:r>
          </w:p>
        </w:tc>
        <w:tc>
          <w:tcPr>
            <w:tcW w:w="36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Podpis(y) osoby(osób) upoważnionej(ych) do podpisania niniejszej oferty w imieniu Wykonawcy(ów)</w:t>
            </w:r>
          </w:p>
        </w:tc>
        <w:tc>
          <w:tcPr>
            <w:tcW w:w="171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Pieczęć(cie) Wykonawcy(ów)</w:t>
            </w:r>
          </w:p>
        </w:tc>
        <w:tc>
          <w:tcPr>
            <w:tcW w:w="18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Miejscowość</w:t>
            </w:r>
          </w:p>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i data</w:t>
            </w:r>
          </w:p>
        </w:tc>
      </w:tr>
      <w:tr w:rsidR="008827EB" w:rsidRPr="008827EB" w:rsidTr="008827EB">
        <w:tc>
          <w:tcPr>
            <w:tcW w:w="54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198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p>
        </w:tc>
        <w:tc>
          <w:tcPr>
            <w:tcW w:w="378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360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1719"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r>
    </w:tbl>
    <w:p w:rsidR="00C54E5C" w:rsidRPr="00160786" w:rsidRDefault="00C54E5C" w:rsidP="008441EC">
      <w:pPr>
        <w:jc w:val="both"/>
        <w:rPr>
          <w:rFonts w:ascii="Tahoma" w:hAnsi="Tahoma" w:cs="Tahoma"/>
          <w:b/>
          <w:sz w:val="18"/>
          <w:szCs w:val="18"/>
        </w:rPr>
      </w:pPr>
    </w:p>
    <w:sectPr w:rsidR="00C54E5C" w:rsidRPr="00160786" w:rsidSect="004E2105">
      <w:footerReference w:type="even" r:id="rId17"/>
      <w:footerReference w:type="default" r:id="rId18"/>
      <w:pgSz w:w="16838" w:h="11906" w:orient="landscape"/>
      <w:pgMar w:top="1418" w:right="1418" w:bottom="92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87F1E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A97" w:rsidRDefault="00E46A97">
      <w:r>
        <w:separator/>
      </w:r>
    </w:p>
  </w:endnote>
  <w:endnote w:type="continuationSeparator" w:id="0">
    <w:p w:rsidR="00E46A97" w:rsidRDefault="00E46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atha">
    <w:panose1 w:val="020B0604020202020204"/>
    <w:charset w:val="01"/>
    <w:family w:val="roman"/>
    <w:notTrueType/>
    <w:pitch w:val="variable"/>
    <w:sig w:usb0="00040000" w:usb1="00000000" w:usb2="00000000" w:usb3="00000000" w:csb0="00000000"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Bold">
    <w:altName w:val="MS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CIDFont+F6">
    <w:altName w:val="MS Mincho"/>
    <w:charset w:val="80"/>
    <w:family w:val="auto"/>
    <w:pitch w:val="default"/>
    <w:sig w:usb0="00000000" w:usb1="0000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8B" w:rsidRPr="00961D1E" w:rsidRDefault="001566C0" w:rsidP="00961D1E">
    <w:pPr>
      <w:pStyle w:val="Stopka"/>
      <w:ind w:left="1559" w:hanging="1559"/>
      <w:rPr>
        <w:rFonts w:ascii="Verdana" w:hAnsi="Verdana"/>
        <w:sz w:val="14"/>
        <w:szCs w:val="14"/>
      </w:rPr>
    </w:pPr>
    <w:r w:rsidRPr="001566C0">
      <w:rPr>
        <w:noProof/>
      </w:rPr>
      <w:pict>
        <v:line id="Line 8" o:spid="_x0000_s12289" style="position:absolute;left:0;text-align:left;z-index:251660800;visibility:visible;mso-wrap-distance-top:-1e-4mm;mso-wrap-distance-bottom:-1e-4mm" from="-3.75pt,4.5pt" to="46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1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"/>
      </w:pict>
    </w:r>
    <w:r w:rsidR="006F438B">
      <w:rPr>
        <w:rFonts w:ascii="Verdana" w:hAnsi="Verdana" w:cs="Arial"/>
        <w:sz w:val="14"/>
        <w:szCs w:val="14"/>
      </w:rPr>
      <w:tab/>
    </w:r>
  </w:p>
  <w:p w:rsidR="006F438B" w:rsidRDefault="001566C0" w:rsidP="00F0235C">
    <w:pPr>
      <w:pStyle w:val="Stopka"/>
      <w:framePr w:wrap="around" w:vAnchor="text" w:hAnchor="page" w:x="10846" w:y="26"/>
      <w:rPr>
        <w:rStyle w:val="Numerstrony"/>
      </w:rPr>
    </w:pPr>
    <w:r w:rsidRPr="000D3540">
      <w:rPr>
        <w:rStyle w:val="Numerstrony"/>
        <w:rFonts w:ascii="Verdana" w:hAnsi="Verdana"/>
        <w:sz w:val="18"/>
      </w:rPr>
      <w:fldChar w:fldCharType="begin"/>
    </w:r>
    <w:r w:rsidR="006F438B" w:rsidRPr="000D3540">
      <w:rPr>
        <w:rStyle w:val="Numerstrony"/>
        <w:rFonts w:ascii="Verdana" w:hAnsi="Verdana"/>
        <w:sz w:val="18"/>
      </w:rPr>
      <w:instrText xml:space="preserve">PAGE  </w:instrText>
    </w:r>
    <w:r w:rsidRPr="000D3540">
      <w:rPr>
        <w:rStyle w:val="Numerstrony"/>
        <w:rFonts w:ascii="Verdana" w:hAnsi="Verdana"/>
        <w:sz w:val="18"/>
      </w:rPr>
      <w:fldChar w:fldCharType="separate"/>
    </w:r>
    <w:r w:rsidR="007A47A6">
      <w:rPr>
        <w:rStyle w:val="Numerstrony"/>
        <w:rFonts w:ascii="Verdana" w:hAnsi="Verdana"/>
        <w:noProof/>
        <w:sz w:val="18"/>
      </w:rPr>
      <w:t>24</w:t>
    </w:r>
    <w:r w:rsidRPr="000D3540">
      <w:rPr>
        <w:rStyle w:val="Numerstrony"/>
        <w:rFonts w:ascii="Verdana" w:hAnsi="Verdana"/>
        <w:sz w:val="18"/>
      </w:rPr>
      <w:fldChar w:fldCharType="end"/>
    </w:r>
  </w:p>
  <w:p w:rsidR="006F438B" w:rsidRPr="00B02027" w:rsidRDefault="006F438B" w:rsidP="00BA0C79">
    <w:pPr>
      <w:pStyle w:val="Stopka"/>
      <w:ind w:right="360"/>
      <w:jc w:val="center"/>
      <w:rPr>
        <w:rFonts w:ascii="Verdana" w:hAnsi="Verdana" w:cs="Arial"/>
        <w:i/>
        <w:color w:val="808080"/>
        <w:sz w:val="14"/>
        <w:szCs w:val="14"/>
      </w:rPr>
    </w:pPr>
    <w:r w:rsidRPr="00B02027">
      <w:rPr>
        <w:rFonts w:ascii="Verdana" w:hAnsi="Verdana" w:cs="Arial"/>
        <w:i/>
        <w:color w:val="808080"/>
        <w:sz w:val="14"/>
        <w:szCs w:val="14"/>
      </w:rPr>
      <w:t xml:space="preserve">Nazwa zamówienia : </w:t>
    </w:r>
    <w:r w:rsidRPr="00B46E1B">
      <w:rPr>
        <w:rFonts w:ascii="Verdana" w:hAnsi="Verdana" w:cs="Arial"/>
        <w:i/>
        <w:color w:val="808080"/>
        <w:sz w:val="14"/>
        <w:szCs w:val="14"/>
      </w:rPr>
      <w:t>„</w:t>
    </w:r>
    <w:r w:rsidRPr="0058596A">
      <w:rPr>
        <w:rFonts w:ascii="Verdana" w:hAnsi="Verdana" w:cs="Arial"/>
        <w:i/>
        <w:color w:val="808080"/>
        <w:sz w:val="14"/>
        <w:szCs w:val="14"/>
      </w:rPr>
      <w:tab/>
      <w:t>Wykonanie działań renaturyzacyjnych w korytach rzek dla poprawy stanu siedlisk i gatunków rzecznych w ramach projektu LIFE13 NAT/PL/000009 w systemie zaprojektuj i wykonaj</w:t>
    </w:r>
    <w:r w:rsidRPr="00B46E1B">
      <w:rPr>
        <w:rFonts w:ascii="Verdana" w:hAnsi="Verdana" w:cs="Arial"/>
        <w:i/>
        <w:color w:val="808080"/>
        <w:sz w:val="14"/>
        <w:szCs w:val="1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8B" w:rsidRDefault="001566C0" w:rsidP="00A3390C">
    <w:pPr>
      <w:pStyle w:val="Stopka"/>
      <w:framePr w:wrap="around" w:vAnchor="page" w:hAnchor="page" w:x="11318" w:y="15818"/>
      <w:rPr>
        <w:rStyle w:val="Numerstrony"/>
        <w:sz w:val="20"/>
        <w:szCs w:val="20"/>
      </w:rPr>
    </w:pPr>
    <w:r>
      <w:rPr>
        <w:rStyle w:val="Numerstrony"/>
        <w:rFonts w:ascii="Verdana" w:hAnsi="Verdana"/>
        <w:sz w:val="20"/>
        <w:szCs w:val="20"/>
      </w:rPr>
      <w:fldChar w:fldCharType="begin"/>
    </w:r>
    <w:r w:rsidR="006F438B">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E46A97">
      <w:rPr>
        <w:rStyle w:val="Numerstrony"/>
        <w:rFonts w:ascii="Verdana" w:hAnsi="Verdana"/>
        <w:noProof/>
        <w:sz w:val="20"/>
        <w:szCs w:val="20"/>
      </w:rPr>
      <w:t>1</w:t>
    </w:r>
    <w:r>
      <w:rPr>
        <w:rStyle w:val="Numerstrony"/>
        <w:rFonts w:ascii="Verdana" w:hAnsi="Verdana"/>
        <w:sz w:val="20"/>
        <w:szCs w:val="20"/>
      </w:rPr>
      <w:fldChar w:fldCharType="end"/>
    </w:r>
  </w:p>
  <w:p w:rsidR="006F438B" w:rsidRPr="00D45B81" w:rsidRDefault="006F438B" w:rsidP="00961D1E">
    <w:pPr>
      <w:pStyle w:val="Stopka"/>
      <w:pBdr>
        <w:top w:val="single" w:sz="4" w:space="1" w:color="auto"/>
      </w:pBdr>
      <w:ind w:left="1559" w:hanging="1559"/>
      <w:rPr>
        <w:rFonts w:ascii="Verdana" w:hAnsi="Verdana" w:cs="Arial"/>
        <w:strike/>
        <w:sz w:val="14"/>
        <w:szCs w:val="14"/>
      </w:rPr>
    </w:pPr>
    <w:r w:rsidRPr="00A3390C">
      <w:rPr>
        <w:rFonts w:ascii="Verdana" w:hAnsi="Verdana"/>
        <w:sz w:val="10"/>
        <w:szCs w:val="8"/>
      </w:rPr>
      <w:t xml:space="preserve"> </w:t>
    </w:r>
  </w:p>
  <w:p w:rsidR="006F438B" w:rsidRPr="00D45B81" w:rsidRDefault="006F438B" w:rsidP="005C6B72">
    <w:pPr>
      <w:pStyle w:val="Stopka"/>
      <w:ind w:right="360"/>
      <w:jc w:val="center"/>
      <w:rPr>
        <w:rFonts w:ascii="Verdana" w:hAnsi="Verdana"/>
        <w:i/>
        <w:strike/>
        <w:sz w:val="16"/>
        <w:szCs w:val="16"/>
      </w:rPr>
    </w:pPr>
    <w:r w:rsidRPr="00D45B81">
      <w:rPr>
        <w:rFonts w:ascii="Verdana" w:hAnsi="Verdana" w:cs="Arial"/>
        <w:i/>
        <w:strike/>
        <w:color w:val="808080"/>
        <w:sz w:val="14"/>
        <w:szCs w:val="14"/>
      </w:rPr>
      <w:t>Nazwa zamówienia: „Wykonanie działań renaturyzacyjnych w korytach rzeki Drawy, Starej Drawy, Korytnicy, Chocieli, Radwi i Grabowej</w:t>
    </w:r>
    <w:r w:rsidRPr="00D45B81" w:rsidDel="00B46E1B">
      <w:rPr>
        <w:rFonts w:ascii="Verdana" w:hAnsi="Verdana" w:cs="Arial"/>
        <w:i/>
        <w:strike/>
        <w:color w:val="808080"/>
        <w:sz w:val="14"/>
        <w:szCs w:val="14"/>
      </w:rPr>
      <w:t xml:space="preserve"> </w:t>
    </w:r>
    <w:r w:rsidRPr="00D45B81">
      <w:rPr>
        <w:rFonts w:ascii="Verdana" w:hAnsi="Verdana" w:cs="Arial"/>
        <w:i/>
        <w:strike/>
        <w:color w:val="808080"/>
        <w:sz w:val="14"/>
        <w:szCs w:val="14"/>
      </w:rPr>
      <w:t>w ramach Projektu LIFEDrawaPL</w:t>
    </w:r>
    <w:r w:rsidRPr="00D45B81">
      <w:rPr>
        <w:strike/>
      </w:rPr>
      <w:t xml:space="preserve"> </w:t>
    </w:r>
    <w:r w:rsidRPr="00D45B81">
      <w:rPr>
        <w:rFonts w:ascii="Verdana" w:hAnsi="Verdana" w:cs="Arial"/>
        <w:i/>
        <w:strike/>
        <w:color w:val="808080"/>
        <w:sz w:val="14"/>
        <w:szCs w:val="14"/>
      </w:rPr>
      <w:t>w systemie zaprojektuj i wykonaj”</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8B" w:rsidRPr="00961D1E" w:rsidRDefault="006F438B" w:rsidP="00961D1E">
    <w:pPr>
      <w:pStyle w:val="Stopka"/>
      <w:ind w:left="1559" w:hanging="1559"/>
      <w:rPr>
        <w:rFonts w:ascii="Verdana" w:hAnsi="Verdana"/>
        <w:sz w:val="14"/>
        <w:szCs w:val="14"/>
      </w:rPr>
    </w:pPr>
    <w:r w:rsidRPr="00961D1E">
      <w:rPr>
        <w:rFonts w:ascii="Verdana" w:hAnsi="Verdana" w:cs="Arial"/>
        <w:iCs/>
        <w:sz w:val="14"/>
        <w:szCs w:val="14"/>
      </w:rPr>
      <w:t>.</w:t>
    </w:r>
  </w:p>
  <w:p w:rsidR="006F438B" w:rsidRPr="002951E0" w:rsidRDefault="006F438B" w:rsidP="002951E0">
    <w:pPr>
      <w:pStyle w:val="Stopka"/>
      <w:jc w:val="center"/>
      <w:rPr>
        <w:rFonts w:ascii="Verdana" w:hAnsi="Verdana" w:cs="Arial"/>
        <w:b/>
        <w:i/>
        <w:noProof/>
        <w:color w:val="808080"/>
        <w:sz w:val="16"/>
        <w:szCs w:val="16"/>
      </w:rPr>
    </w:pPr>
    <w:r w:rsidRPr="002951E0">
      <w:rPr>
        <w:rFonts w:ascii="Verdana" w:hAnsi="Verdana" w:cs="Arial"/>
        <w:b/>
        <w:i/>
        <w:noProof/>
        <w:color w:val="808080"/>
        <w:sz w:val="16"/>
        <w:szCs w:val="16"/>
      </w:rPr>
      <w:t>Projekt OCZYSZCZANIE ŚCIEKÓW NA ŻYWIECCZYŹNIE – FAZA IIA jest współfinansowany ze środków Funduszu Spójności</w:t>
    </w:r>
  </w:p>
  <w:p w:rsidR="006F438B" w:rsidRDefault="006F438B" w:rsidP="002951E0">
    <w:pPr>
      <w:pStyle w:val="Stopka"/>
      <w:jc w:val="center"/>
    </w:pPr>
    <w:r w:rsidRPr="002951E0">
      <w:rPr>
        <w:rFonts w:ascii="Verdana" w:hAnsi="Verdana" w:cs="Arial"/>
        <w:b/>
        <w:i/>
        <w:noProof/>
        <w:color w:val="808080"/>
        <w:sz w:val="16"/>
        <w:szCs w:val="16"/>
      </w:rPr>
      <w:t>„</w:t>
    </w:r>
    <w:r w:rsidRPr="002D2CD2">
      <w:rPr>
        <w:rFonts w:ascii="Verdana" w:hAnsi="Verdana" w:cs="Arial"/>
        <w:b/>
        <w:i/>
        <w:noProof/>
        <w:color w:val="808080"/>
        <w:sz w:val="16"/>
        <w:szCs w:val="16"/>
      </w:rPr>
      <w:t>Budowa sieci kanalizacyjnej z przyłączami w Gminie Radziechowy Wieprz</w:t>
    </w:r>
    <w:r w:rsidRPr="002951E0">
      <w:rPr>
        <w:rFonts w:ascii="Verdana" w:hAnsi="Verdana" w:cs="Arial"/>
        <w:b/>
        <w:i/>
        <w:noProof/>
        <w:color w:val="808080"/>
        <w:sz w:val="16"/>
        <w:szCs w:val="16"/>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8B" w:rsidRDefault="001566C0">
    <w:pPr>
      <w:pStyle w:val="Stopka"/>
      <w:framePr w:wrap="around" w:vAnchor="text" w:hAnchor="margin" w:xAlign="center" w:y="1"/>
      <w:rPr>
        <w:rStyle w:val="Numerstrony"/>
      </w:rPr>
    </w:pPr>
    <w:r>
      <w:rPr>
        <w:rStyle w:val="Numerstrony"/>
      </w:rPr>
      <w:fldChar w:fldCharType="begin"/>
    </w:r>
    <w:r w:rsidR="006F438B">
      <w:rPr>
        <w:rStyle w:val="Numerstrony"/>
      </w:rPr>
      <w:instrText xml:space="preserve">PAGE  </w:instrText>
    </w:r>
    <w:r>
      <w:rPr>
        <w:rStyle w:val="Numerstrony"/>
      </w:rPr>
      <w:fldChar w:fldCharType="separate"/>
    </w:r>
    <w:r w:rsidR="007A47A6">
      <w:rPr>
        <w:rStyle w:val="Numerstrony"/>
        <w:noProof/>
      </w:rPr>
      <w:t>48</w:t>
    </w:r>
    <w:r>
      <w:rPr>
        <w:rStyle w:val="Numerstrony"/>
      </w:rPr>
      <w:fldChar w:fldCharType="end"/>
    </w:r>
  </w:p>
  <w:p w:rsidR="006F438B" w:rsidRDefault="006F438B">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8B" w:rsidRDefault="001566C0">
    <w:pPr>
      <w:pStyle w:val="Stopka"/>
      <w:framePr w:wrap="around" w:vAnchor="text" w:hAnchor="page" w:x="10778" w:y="-43"/>
      <w:jc w:val="right"/>
      <w:rPr>
        <w:rStyle w:val="Numerstrony"/>
        <w:rFonts w:ascii="Verdana" w:hAnsi="Verdana"/>
        <w:sz w:val="20"/>
        <w:szCs w:val="20"/>
      </w:rPr>
    </w:pPr>
    <w:r>
      <w:rPr>
        <w:rStyle w:val="Numerstrony"/>
        <w:rFonts w:ascii="Verdana" w:hAnsi="Verdana"/>
        <w:sz w:val="20"/>
        <w:szCs w:val="20"/>
      </w:rPr>
      <w:fldChar w:fldCharType="begin"/>
    </w:r>
    <w:r w:rsidR="006F438B">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7A47A6">
      <w:rPr>
        <w:rStyle w:val="Numerstrony"/>
        <w:rFonts w:ascii="Verdana" w:hAnsi="Verdana"/>
        <w:noProof/>
        <w:sz w:val="20"/>
        <w:szCs w:val="20"/>
      </w:rPr>
      <w:t>47</w:t>
    </w:r>
    <w:r>
      <w:rPr>
        <w:rStyle w:val="Numerstrony"/>
        <w:rFonts w:ascii="Verdana" w:hAnsi="Verdana"/>
        <w:sz w:val="20"/>
        <w:szCs w:val="20"/>
      </w:rPr>
      <w:fldChar w:fldCharType="end"/>
    </w:r>
  </w:p>
  <w:p w:rsidR="006F438B" w:rsidRDefault="006F438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A97" w:rsidRDefault="00E46A97">
      <w:r>
        <w:separator/>
      </w:r>
    </w:p>
  </w:footnote>
  <w:footnote w:type="continuationSeparator" w:id="0">
    <w:p w:rsidR="00E46A97" w:rsidRDefault="00E46A97">
      <w:r>
        <w:continuationSeparator/>
      </w:r>
    </w:p>
  </w:footnote>
  <w:footnote w:id="1">
    <w:p w:rsidR="006F438B" w:rsidRDefault="006F438B"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2">
    <w:p w:rsidR="006F438B" w:rsidRDefault="006F438B"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r>
        <w:t xml:space="preserve"> </w:t>
      </w:r>
    </w:p>
  </w:footnote>
  <w:footnote w:id="3">
    <w:p w:rsidR="006F438B" w:rsidRDefault="006F438B"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4">
    <w:p w:rsidR="006F438B" w:rsidRDefault="006F438B"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5">
    <w:p w:rsidR="006F438B" w:rsidRDefault="006F438B" w:rsidP="00D267F2">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6">
    <w:p w:rsidR="006F438B" w:rsidRDefault="006F438B" w:rsidP="008827EB">
      <w:pPr>
        <w:pStyle w:val="Tekstprzypisudolnego"/>
        <w:tabs>
          <w:tab w:val="center" w:pos="7001"/>
        </w:tabs>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r>
        <w:rPr>
          <w:rFonts w:ascii="Verdana" w:hAnsi="Verdana"/>
          <w:sz w:val="16"/>
          <w:szCs w:val="16"/>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8B" w:rsidRPr="003F5B20" w:rsidRDefault="006F438B" w:rsidP="003F5B20">
    <w:pPr>
      <w:spacing w:after="200" w:line="276" w:lineRule="auto"/>
      <w:jc w:val="center"/>
      <w:outlineLvl w:val="0"/>
      <w:rPr>
        <w:rFonts w:ascii="Verdana" w:eastAsia="Calibri" w:hAnsi="Verdana" w:cs="Arial"/>
        <w:b/>
        <w:i/>
        <w:sz w:val="20"/>
        <w:szCs w:val="22"/>
        <w:lang w:eastAsia="en-US"/>
      </w:rPr>
    </w:pPr>
    <w:r w:rsidRPr="003F5B20">
      <w:rPr>
        <w:rFonts w:ascii="Calibri" w:eastAsia="Calibri" w:hAnsi="Calibri"/>
        <w:noProof/>
        <w:sz w:val="22"/>
        <w:szCs w:val="22"/>
      </w:rPr>
      <w:drawing>
        <wp:inline distT="0" distB="0" distL="0" distR="0">
          <wp:extent cx="777240" cy="563880"/>
          <wp:effectExtent l="0" t="0" r="3810" b="7620"/>
          <wp:docPr id="17" name="Obraz 17"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f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 cy="5638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678180" cy="601980"/>
          <wp:effectExtent l="0" t="0" r="7620" b="7620"/>
          <wp:docPr id="18" name="Obraz 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571500" cy="601980"/>
          <wp:effectExtent l="0" t="0" r="0" b="7620"/>
          <wp:docPr id="19" name="Obraz 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891540" cy="601980"/>
          <wp:effectExtent l="0" t="0" r="3810" b="7620"/>
          <wp:docPr id="20" name="Obraz 4"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sidRPr="003F5B20">
      <w:rPr>
        <w:rFonts w:ascii="Calibri" w:eastAsia="Calibri" w:hAnsi="Calibri"/>
        <w:noProof/>
        <w:sz w:val="22"/>
        <w:szCs w:val="22"/>
      </w:rPr>
      <w:t xml:space="preserve">           </w:t>
    </w:r>
    <w:r w:rsidRPr="003F5B20">
      <w:rPr>
        <w:rFonts w:ascii="Calibri" w:eastAsia="Calibri" w:hAnsi="Calibri"/>
        <w:noProof/>
        <w:sz w:val="22"/>
        <w:szCs w:val="22"/>
      </w:rPr>
      <w:drawing>
        <wp:inline distT="0" distB="0" distL="0" distR="0">
          <wp:extent cx="1348740" cy="579120"/>
          <wp:effectExtent l="0" t="0" r="3810" b="0"/>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rsidR="006F438B" w:rsidRPr="00135FF2" w:rsidRDefault="006F438B" w:rsidP="00A843E9">
    <w:pPr>
      <w:pStyle w:val="Nagwek"/>
      <w:pBdr>
        <w:bottom w:val="single" w:sz="4" w:space="1" w:color="auto"/>
      </w:pBdr>
      <w:jc w:val="center"/>
      <w:rPr>
        <w:rFonts w:ascii="Verdana" w:hAnsi="Verdana"/>
        <w:i/>
        <w:sz w:val="14"/>
        <w:szCs w:val="14"/>
      </w:rPr>
    </w:pPr>
    <w:r w:rsidRPr="00135FF2">
      <w:rPr>
        <w:rFonts w:ascii="Verdana" w:eastAsia="Calibri" w:hAnsi="Verdana" w:cs="Arial"/>
        <w:i/>
        <w:sz w:val="14"/>
        <w:szCs w:val="14"/>
        <w:lang w:eastAsia="en-US"/>
      </w:rPr>
      <w:t>Projekt LIFE13 NAT/PL/000009 (okres trwania 2014 – 2019 r.) pn. „Active protection of water-crowfoots habitats and restoration of wildlife corridor in the River Drawa basin in Poland” "Czynna ochrona siedlisk włosieniczników i udrożnienie korytarza ekologicznego zlewni rzeki Drawy w Polsce".  Projekt jest współfinansowany przez Komisję Europejską oraz Narodowy Fundusz Ochrony Środowiska</w:t>
    </w:r>
    <w:r>
      <w:rPr>
        <w:rFonts w:ascii="Verdana" w:eastAsia="Calibri" w:hAnsi="Verdana" w:cs="Arial"/>
        <w:i/>
        <w:sz w:val="14"/>
        <w:szCs w:val="14"/>
        <w:lang w:eastAsia="en-US"/>
      </w:rPr>
      <w:t xml:space="preserve"> </w:t>
    </w:r>
    <w:r>
      <w:rPr>
        <w:rFonts w:ascii="Verdana" w:eastAsia="Calibri" w:hAnsi="Verdana" w:cs="Arial"/>
        <w:i/>
        <w:sz w:val="14"/>
        <w:szCs w:val="14"/>
        <w:lang w:eastAsia="en-US"/>
      </w:rPr>
      <w:br/>
    </w:r>
    <w:r w:rsidRPr="00135FF2">
      <w:rPr>
        <w:rFonts w:ascii="Verdana" w:eastAsia="Calibri" w:hAnsi="Verdana" w:cs="Arial"/>
        <w:i/>
        <w:sz w:val="14"/>
        <w:szCs w:val="14"/>
        <w:lang w:eastAsia="en-US"/>
      </w:rPr>
      <w:t>i Gospodarki Wodnej w Warszawie (NFOŚiGW)</w:t>
    </w:r>
  </w:p>
  <w:p w:rsidR="006F438B" w:rsidRDefault="006F438B" w:rsidP="00FF5BE2">
    <w:pPr>
      <w:pStyle w:val="Nagwek"/>
      <w:pBdr>
        <w:bottom w:val="single" w:sz="4" w:space="1" w:color="auto"/>
      </w:pBdr>
      <w:jc w:val="center"/>
      <w:rPr>
        <w:rFonts w:ascii="Verdana" w:hAnsi="Verdana"/>
        <w:i/>
        <w:sz w:val="16"/>
        <w:szCs w:val="16"/>
      </w:rPr>
    </w:pPr>
  </w:p>
  <w:p w:rsidR="006F438B" w:rsidRDefault="006F438B" w:rsidP="00FF5BE2">
    <w:pPr>
      <w:pStyle w:val="Nagwek"/>
      <w:pBdr>
        <w:bottom w:val="single" w:sz="4" w:space="1" w:color="auto"/>
      </w:pBdr>
      <w:jc w:val="center"/>
      <w:rPr>
        <w:rFonts w:ascii="Verdana" w:hAnsi="Verdana"/>
        <w:i/>
        <w:sz w:val="16"/>
        <w:szCs w:val="16"/>
      </w:rPr>
    </w:pPr>
  </w:p>
  <w:p w:rsidR="006F438B" w:rsidRDefault="001566C0" w:rsidP="00FF5BE2">
    <w:pPr>
      <w:pStyle w:val="Nagwek"/>
      <w:pBdr>
        <w:bottom w:val="single" w:sz="4" w:space="1" w:color="auto"/>
      </w:pBdr>
      <w:jc w:val="center"/>
      <w:rPr>
        <w:rFonts w:ascii="Verdana" w:hAnsi="Verdana"/>
        <w:i/>
        <w:sz w:val="16"/>
        <w:szCs w:val="16"/>
      </w:rPr>
    </w:pPr>
    <w:r w:rsidRPr="001566C0">
      <w:rPr>
        <w:noProof/>
      </w:rPr>
      <w:pict>
        <v:line id="Line 10" o:spid="_x0000_s12290" style="position:absolute;left:0;text-align:left;z-index:251659776;visibility:visible;mso-wrap-distance-top:-1e-4mm;mso-wrap-distance-bottom:-1e-4mm" from="-51.75pt,-251.45pt" to="416.2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xx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"/>
      </w:pict>
    </w:r>
    <w:r w:rsidR="006F438B">
      <w:rPr>
        <w:rFonts w:ascii="Verdana" w:hAnsi="Verdana"/>
        <w:i/>
        <w:sz w:val="16"/>
        <w:szCs w:val="16"/>
      </w:rPr>
      <w:t xml:space="preserve">Specyfikacja Istotnych Warunków Zamówienia – Tom I– Instrukcja dla Wykonawców </w:t>
    </w:r>
  </w:p>
  <w:p w:rsidR="006F438B" w:rsidRDefault="006F438B" w:rsidP="008D125F">
    <w:pPr>
      <w:pStyle w:val="Nagwek"/>
    </w:pPr>
    <w:r>
      <w:rPr>
        <w:rFonts w:ascii="Verdana" w:hAnsi="Verdana"/>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8B" w:rsidRPr="000111C2" w:rsidRDefault="006F438B" w:rsidP="000111C2">
    <w:pPr>
      <w:spacing w:after="200" w:line="276" w:lineRule="auto"/>
      <w:jc w:val="center"/>
      <w:outlineLvl w:val="0"/>
      <w:rPr>
        <w:rFonts w:ascii="Verdana" w:eastAsia="Calibri" w:hAnsi="Verdana" w:cs="Arial"/>
        <w:b/>
        <w:i/>
        <w:sz w:val="20"/>
        <w:szCs w:val="22"/>
        <w:lang w:eastAsia="en-US"/>
      </w:rPr>
    </w:pPr>
    <w:r w:rsidRPr="000111C2">
      <w:rPr>
        <w:rFonts w:ascii="Calibri" w:eastAsia="Calibri" w:hAnsi="Calibri"/>
        <w:noProof/>
        <w:sz w:val="22"/>
        <w:szCs w:val="22"/>
      </w:rPr>
      <w:drawing>
        <wp:inline distT="0" distB="0" distL="0" distR="0">
          <wp:extent cx="777240" cy="563880"/>
          <wp:effectExtent l="0" t="0" r="3810" b="7620"/>
          <wp:docPr id="12" name="Obraz 12"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f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240" cy="5638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678180" cy="601980"/>
          <wp:effectExtent l="0" t="0" r="7620" b="7620"/>
          <wp:docPr id="13" name="Obraz 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571500" cy="601980"/>
          <wp:effectExtent l="0" t="0" r="0" b="7620"/>
          <wp:docPr id="14" name="Obraz 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891540" cy="601980"/>
          <wp:effectExtent l="0" t="0" r="3810" b="7620"/>
          <wp:docPr id="15" name="Obraz 4"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sidRPr="000111C2">
      <w:rPr>
        <w:rFonts w:ascii="Calibri" w:eastAsia="Calibri" w:hAnsi="Calibri"/>
        <w:noProof/>
        <w:sz w:val="22"/>
        <w:szCs w:val="22"/>
      </w:rPr>
      <w:t xml:space="preserve">           </w:t>
    </w:r>
    <w:r w:rsidRPr="000111C2">
      <w:rPr>
        <w:rFonts w:ascii="Calibri" w:eastAsia="Calibri" w:hAnsi="Calibri"/>
        <w:noProof/>
        <w:sz w:val="22"/>
        <w:szCs w:val="22"/>
      </w:rPr>
      <w:drawing>
        <wp:inline distT="0" distB="0" distL="0" distR="0">
          <wp:extent cx="1348740" cy="579120"/>
          <wp:effectExtent l="0" t="0" r="3810" b="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rsidR="006F438B" w:rsidRPr="00135FF2" w:rsidRDefault="006F438B" w:rsidP="009F25DD">
    <w:pPr>
      <w:pStyle w:val="Nagwek"/>
      <w:pBdr>
        <w:bottom w:val="single" w:sz="4" w:space="1" w:color="auto"/>
      </w:pBdr>
      <w:jc w:val="center"/>
      <w:rPr>
        <w:rFonts w:ascii="Verdana" w:hAnsi="Verdana"/>
        <w:i/>
        <w:sz w:val="14"/>
        <w:szCs w:val="14"/>
      </w:rPr>
    </w:pPr>
    <w:r w:rsidRPr="00135FF2">
      <w:rPr>
        <w:rFonts w:ascii="Verdana" w:eastAsia="Calibri" w:hAnsi="Verdana" w:cs="Arial"/>
        <w:i/>
        <w:sz w:val="14"/>
        <w:szCs w:val="14"/>
        <w:lang w:eastAsia="en-US"/>
      </w:rPr>
      <w:t xml:space="preserve">Projekt LIFE13 NAT/PL/000009 (okres trwania 2014 – 2019 r.) pn. „Active protection of water-crowfoots habitats and restoration </w:t>
    </w:r>
    <w:r>
      <w:rPr>
        <w:rFonts w:ascii="Verdana" w:eastAsia="Calibri" w:hAnsi="Verdana" w:cs="Arial"/>
        <w:i/>
        <w:sz w:val="14"/>
        <w:szCs w:val="14"/>
        <w:lang w:eastAsia="en-US"/>
      </w:rPr>
      <w:t xml:space="preserve"> </w:t>
    </w:r>
    <w:r w:rsidRPr="00135FF2">
      <w:rPr>
        <w:rFonts w:ascii="Verdana" w:eastAsia="Calibri" w:hAnsi="Verdana" w:cs="Arial"/>
        <w:i/>
        <w:sz w:val="14"/>
        <w:szCs w:val="14"/>
        <w:lang w:eastAsia="en-US"/>
      </w:rPr>
      <w:t>of wildlife corridor in the River Drawa basin in Poland” "Czynna ochrona siedlisk włosieniczników i udrożnienie korytarza ekologicznego zlewni rzeki Drawy w Polsce".  Projekt jest współfinansowany przez Komisję Europejską oraz Narodowy Fundusz Ochrony Środowiska</w:t>
    </w:r>
    <w:r>
      <w:rPr>
        <w:rFonts w:ascii="Verdana" w:eastAsia="Calibri" w:hAnsi="Verdana" w:cs="Arial"/>
        <w:i/>
        <w:sz w:val="14"/>
        <w:szCs w:val="14"/>
        <w:lang w:eastAsia="en-US"/>
      </w:rPr>
      <w:t xml:space="preserve"> i</w:t>
    </w:r>
    <w:r w:rsidRPr="00135FF2">
      <w:rPr>
        <w:rFonts w:ascii="Verdana" w:eastAsia="Calibri" w:hAnsi="Verdana" w:cs="Arial"/>
        <w:i/>
        <w:sz w:val="14"/>
        <w:szCs w:val="14"/>
        <w:lang w:eastAsia="en-US"/>
      </w:rPr>
      <w:t xml:space="preserve"> Gospodarki Wodnej w Warszawie (NFOŚiGW)</w:t>
    </w:r>
  </w:p>
  <w:p w:rsidR="006F438B" w:rsidRDefault="006F438B" w:rsidP="005714A3">
    <w:pPr>
      <w:pStyle w:val="Nagwek"/>
      <w:pBdr>
        <w:bottom w:val="single" w:sz="4" w:space="1" w:color="auto"/>
      </w:pBdr>
      <w:jc w:val="center"/>
      <w:rPr>
        <w:rFonts w:ascii="Verdana" w:hAnsi="Verdana"/>
        <w:i/>
        <w:sz w:val="16"/>
        <w:szCs w:val="16"/>
      </w:rPr>
    </w:pPr>
  </w:p>
  <w:p w:rsidR="006F438B" w:rsidRPr="005714A3" w:rsidRDefault="006F438B" w:rsidP="005714A3">
    <w:pPr>
      <w:pStyle w:val="Nagwek"/>
      <w:pBdr>
        <w:bottom w:val="single" w:sz="4" w:space="1" w:color="auto"/>
      </w:pBdr>
      <w:jc w:val="center"/>
      <w:rPr>
        <w:rFonts w:ascii="Verdana" w:hAnsi="Verdana"/>
        <w:i/>
        <w:sz w:val="16"/>
        <w:szCs w:val="16"/>
      </w:rPr>
    </w:pPr>
    <w:r>
      <w:rPr>
        <w:rFonts w:ascii="Verdana" w:hAnsi="Verdana"/>
        <w:i/>
        <w:sz w:val="16"/>
        <w:szCs w:val="16"/>
      </w:rPr>
      <w:t xml:space="preserve">Specyfikacja Istotnych Warunków Zamówienia – Tom I – Instrukcja dla Wykonawców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8B" w:rsidRPr="0006393B" w:rsidRDefault="006F438B">
    <w:pPr>
      <w:pStyle w:val="Nagwek"/>
      <w:rPr>
        <w:rFonts w:ascii="Verdana" w:hAnsi="Verdana"/>
        <w:sz w:val="16"/>
        <w:szCs w:val="16"/>
      </w:rPr>
    </w:pPr>
    <w:r>
      <w:rPr>
        <w:rFonts w:ascii="Verdana" w:hAnsi="Verdana"/>
        <w:sz w:val="16"/>
        <w:szCs w:val="16"/>
      </w:rPr>
      <w:t xml:space="preserve">    </w:t>
    </w:r>
    <w:r>
      <w:rPr>
        <w:noProof/>
      </w:rPr>
      <w:drawing>
        <wp:inline distT="0" distB="0" distL="0" distR="0">
          <wp:extent cx="5467350" cy="641350"/>
          <wp:effectExtent l="0" t="0" r="0" b="6350"/>
          <wp:docPr id="9"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7350" cy="641350"/>
                  </a:xfrm>
                  <a:prstGeom prst="rect">
                    <a:avLst/>
                  </a:prstGeom>
                  <a:noFill/>
                  <a:ln>
                    <a:noFill/>
                  </a:ln>
                </pic:spPr>
              </pic:pic>
            </a:graphicData>
          </a:graphic>
        </wp:inline>
      </w:drawing>
    </w:r>
  </w:p>
  <w:p w:rsidR="006F438B" w:rsidRPr="0006393B" w:rsidRDefault="006F438B">
    <w:pPr>
      <w:pStyle w:val="Nagwek"/>
      <w:rPr>
        <w:rFonts w:ascii="Verdana" w:hAnsi="Verdana"/>
        <w:sz w:val="16"/>
        <w:szCs w:val="16"/>
      </w:rPr>
    </w:pPr>
  </w:p>
  <w:p w:rsidR="006F438B" w:rsidRDefault="006F438B">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981"/>
    <w:multiLevelType w:val="hybridMultilevel"/>
    <w:tmpl w:val="2C54E6B4"/>
    <w:lvl w:ilvl="0" w:tplc="38687D3E">
      <w:start w:val="1"/>
      <w:numFmt w:val="lowerLetter"/>
      <w:lvlText w:val="%1)"/>
      <w:lvlJc w:val="left"/>
      <w:pPr>
        <w:ind w:left="720" w:hanging="360"/>
      </w:pPr>
      <w:rPr>
        <w:rFonts w:ascii="Times New Roman" w:eastAsia="Arial Unicode MS"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0D7940"/>
    <w:multiLevelType w:val="hybridMultilevel"/>
    <w:tmpl w:val="C4F683D0"/>
    <w:lvl w:ilvl="0" w:tplc="8408B30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17">
      <w:start w:val="1"/>
      <w:numFmt w:val="lowerLetter"/>
      <w:lvlText w:val="%3)"/>
      <w:lvlJc w:val="left"/>
      <w:pPr>
        <w:ind w:left="3578" w:hanging="360"/>
      </w:pPr>
      <w:rPr>
        <w:rFont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nsid w:val="015256B7"/>
    <w:multiLevelType w:val="multilevel"/>
    <w:tmpl w:val="EA484F1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6B60C6"/>
    <w:multiLevelType w:val="hybridMultilevel"/>
    <w:tmpl w:val="5CD282BE"/>
    <w:lvl w:ilvl="0" w:tplc="2042D10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AB90017"/>
    <w:multiLevelType w:val="hybridMultilevel"/>
    <w:tmpl w:val="2168D99A"/>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
    <w:nsid w:val="0C194C9D"/>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D0A685A"/>
    <w:multiLevelType w:val="hybridMultilevel"/>
    <w:tmpl w:val="33C6A30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
    <w:nsid w:val="0D13366F"/>
    <w:multiLevelType w:val="hybridMultilevel"/>
    <w:tmpl w:val="BA3E6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D82499"/>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1035D69"/>
    <w:multiLevelType w:val="hybridMultilevel"/>
    <w:tmpl w:val="8DFEB5DA"/>
    <w:lvl w:ilvl="0" w:tplc="8408B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9E7C7C"/>
    <w:multiLevelType w:val="hybridMultilevel"/>
    <w:tmpl w:val="900EE3F2"/>
    <w:lvl w:ilvl="0" w:tplc="E64EE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5E10167"/>
    <w:multiLevelType w:val="multilevel"/>
    <w:tmpl w:val="10829CA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3">
    <w:nsid w:val="1A2E0F1B"/>
    <w:multiLevelType w:val="multilevel"/>
    <w:tmpl w:val="EDBCEDC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4">
    <w:nsid w:val="1C604266"/>
    <w:multiLevelType w:val="hybridMultilevel"/>
    <w:tmpl w:val="F83CDDCC"/>
    <w:lvl w:ilvl="0" w:tplc="FFFFFFFF">
      <w:start w:val="1"/>
      <w:numFmt w:val="decimal"/>
      <w:lvlText w:val="%1."/>
      <w:lvlJc w:val="left"/>
      <w:pPr>
        <w:tabs>
          <w:tab w:val="num" w:pos="786"/>
        </w:tabs>
        <w:ind w:left="786" w:hanging="360"/>
      </w:pPr>
      <w:rPr>
        <w:rFonts w:hint="default"/>
      </w:rPr>
    </w:lvl>
    <w:lvl w:ilvl="1" w:tplc="FFFFFFFF">
      <w:start w:val="1"/>
      <w:numFmt w:val="lowerLetter"/>
      <w:lvlText w:val="%2."/>
      <w:lvlJc w:val="left"/>
      <w:pPr>
        <w:tabs>
          <w:tab w:val="num" w:pos="426"/>
        </w:tabs>
        <w:ind w:left="426" w:hanging="360"/>
      </w:pPr>
    </w:lvl>
    <w:lvl w:ilvl="2" w:tplc="FFFFFFFF" w:tentative="1">
      <w:start w:val="1"/>
      <w:numFmt w:val="lowerRoman"/>
      <w:lvlText w:val="%3."/>
      <w:lvlJc w:val="right"/>
      <w:pPr>
        <w:tabs>
          <w:tab w:val="num" w:pos="1146"/>
        </w:tabs>
        <w:ind w:left="1146" w:hanging="180"/>
      </w:pPr>
    </w:lvl>
    <w:lvl w:ilvl="3" w:tplc="FFFFFFFF" w:tentative="1">
      <w:start w:val="1"/>
      <w:numFmt w:val="decimal"/>
      <w:lvlText w:val="%4."/>
      <w:lvlJc w:val="left"/>
      <w:pPr>
        <w:tabs>
          <w:tab w:val="num" w:pos="1866"/>
        </w:tabs>
        <w:ind w:left="1866" w:hanging="360"/>
      </w:pPr>
    </w:lvl>
    <w:lvl w:ilvl="4" w:tplc="FFFFFFFF" w:tentative="1">
      <w:start w:val="1"/>
      <w:numFmt w:val="lowerLetter"/>
      <w:lvlText w:val="%5."/>
      <w:lvlJc w:val="left"/>
      <w:pPr>
        <w:tabs>
          <w:tab w:val="num" w:pos="2586"/>
        </w:tabs>
        <w:ind w:left="2586" w:hanging="360"/>
      </w:pPr>
    </w:lvl>
    <w:lvl w:ilvl="5" w:tplc="FFFFFFFF" w:tentative="1">
      <w:start w:val="1"/>
      <w:numFmt w:val="lowerRoman"/>
      <w:lvlText w:val="%6."/>
      <w:lvlJc w:val="right"/>
      <w:pPr>
        <w:tabs>
          <w:tab w:val="num" w:pos="3306"/>
        </w:tabs>
        <w:ind w:left="3306" w:hanging="180"/>
      </w:pPr>
    </w:lvl>
    <w:lvl w:ilvl="6" w:tplc="FFFFFFFF" w:tentative="1">
      <w:start w:val="1"/>
      <w:numFmt w:val="decimal"/>
      <w:lvlText w:val="%7."/>
      <w:lvlJc w:val="left"/>
      <w:pPr>
        <w:tabs>
          <w:tab w:val="num" w:pos="4026"/>
        </w:tabs>
        <w:ind w:left="4026" w:hanging="360"/>
      </w:pPr>
    </w:lvl>
    <w:lvl w:ilvl="7" w:tplc="FFFFFFFF" w:tentative="1">
      <w:start w:val="1"/>
      <w:numFmt w:val="lowerLetter"/>
      <w:lvlText w:val="%8."/>
      <w:lvlJc w:val="left"/>
      <w:pPr>
        <w:tabs>
          <w:tab w:val="num" w:pos="4746"/>
        </w:tabs>
        <w:ind w:left="4746" w:hanging="360"/>
      </w:pPr>
    </w:lvl>
    <w:lvl w:ilvl="8" w:tplc="FFFFFFFF" w:tentative="1">
      <w:start w:val="1"/>
      <w:numFmt w:val="lowerRoman"/>
      <w:lvlText w:val="%9."/>
      <w:lvlJc w:val="right"/>
      <w:pPr>
        <w:tabs>
          <w:tab w:val="num" w:pos="5466"/>
        </w:tabs>
        <w:ind w:left="5466" w:hanging="180"/>
      </w:pPr>
    </w:lvl>
  </w:abstractNum>
  <w:abstractNum w:abstractNumId="15">
    <w:nsid w:val="1ED20EC3"/>
    <w:multiLevelType w:val="hybridMultilevel"/>
    <w:tmpl w:val="050C180E"/>
    <w:lvl w:ilvl="0" w:tplc="5164F240">
      <w:start w:val="1"/>
      <w:numFmt w:val="decimal"/>
      <w:lvlText w:val="%1."/>
      <w:lvlJc w:val="left"/>
      <w:pPr>
        <w:tabs>
          <w:tab w:val="num" w:pos="360"/>
        </w:tabs>
        <w:ind w:left="360" w:hanging="360"/>
      </w:pPr>
      <w:rPr>
        <w:rFonts w:ascii="Verdana" w:hAnsi="Verdana" w:hint="default"/>
        <w:b w:val="0"/>
        <w:i w:val="0"/>
        <w:sz w:val="22"/>
        <w:szCs w:val="22"/>
      </w:rPr>
    </w:lvl>
    <w:lvl w:ilvl="1" w:tplc="3B7A3312">
      <w:start w:val="1"/>
      <w:numFmt w:val="decimal"/>
      <w:lvlText w:val="%2."/>
      <w:lvlJc w:val="left"/>
      <w:pPr>
        <w:tabs>
          <w:tab w:val="num" w:pos="1440"/>
        </w:tabs>
        <w:ind w:left="1440" w:hanging="360"/>
      </w:pPr>
      <w:rPr>
        <w:rFonts w:ascii="Verdana" w:eastAsia="Times New Roman" w:hAnsi="Verdana"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2554B42"/>
    <w:multiLevelType w:val="hybridMultilevel"/>
    <w:tmpl w:val="282A1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034262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5D528DA"/>
    <w:multiLevelType w:val="multilevel"/>
    <w:tmpl w:val="A65EFE2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6E27434"/>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9EE392B"/>
    <w:multiLevelType w:val="hybridMultilevel"/>
    <w:tmpl w:val="3842BCD6"/>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ED7444C0">
      <w:start w:val="1"/>
      <w:numFmt w:val="lowerLetter"/>
      <w:lvlText w:val="%4)"/>
      <w:lvlJc w:val="left"/>
      <w:pPr>
        <w:tabs>
          <w:tab w:val="num" w:pos="2880"/>
        </w:tabs>
        <w:ind w:left="2880" w:hanging="360"/>
      </w:pPr>
      <w:rPr>
        <w:rFonts w:ascii="Tahoma" w:eastAsia="Times New Roman" w:hAnsi="Tahoma" w:cs="Tahoma"/>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C4F1D52"/>
    <w:multiLevelType w:val="multilevel"/>
    <w:tmpl w:val="291A0FE8"/>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nsid w:val="2E1C3350"/>
    <w:multiLevelType w:val="hybridMultilevel"/>
    <w:tmpl w:val="0BD8BA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62ED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5163B27"/>
    <w:multiLevelType w:val="hybridMultilevel"/>
    <w:tmpl w:val="33AEF62E"/>
    <w:lvl w:ilvl="0" w:tplc="ECA660EC">
      <w:start w:val="1"/>
      <w:numFmt w:val="lowerLetter"/>
      <w:lvlText w:val="%1)"/>
      <w:lvlJc w:val="left"/>
      <w:pPr>
        <w:ind w:left="1571"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35664448"/>
    <w:multiLevelType w:val="hybridMultilevel"/>
    <w:tmpl w:val="B4B29116"/>
    <w:lvl w:ilvl="0" w:tplc="989C09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57175B5"/>
    <w:multiLevelType w:val="hybridMultilevel"/>
    <w:tmpl w:val="E974A43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6A1C08"/>
    <w:multiLevelType w:val="hybridMultilevel"/>
    <w:tmpl w:val="2AEC2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FC2B3F"/>
    <w:multiLevelType w:val="hybridMultilevel"/>
    <w:tmpl w:val="94588C68"/>
    <w:lvl w:ilvl="0" w:tplc="825EE5B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DE94E63"/>
    <w:multiLevelType w:val="hybridMultilevel"/>
    <w:tmpl w:val="F8AC681E"/>
    <w:lvl w:ilvl="0" w:tplc="F7168D9E">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nsid w:val="3E864C9D"/>
    <w:multiLevelType w:val="hybridMultilevel"/>
    <w:tmpl w:val="BFBC05A4"/>
    <w:lvl w:ilvl="0" w:tplc="8408B30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nsid w:val="3F892B8D"/>
    <w:multiLevelType w:val="hybridMultilevel"/>
    <w:tmpl w:val="4C46A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39F7F39"/>
    <w:multiLevelType w:val="hybridMultilevel"/>
    <w:tmpl w:val="D5140EE8"/>
    <w:lvl w:ilvl="0" w:tplc="2D0ECB8E">
      <w:start w:val="1"/>
      <w:numFmt w:val="lowerLetter"/>
      <w:lvlText w:val="%1)"/>
      <w:lvlJc w:val="left"/>
      <w:pPr>
        <w:ind w:left="1788" w:hanging="720"/>
      </w:pPr>
      <w:rPr>
        <w:rFonts w:ascii="Verdana" w:eastAsia="Times New Roman" w:hAnsi="Verdana" w:cs="Aria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nsid w:val="43D80A8C"/>
    <w:multiLevelType w:val="hybridMultilevel"/>
    <w:tmpl w:val="EA0ED074"/>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080" w:firstLine="0"/>
      </w:pPr>
      <w:rPr>
        <w:rFonts w:hint="default"/>
        <w:b w:val="0"/>
      </w:rPr>
    </w:lvl>
    <w:lvl w:ilvl="2" w:tplc="FFFFFFFF">
      <w:start w:val="1"/>
      <w:numFmt w:val="lowerLetter"/>
      <w:lvlText w:val="%3)"/>
      <w:lvlJc w:val="left"/>
      <w:pPr>
        <w:tabs>
          <w:tab w:val="num" w:pos="1495"/>
        </w:tabs>
        <w:ind w:left="1495" w:hanging="360"/>
      </w:pPr>
      <w:rPr>
        <w:rFonts w:hint="default"/>
      </w:rPr>
    </w:lvl>
    <w:lvl w:ilvl="3" w:tplc="FFFFFFFF">
      <w:start w:val="4"/>
      <w:numFmt w:val="decimal"/>
      <w:lvlText w:val="%4)"/>
      <w:lvlJc w:val="left"/>
      <w:pPr>
        <w:tabs>
          <w:tab w:val="num" w:pos="2880"/>
        </w:tabs>
        <w:ind w:left="2520" w:firstLine="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49185E4B"/>
    <w:multiLevelType w:val="hybridMultilevel"/>
    <w:tmpl w:val="E5D6D482"/>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FC050C5"/>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36">
    <w:nsid w:val="53D60574"/>
    <w:multiLevelType w:val="hybridMultilevel"/>
    <w:tmpl w:val="5D9C7CE8"/>
    <w:lvl w:ilvl="0" w:tplc="A4CEF28A">
      <w:start w:val="1"/>
      <w:numFmt w:val="decimal"/>
      <w:lvlText w:val="%1."/>
      <w:lvlJc w:val="left"/>
      <w:pPr>
        <w:tabs>
          <w:tab w:val="num" w:pos="-360"/>
        </w:tabs>
        <w:ind w:left="360" w:hanging="360"/>
      </w:pPr>
    </w:lvl>
    <w:lvl w:ilvl="1" w:tplc="2C261F7E">
      <w:start w:val="1"/>
      <w:numFmt w:val="bullet"/>
      <w:lvlText w:val=""/>
      <w:lvlJc w:val="left"/>
      <w:pPr>
        <w:tabs>
          <w:tab w:val="num" w:pos="1440"/>
        </w:tabs>
        <w:ind w:left="1440" w:hanging="360"/>
      </w:pPr>
      <w:rPr>
        <w:rFonts w:ascii="Wingdings" w:hAnsi="Wingdings" w:hint="default"/>
        <w:color w:val="auto"/>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38">
    <w:nsid w:val="55B2536B"/>
    <w:multiLevelType w:val="hybridMultilevel"/>
    <w:tmpl w:val="56CA0366"/>
    <w:lvl w:ilvl="0" w:tplc="1B2010BC">
      <w:start w:val="1"/>
      <w:numFmt w:val="decimal"/>
      <w:pStyle w:val="Nagwek1"/>
      <w:lvlText w:val="%1."/>
      <w:lvlJc w:val="left"/>
      <w:pPr>
        <w:ind w:left="502" w:hanging="360"/>
      </w:pPr>
      <w:rPr>
        <w:rFonts w:hint="default"/>
      </w:rPr>
    </w:lvl>
    <w:lvl w:ilvl="1" w:tplc="04150019">
      <w:start w:val="1"/>
      <w:numFmt w:val="lowerLetter"/>
      <w:lvlText w:val="%2."/>
      <w:lvlJc w:val="left"/>
      <w:pPr>
        <w:ind w:left="1440" w:hanging="360"/>
      </w:pPr>
    </w:lvl>
    <w:lvl w:ilvl="2" w:tplc="9E465F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793C73"/>
    <w:multiLevelType w:val="multilevel"/>
    <w:tmpl w:val="B4165486"/>
    <w:lvl w:ilvl="0">
      <w:start w:val="1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CFA1FB2"/>
    <w:multiLevelType w:val="hybridMultilevel"/>
    <w:tmpl w:val="67C2E2EE"/>
    <w:lvl w:ilvl="0" w:tplc="DE84F72C">
      <w:start w:val="1"/>
      <w:numFmt w:val="bullet"/>
      <w:lvlText w:val=""/>
      <w:lvlJc w:val="left"/>
      <w:pPr>
        <w:ind w:left="720" w:hanging="360"/>
      </w:pPr>
      <w:rPr>
        <w:rFonts w:ascii="Symbol" w:hAnsi="Symbol" w:hint="default"/>
      </w:rPr>
    </w:lvl>
    <w:lvl w:ilvl="1" w:tplc="DE84F7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0C23332"/>
    <w:multiLevelType w:val="hybridMultilevel"/>
    <w:tmpl w:val="8DDA6342"/>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7A864A5"/>
    <w:multiLevelType w:val="hybridMultilevel"/>
    <w:tmpl w:val="E95E73DE"/>
    <w:lvl w:ilvl="0" w:tplc="8BC69378">
      <w:start w:val="3"/>
      <w:numFmt w:val="decimal"/>
      <w:lvlText w:val="%1. "/>
      <w:lvlJc w:val="left"/>
      <w:pPr>
        <w:tabs>
          <w:tab w:val="num" w:pos="360"/>
        </w:tabs>
        <w:ind w:left="283" w:hanging="283"/>
      </w:pPr>
      <w:rPr>
        <w:rFonts w:hint="default"/>
        <w:b w:val="0"/>
        <w:i w:val="0"/>
        <w:sz w:val="22"/>
        <w:szCs w:val="22"/>
      </w:rPr>
    </w:lvl>
    <w:lvl w:ilvl="1" w:tplc="FFFFFFFF">
      <w:start w:val="1"/>
      <w:numFmt w:val="decimal"/>
      <w:lvlText w:val="%2)"/>
      <w:lvlJc w:val="left"/>
      <w:pPr>
        <w:tabs>
          <w:tab w:val="num" w:pos="-1260"/>
        </w:tabs>
        <w:ind w:left="-1620" w:firstLine="0"/>
      </w:pPr>
      <w:rPr>
        <w:rFonts w:hint="default"/>
        <w:i/>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44">
    <w:nsid w:val="68391761"/>
    <w:multiLevelType w:val="hybridMultilevel"/>
    <w:tmpl w:val="3CB67704"/>
    <w:lvl w:ilvl="0" w:tplc="ED7444C0">
      <w:start w:val="1"/>
      <w:numFmt w:val="lowerLetter"/>
      <w:lvlText w:val="%1)"/>
      <w:lvlJc w:val="left"/>
      <w:pPr>
        <w:tabs>
          <w:tab w:val="num" w:pos="2880"/>
        </w:tabs>
        <w:ind w:left="288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1F1D15"/>
    <w:multiLevelType w:val="hybridMultilevel"/>
    <w:tmpl w:val="C71026D8"/>
    <w:lvl w:ilvl="0" w:tplc="EA7428E2">
      <w:start w:val="1"/>
      <w:numFmt w:val="decimal"/>
      <w:lvlText w:val="%1)"/>
      <w:lvlJc w:val="left"/>
      <w:pPr>
        <w:tabs>
          <w:tab w:val="num" w:pos="705"/>
        </w:tabs>
        <w:ind w:left="705" w:hanging="705"/>
      </w:pPr>
      <w:rPr>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6E167E7D"/>
    <w:multiLevelType w:val="hybridMultilevel"/>
    <w:tmpl w:val="A07AD314"/>
    <w:lvl w:ilvl="0" w:tplc="8408B3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6F6C576A"/>
    <w:multiLevelType w:val="hybridMultilevel"/>
    <w:tmpl w:val="7452F596"/>
    <w:lvl w:ilvl="0" w:tplc="90A0C4A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06B0BB5"/>
    <w:multiLevelType w:val="hybridMultilevel"/>
    <w:tmpl w:val="B6E6447C"/>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990CFA28">
      <w:start w:val="1"/>
      <w:numFmt w:val="lowerLetter"/>
      <w:lvlText w:val="%3)"/>
      <w:lvlJc w:val="left"/>
      <w:pPr>
        <w:tabs>
          <w:tab w:val="num" w:pos="2340"/>
        </w:tabs>
        <w:ind w:left="2340" w:hanging="36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3043717"/>
    <w:multiLevelType w:val="multilevel"/>
    <w:tmpl w:val="E4449076"/>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50">
    <w:nsid w:val="73B24CAF"/>
    <w:multiLevelType w:val="hybridMultilevel"/>
    <w:tmpl w:val="A4C212E4"/>
    <w:lvl w:ilvl="0" w:tplc="05C84D92">
      <w:start w:val="1"/>
      <w:numFmt w:val="decimal"/>
      <w:lvlText w:val="%1."/>
      <w:lvlJc w:val="left"/>
      <w:pPr>
        <w:tabs>
          <w:tab w:val="num" w:pos="360"/>
        </w:tabs>
        <w:ind w:left="360" w:hanging="360"/>
      </w:pPr>
      <w:rPr>
        <w:rFonts w:ascii="Verdana" w:hAnsi="Verdana" w:hint="default"/>
        <w:b w:val="0"/>
        <w:i w:val="0"/>
        <w:sz w:val="22"/>
        <w:szCs w:val="22"/>
      </w:rPr>
    </w:lvl>
    <w:lvl w:ilvl="1" w:tplc="F7168D9E">
      <w:start w:val="1"/>
      <w:numFmt w:val="decimal"/>
      <w:lvlText w:val="%2."/>
      <w:lvlJc w:val="left"/>
      <w:pPr>
        <w:tabs>
          <w:tab w:val="num" w:pos="1353"/>
        </w:tabs>
        <w:ind w:left="1353" w:hanging="360"/>
      </w:pPr>
      <w:rPr>
        <w:rFonts w:hint="default"/>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75451722"/>
    <w:multiLevelType w:val="hybridMultilevel"/>
    <w:tmpl w:val="3782FF9A"/>
    <w:lvl w:ilvl="0" w:tplc="8408B30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2">
    <w:nsid w:val="77530B1B"/>
    <w:multiLevelType w:val="hybridMultilevel"/>
    <w:tmpl w:val="9970E310"/>
    <w:lvl w:ilvl="0" w:tplc="F7168D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92F5ECA"/>
    <w:multiLevelType w:val="hybridMultilevel"/>
    <w:tmpl w:val="7678711C"/>
    <w:lvl w:ilvl="0" w:tplc="F7168D9E">
      <w:start w:val="1"/>
      <w:numFmt w:val="decimal"/>
      <w:lvlText w:val="%1."/>
      <w:lvlJc w:val="left"/>
      <w:pPr>
        <w:tabs>
          <w:tab w:val="num" w:pos="2340"/>
        </w:tabs>
        <w:ind w:left="23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A8F16F4"/>
    <w:multiLevelType w:val="hybridMultilevel"/>
    <w:tmpl w:val="C96A8F8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FA4CD5E8">
      <w:start w:val="1"/>
      <w:numFmt w:val="decimal"/>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5">
    <w:nsid w:val="7CC26751"/>
    <w:multiLevelType w:val="multilevel"/>
    <w:tmpl w:val="7CC267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EA60112"/>
    <w:multiLevelType w:val="hybridMultilevel"/>
    <w:tmpl w:val="5F0478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50"/>
  </w:num>
  <w:num w:numId="2">
    <w:abstractNumId w:val="37"/>
  </w:num>
  <w:num w:numId="3">
    <w:abstractNumId w:val="33"/>
  </w:num>
  <w:num w:numId="4">
    <w:abstractNumId w:val="48"/>
  </w:num>
  <w:num w:numId="5">
    <w:abstractNumId w:val="53"/>
  </w:num>
  <w:num w:numId="6">
    <w:abstractNumId w:val="34"/>
  </w:num>
  <w:num w:numId="7">
    <w:abstractNumId w:val="14"/>
  </w:num>
  <w:num w:numId="8">
    <w:abstractNumId w:val="18"/>
  </w:num>
  <w:num w:numId="9">
    <w:abstractNumId w:val="43"/>
  </w:num>
  <w:num w:numId="10">
    <w:abstractNumId w:val="4"/>
  </w:num>
  <w:num w:numId="11">
    <w:abstractNumId w:val="42"/>
  </w:num>
  <w:num w:numId="12">
    <w:abstractNumId w:val="30"/>
  </w:num>
  <w:num w:numId="13">
    <w:abstractNumId w:val="38"/>
  </w:num>
  <w:num w:numId="14">
    <w:abstractNumId w:val="23"/>
  </w:num>
  <w:num w:numId="15">
    <w:abstractNumId w:val="32"/>
  </w:num>
  <w:num w:numId="16">
    <w:abstractNumId w:val="35"/>
  </w:num>
  <w:num w:numId="17">
    <w:abstractNumId w:val="26"/>
  </w:num>
  <w:num w:numId="18">
    <w:abstractNumId w:val="15"/>
  </w:num>
  <w:num w:numId="19">
    <w:abstractNumId w:val="2"/>
  </w:num>
  <w:num w:numId="20">
    <w:abstractNumId w:val="12"/>
  </w:num>
  <w:num w:numId="21">
    <w:abstractNumId w:val="0"/>
  </w:num>
  <w:num w:numId="22">
    <w:abstractNumId w:val="13"/>
  </w:num>
  <w:num w:numId="23">
    <w:abstractNumId w:val="11"/>
  </w:num>
  <w:num w:numId="24">
    <w:abstractNumId w:val="8"/>
  </w:num>
  <w:num w:numId="25">
    <w:abstractNumId w:val="25"/>
  </w:num>
  <w:num w:numId="26">
    <w:abstractNumId w:val="54"/>
  </w:num>
  <w:num w:numId="27">
    <w:abstractNumId w:val="7"/>
  </w:num>
  <w:num w:numId="28">
    <w:abstractNumId w:val="49"/>
  </w:num>
  <w:num w:numId="29">
    <w:abstractNumId w:val="22"/>
  </w:num>
  <w:num w:numId="30">
    <w:abstractNumId w:val="40"/>
  </w:num>
  <w:num w:numId="31">
    <w:abstractNumId w:val="20"/>
  </w:num>
  <w:num w:numId="32">
    <w:abstractNumId w:val="17"/>
  </w:num>
  <w:num w:numId="33">
    <w:abstractNumId w:val="39"/>
  </w:num>
  <w:num w:numId="34">
    <w:abstractNumId w:val="57"/>
  </w:num>
  <w:num w:numId="35">
    <w:abstractNumId w:val="16"/>
  </w:num>
  <w:num w:numId="36">
    <w:abstractNumId w:val="21"/>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41"/>
  </w:num>
  <w:num w:numId="41">
    <w:abstractNumId w:val="24"/>
  </w:num>
  <w:num w:numId="42">
    <w:abstractNumId w:val="52"/>
  </w:num>
  <w:num w:numId="43">
    <w:abstractNumId w:val="27"/>
  </w:num>
  <w:num w:numId="44">
    <w:abstractNumId w:val="9"/>
  </w:num>
  <w:num w:numId="45">
    <w:abstractNumId w:val="10"/>
  </w:num>
  <w:num w:numId="46">
    <w:abstractNumId w:val="46"/>
  </w:num>
  <w:num w:numId="47">
    <w:abstractNumId w:val="19"/>
  </w:num>
  <w:num w:numId="48">
    <w:abstractNumId w:val="44"/>
  </w:num>
  <w:num w:numId="49">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num>
  <w:num w:numId="52">
    <w:abstractNumId w:val="29"/>
  </w:num>
  <w:num w:numId="53">
    <w:abstractNumId w:val="31"/>
  </w:num>
  <w:num w:numId="54">
    <w:abstractNumId w:val="56"/>
  </w:num>
  <w:num w:numId="55">
    <w:abstractNumId w:val="3"/>
  </w:num>
  <w:num w:numId="56">
    <w:abstractNumId w:val="51"/>
  </w:num>
  <w:num w:numId="57">
    <w:abstractNumId w:val="1"/>
  </w:num>
  <w:num w:numId="58">
    <w:abstractNumId w:val="2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FormatFilter w:val="3F01"/>
  <w:defaultTabStop w:val="708"/>
  <w:hyphenationZone w:val="425"/>
  <w:evenAndOddHeaders/>
  <w:characterSpacingControl w:val="doNotCompress"/>
  <w:savePreviewPicture/>
  <w:hdrShapeDefaults>
    <o:shapedefaults v:ext="edit" spidmax="23554"/>
    <o:shapelayout v:ext="edit">
      <o:idmap v:ext="edit" data="12"/>
    </o:shapelayout>
  </w:hdrShapeDefaults>
  <w:footnotePr>
    <w:footnote w:id="-1"/>
    <w:footnote w:id="0"/>
  </w:footnotePr>
  <w:endnotePr>
    <w:endnote w:id="-1"/>
    <w:endnote w:id="0"/>
  </w:endnotePr>
  <w:compat/>
  <w:rsids>
    <w:rsidRoot w:val="001979A1"/>
    <w:rsid w:val="00000D55"/>
    <w:rsid w:val="000023C3"/>
    <w:rsid w:val="00003FEF"/>
    <w:rsid w:val="000051D8"/>
    <w:rsid w:val="00006341"/>
    <w:rsid w:val="00007464"/>
    <w:rsid w:val="0000781D"/>
    <w:rsid w:val="00007B1F"/>
    <w:rsid w:val="00007BEF"/>
    <w:rsid w:val="000111C2"/>
    <w:rsid w:val="0001208B"/>
    <w:rsid w:val="0001280E"/>
    <w:rsid w:val="00012B0F"/>
    <w:rsid w:val="00012B6D"/>
    <w:rsid w:val="000132E3"/>
    <w:rsid w:val="00013940"/>
    <w:rsid w:val="0001394A"/>
    <w:rsid w:val="000142BC"/>
    <w:rsid w:val="000143B5"/>
    <w:rsid w:val="000149A9"/>
    <w:rsid w:val="00015479"/>
    <w:rsid w:val="00015636"/>
    <w:rsid w:val="0001734B"/>
    <w:rsid w:val="00017354"/>
    <w:rsid w:val="00017841"/>
    <w:rsid w:val="00017CC8"/>
    <w:rsid w:val="00020858"/>
    <w:rsid w:val="000210C8"/>
    <w:rsid w:val="000217F3"/>
    <w:rsid w:val="000226CA"/>
    <w:rsid w:val="000246C3"/>
    <w:rsid w:val="00025A9D"/>
    <w:rsid w:val="000263CF"/>
    <w:rsid w:val="00027684"/>
    <w:rsid w:val="00031DAC"/>
    <w:rsid w:val="00031E03"/>
    <w:rsid w:val="0003255D"/>
    <w:rsid w:val="00034826"/>
    <w:rsid w:val="00035F1C"/>
    <w:rsid w:val="0003688B"/>
    <w:rsid w:val="00037F7A"/>
    <w:rsid w:val="00040187"/>
    <w:rsid w:val="00040F66"/>
    <w:rsid w:val="000417A4"/>
    <w:rsid w:val="00042AE3"/>
    <w:rsid w:val="00042E1E"/>
    <w:rsid w:val="00043DA3"/>
    <w:rsid w:val="0004488E"/>
    <w:rsid w:val="0004537F"/>
    <w:rsid w:val="0004594E"/>
    <w:rsid w:val="00046064"/>
    <w:rsid w:val="00050A33"/>
    <w:rsid w:val="00051A42"/>
    <w:rsid w:val="00051ADB"/>
    <w:rsid w:val="000529CD"/>
    <w:rsid w:val="00052ABD"/>
    <w:rsid w:val="000532CD"/>
    <w:rsid w:val="00053586"/>
    <w:rsid w:val="00053625"/>
    <w:rsid w:val="00053B42"/>
    <w:rsid w:val="00055481"/>
    <w:rsid w:val="00055D02"/>
    <w:rsid w:val="000560BB"/>
    <w:rsid w:val="0005698B"/>
    <w:rsid w:val="000573A9"/>
    <w:rsid w:val="000601E8"/>
    <w:rsid w:val="00061976"/>
    <w:rsid w:val="00061BA4"/>
    <w:rsid w:val="00062769"/>
    <w:rsid w:val="00062ACB"/>
    <w:rsid w:val="00062F27"/>
    <w:rsid w:val="00063813"/>
    <w:rsid w:val="0006393B"/>
    <w:rsid w:val="0006444B"/>
    <w:rsid w:val="00066216"/>
    <w:rsid w:val="00066B14"/>
    <w:rsid w:val="00067C9A"/>
    <w:rsid w:val="00070C81"/>
    <w:rsid w:val="0007170D"/>
    <w:rsid w:val="00072B1B"/>
    <w:rsid w:val="00072D53"/>
    <w:rsid w:val="00073608"/>
    <w:rsid w:val="000738F4"/>
    <w:rsid w:val="000757C9"/>
    <w:rsid w:val="000768E4"/>
    <w:rsid w:val="00076BD4"/>
    <w:rsid w:val="00077083"/>
    <w:rsid w:val="000774B7"/>
    <w:rsid w:val="00080E11"/>
    <w:rsid w:val="00081654"/>
    <w:rsid w:val="0008316F"/>
    <w:rsid w:val="00083894"/>
    <w:rsid w:val="00083D02"/>
    <w:rsid w:val="00085000"/>
    <w:rsid w:val="0008564F"/>
    <w:rsid w:val="00086B96"/>
    <w:rsid w:val="000924BC"/>
    <w:rsid w:val="000925D4"/>
    <w:rsid w:val="00093006"/>
    <w:rsid w:val="000935B2"/>
    <w:rsid w:val="00093F2E"/>
    <w:rsid w:val="00094F05"/>
    <w:rsid w:val="0009639C"/>
    <w:rsid w:val="000A06AB"/>
    <w:rsid w:val="000A28D5"/>
    <w:rsid w:val="000A5C9B"/>
    <w:rsid w:val="000B10CB"/>
    <w:rsid w:val="000B1A80"/>
    <w:rsid w:val="000B1D16"/>
    <w:rsid w:val="000B2053"/>
    <w:rsid w:val="000B2C90"/>
    <w:rsid w:val="000B425E"/>
    <w:rsid w:val="000B4AB6"/>
    <w:rsid w:val="000B4D3D"/>
    <w:rsid w:val="000B59B7"/>
    <w:rsid w:val="000B607C"/>
    <w:rsid w:val="000B6844"/>
    <w:rsid w:val="000C0339"/>
    <w:rsid w:val="000C1827"/>
    <w:rsid w:val="000C1A1F"/>
    <w:rsid w:val="000C2940"/>
    <w:rsid w:val="000C3D29"/>
    <w:rsid w:val="000C42E6"/>
    <w:rsid w:val="000C464D"/>
    <w:rsid w:val="000C56FF"/>
    <w:rsid w:val="000C5FBF"/>
    <w:rsid w:val="000C6C27"/>
    <w:rsid w:val="000C7590"/>
    <w:rsid w:val="000C7CAB"/>
    <w:rsid w:val="000D0589"/>
    <w:rsid w:val="000D0C84"/>
    <w:rsid w:val="000D0F08"/>
    <w:rsid w:val="000D3540"/>
    <w:rsid w:val="000D435A"/>
    <w:rsid w:val="000D44DC"/>
    <w:rsid w:val="000D5AE0"/>
    <w:rsid w:val="000D6A96"/>
    <w:rsid w:val="000E0086"/>
    <w:rsid w:val="000E06A1"/>
    <w:rsid w:val="000E2DF6"/>
    <w:rsid w:val="000E3127"/>
    <w:rsid w:val="000E57A4"/>
    <w:rsid w:val="000E5DB7"/>
    <w:rsid w:val="000E5ECA"/>
    <w:rsid w:val="000E6554"/>
    <w:rsid w:val="000E6CC4"/>
    <w:rsid w:val="000E6E3C"/>
    <w:rsid w:val="000E76B8"/>
    <w:rsid w:val="000F1982"/>
    <w:rsid w:val="000F202D"/>
    <w:rsid w:val="000F2172"/>
    <w:rsid w:val="000F285B"/>
    <w:rsid w:val="000F50EA"/>
    <w:rsid w:val="000F55BA"/>
    <w:rsid w:val="000F5798"/>
    <w:rsid w:val="000F58F4"/>
    <w:rsid w:val="000F5B2F"/>
    <w:rsid w:val="000F5FCE"/>
    <w:rsid w:val="000F6368"/>
    <w:rsid w:val="000F749B"/>
    <w:rsid w:val="00100150"/>
    <w:rsid w:val="00100E22"/>
    <w:rsid w:val="00100FC9"/>
    <w:rsid w:val="00101284"/>
    <w:rsid w:val="00101613"/>
    <w:rsid w:val="00101671"/>
    <w:rsid w:val="00102770"/>
    <w:rsid w:val="001044D8"/>
    <w:rsid w:val="0010557A"/>
    <w:rsid w:val="00105EB1"/>
    <w:rsid w:val="00106390"/>
    <w:rsid w:val="00107736"/>
    <w:rsid w:val="00110567"/>
    <w:rsid w:val="00110CD1"/>
    <w:rsid w:val="00112897"/>
    <w:rsid w:val="001135A7"/>
    <w:rsid w:val="00114776"/>
    <w:rsid w:val="00114C35"/>
    <w:rsid w:val="00115387"/>
    <w:rsid w:val="001158EC"/>
    <w:rsid w:val="00115AC9"/>
    <w:rsid w:val="00115EB6"/>
    <w:rsid w:val="001169EF"/>
    <w:rsid w:val="001178B1"/>
    <w:rsid w:val="00117F66"/>
    <w:rsid w:val="00120678"/>
    <w:rsid w:val="001228FB"/>
    <w:rsid w:val="00123C32"/>
    <w:rsid w:val="00124755"/>
    <w:rsid w:val="00124ED2"/>
    <w:rsid w:val="0012547B"/>
    <w:rsid w:val="0012582C"/>
    <w:rsid w:val="00125BDC"/>
    <w:rsid w:val="00126BBE"/>
    <w:rsid w:val="00127998"/>
    <w:rsid w:val="00131553"/>
    <w:rsid w:val="00132414"/>
    <w:rsid w:val="001326B4"/>
    <w:rsid w:val="00134DA5"/>
    <w:rsid w:val="00134FE4"/>
    <w:rsid w:val="00135123"/>
    <w:rsid w:val="001353F6"/>
    <w:rsid w:val="001367D7"/>
    <w:rsid w:val="00140435"/>
    <w:rsid w:val="00140B5F"/>
    <w:rsid w:val="0014123F"/>
    <w:rsid w:val="00141C0D"/>
    <w:rsid w:val="00142067"/>
    <w:rsid w:val="00142398"/>
    <w:rsid w:val="001433F3"/>
    <w:rsid w:val="0014365E"/>
    <w:rsid w:val="00143853"/>
    <w:rsid w:val="00143AB4"/>
    <w:rsid w:val="00144634"/>
    <w:rsid w:val="00146461"/>
    <w:rsid w:val="0014694E"/>
    <w:rsid w:val="001469AC"/>
    <w:rsid w:val="00147CCB"/>
    <w:rsid w:val="00150773"/>
    <w:rsid w:val="00150DBC"/>
    <w:rsid w:val="001518EF"/>
    <w:rsid w:val="00152751"/>
    <w:rsid w:val="001540DF"/>
    <w:rsid w:val="0015411C"/>
    <w:rsid w:val="00155580"/>
    <w:rsid w:val="001566C0"/>
    <w:rsid w:val="00156712"/>
    <w:rsid w:val="0015692D"/>
    <w:rsid w:val="00156ACA"/>
    <w:rsid w:val="001601D3"/>
    <w:rsid w:val="00160207"/>
    <w:rsid w:val="00160786"/>
    <w:rsid w:val="001607BE"/>
    <w:rsid w:val="0016108D"/>
    <w:rsid w:val="00161ED9"/>
    <w:rsid w:val="00161FEB"/>
    <w:rsid w:val="00162789"/>
    <w:rsid w:val="001633FB"/>
    <w:rsid w:val="00164F28"/>
    <w:rsid w:val="0016522E"/>
    <w:rsid w:val="0016534B"/>
    <w:rsid w:val="00165FD2"/>
    <w:rsid w:val="0016704F"/>
    <w:rsid w:val="00170030"/>
    <w:rsid w:val="001703C7"/>
    <w:rsid w:val="00170C01"/>
    <w:rsid w:val="001730CF"/>
    <w:rsid w:val="00173FB5"/>
    <w:rsid w:val="00174DE4"/>
    <w:rsid w:val="0017515D"/>
    <w:rsid w:val="00177117"/>
    <w:rsid w:val="00180321"/>
    <w:rsid w:val="0018129C"/>
    <w:rsid w:val="001817CC"/>
    <w:rsid w:val="00182032"/>
    <w:rsid w:val="0018228B"/>
    <w:rsid w:val="001823C8"/>
    <w:rsid w:val="00183812"/>
    <w:rsid w:val="00183DC6"/>
    <w:rsid w:val="00183F84"/>
    <w:rsid w:val="0018475D"/>
    <w:rsid w:val="00184BCF"/>
    <w:rsid w:val="001859E5"/>
    <w:rsid w:val="00185C81"/>
    <w:rsid w:val="001861D6"/>
    <w:rsid w:val="00186AE4"/>
    <w:rsid w:val="001873EA"/>
    <w:rsid w:val="00190227"/>
    <w:rsid w:val="001914DE"/>
    <w:rsid w:val="00192E4E"/>
    <w:rsid w:val="00192F19"/>
    <w:rsid w:val="001931C0"/>
    <w:rsid w:val="00193AA4"/>
    <w:rsid w:val="00194B2E"/>
    <w:rsid w:val="00195187"/>
    <w:rsid w:val="00195378"/>
    <w:rsid w:val="00195E78"/>
    <w:rsid w:val="0019726E"/>
    <w:rsid w:val="0019784F"/>
    <w:rsid w:val="001979A1"/>
    <w:rsid w:val="00197ABC"/>
    <w:rsid w:val="001A0750"/>
    <w:rsid w:val="001A0904"/>
    <w:rsid w:val="001A0924"/>
    <w:rsid w:val="001A2F77"/>
    <w:rsid w:val="001A326E"/>
    <w:rsid w:val="001A3544"/>
    <w:rsid w:val="001A44BE"/>
    <w:rsid w:val="001A4B22"/>
    <w:rsid w:val="001A4DB1"/>
    <w:rsid w:val="001A5683"/>
    <w:rsid w:val="001A7388"/>
    <w:rsid w:val="001B0D38"/>
    <w:rsid w:val="001B17CE"/>
    <w:rsid w:val="001B1C44"/>
    <w:rsid w:val="001B24ED"/>
    <w:rsid w:val="001B404E"/>
    <w:rsid w:val="001B41A7"/>
    <w:rsid w:val="001B4362"/>
    <w:rsid w:val="001B4396"/>
    <w:rsid w:val="001B4447"/>
    <w:rsid w:val="001B447E"/>
    <w:rsid w:val="001B4634"/>
    <w:rsid w:val="001B4EDE"/>
    <w:rsid w:val="001B5754"/>
    <w:rsid w:val="001B5914"/>
    <w:rsid w:val="001C13B5"/>
    <w:rsid w:val="001C1887"/>
    <w:rsid w:val="001C1A5E"/>
    <w:rsid w:val="001C2BD3"/>
    <w:rsid w:val="001C3746"/>
    <w:rsid w:val="001C5843"/>
    <w:rsid w:val="001C6895"/>
    <w:rsid w:val="001C7778"/>
    <w:rsid w:val="001D0AF3"/>
    <w:rsid w:val="001D1F19"/>
    <w:rsid w:val="001D207E"/>
    <w:rsid w:val="001D27FC"/>
    <w:rsid w:val="001D2F1E"/>
    <w:rsid w:val="001D308E"/>
    <w:rsid w:val="001D361B"/>
    <w:rsid w:val="001D3BB8"/>
    <w:rsid w:val="001D53A1"/>
    <w:rsid w:val="001D68C8"/>
    <w:rsid w:val="001D6955"/>
    <w:rsid w:val="001D7234"/>
    <w:rsid w:val="001D774B"/>
    <w:rsid w:val="001D7DF4"/>
    <w:rsid w:val="001E0149"/>
    <w:rsid w:val="001E269A"/>
    <w:rsid w:val="001E2D54"/>
    <w:rsid w:val="001E4DC0"/>
    <w:rsid w:val="001E4ED0"/>
    <w:rsid w:val="001E4F4F"/>
    <w:rsid w:val="001E51AC"/>
    <w:rsid w:val="001F09D1"/>
    <w:rsid w:val="001F1CC3"/>
    <w:rsid w:val="001F28F5"/>
    <w:rsid w:val="001F2E46"/>
    <w:rsid w:val="001F2F64"/>
    <w:rsid w:val="001F3761"/>
    <w:rsid w:val="001F539C"/>
    <w:rsid w:val="001F6497"/>
    <w:rsid w:val="001F687C"/>
    <w:rsid w:val="001F69ED"/>
    <w:rsid w:val="001F7C43"/>
    <w:rsid w:val="0020143F"/>
    <w:rsid w:val="00202E02"/>
    <w:rsid w:val="00203468"/>
    <w:rsid w:val="002035D6"/>
    <w:rsid w:val="00203B67"/>
    <w:rsid w:val="00203DB0"/>
    <w:rsid w:val="00204C54"/>
    <w:rsid w:val="00204CB5"/>
    <w:rsid w:val="00205C93"/>
    <w:rsid w:val="002065C4"/>
    <w:rsid w:val="00206C21"/>
    <w:rsid w:val="00206CBF"/>
    <w:rsid w:val="00207077"/>
    <w:rsid w:val="00207774"/>
    <w:rsid w:val="00207D82"/>
    <w:rsid w:val="0021006B"/>
    <w:rsid w:val="0021129C"/>
    <w:rsid w:val="002126DE"/>
    <w:rsid w:val="002128C0"/>
    <w:rsid w:val="00212BA8"/>
    <w:rsid w:val="0021332B"/>
    <w:rsid w:val="002137C6"/>
    <w:rsid w:val="00213882"/>
    <w:rsid w:val="00213E35"/>
    <w:rsid w:val="00213F67"/>
    <w:rsid w:val="00214322"/>
    <w:rsid w:val="0021614A"/>
    <w:rsid w:val="00216850"/>
    <w:rsid w:val="00217F86"/>
    <w:rsid w:val="0022007A"/>
    <w:rsid w:val="0022106D"/>
    <w:rsid w:val="0022115B"/>
    <w:rsid w:val="00222402"/>
    <w:rsid w:val="00223079"/>
    <w:rsid w:val="002233C9"/>
    <w:rsid w:val="002239D8"/>
    <w:rsid w:val="00223BD5"/>
    <w:rsid w:val="00223DCF"/>
    <w:rsid w:val="002242F9"/>
    <w:rsid w:val="002245BC"/>
    <w:rsid w:val="002245F6"/>
    <w:rsid w:val="00224A4A"/>
    <w:rsid w:val="0022570C"/>
    <w:rsid w:val="00230353"/>
    <w:rsid w:val="0023116B"/>
    <w:rsid w:val="002315AF"/>
    <w:rsid w:val="002318C8"/>
    <w:rsid w:val="00233BDD"/>
    <w:rsid w:val="00234B8A"/>
    <w:rsid w:val="00235AC2"/>
    <w:rsid w:val="00237269"/>
    <w:rsid w:val="00237AD6"/>
    <w:rsid w:val="002405B5"/>
    <w:rsid w:val="00241966"/>
    <w:rsid w:val="00245E77"/>
    <w:rsid w:val="00246560"/>
    <w:rsid w:val="002468D0"/>
    <w:rsid w:val="00246F62"/>
    <w:rsid w:val="002473B6"/>
    <w:rsid w:val="002478D1"/>
    <w:rsid w:val="00250750"/>
    <w:rsid w:val="00251F51"/>
    <w:rsid w:val="002523D8"/>
    <w:rsid w:val="002545FD"/>
    <w:rsid w:val="002572F7"/>
    <w:rsid w:val="002604A9"/>
    <w:rsid w:val="002608A4"/>
    <w:rsid w:val="002615E2"/>
    <w:rsid w:val="0026163A"/>
    <w:rsid w:val="00262F76"/>
    <w:rsid w:val="00263A87"/>
    <w:rsid w:val="00263A8D"/>
    <w:rsid w:val="00264C9C"/>
    <w:rsid w:val="00265601"/>
    <w:rsid w:val="0026758A"/>
    <w:rsid w:val="002703F0"/>
    <w:rsid w:val="002709AA"/>
    <w:rsid w:val="0027144B"/>
    <w:rsid w:val="00271B9D"/>
    <w:rsid w:val="00272897"/>
    <w:rsid w:val="002737EE"/>
    <w:rsid w:val="00274B6C"/>
    <w:rsid w:val="00274FA6"/>
    <w:rsid w:val="002754C0"/>
    <w:rsid w:val="002758E0"/>
    <w:rsid w:val="002759C7"/>
    <w:rsid w:val="00275B12"/>
    <w:rsid w:val="002760D2"/>
    <w:rsid w:val="0027655F"/>
    <w:rsid w:val="00276B86"/>
    <w:rsid w:val="0028209C"/>
    <w:rsid w:val="002823AB"/>
    <w:rsid w:val="00283199"/>
    <w:rsid w:val="00283413"/>
    <w:rsid w:val="00283AA8"/>
    <w:rsid w:val="002855EA"/>
    <w:rsid w:val="002857A0"/>
    <w:rsid w:val="002866ED"/>
    <w:rsid w:val="0028789E"/>
    <w:rsid w:val="0029155E"/>
    <w:rsid w:val="00291EA8"/>
    <w:rsid w:val="002926F5"/>
    <w:rsid w:val="00293707"/>
    <w:rsid w:val="00293944"/>
    <w:rsid w:val="0029398F"/>
    <w:rsid w:val="00293B5F"/>
    <w:rsid w:val="00293FCA"/>
    <w:rsid w:val="00294344"/>
    <w:rsid w:val="002951E0"/>
    <w:rsid w:val="00296D44"/>
    <w:rsid w:val="00297310"/>
    <w:rsid w:val="002975C3"/>
    <w:rsid w:val="002975F8"/>
    <w:rsid w:val="002A06CF"/>
    <w:rsid w:val="002A0858"/>
    <w:rsid w:val="002A149A"/>
    <w:rsid w:val="002A19C5"/>
    <w:rsid w:val="002A2CE5"/>
    <w:rsid w:val="002A349E"/>
    <w:rsid w:val="002A36AC"/>
    <w:rsid w:val="002A467D"/>
    <w:rsid w:val="002A4719"/>
    <w:rsid w:val="002A4863"/>
    <w:rsid w:val="002A4BF1"/>
    <w:rsid w:val="002A4CA1"/>
    <w:rsid w:val="002A4EB7"/>
    <w:rsid w:val="002A4F26"/>
    <w:rsid w:val="002A5308"/>
    <w:rsid w:val="002A6370"/>
    <w:rsid w:val="002A6C06"/>
    <w:rsid w:val="002A7698"/>
    <w:rsid w:val="002B06D6"/>
    <w:rsid w:val="002B11EA"/>
    <w:rsid w:val="002B147E"/>
    <w:rsid w:val="002B1D4F"/>
    <w:rsid w:val="002B5B72"/>
    <w:rsid w:val="002B64C9"/>
    <w:rsid w:val="002B6F7F"/>
    <w:rsid w:val="002B6FB8"/>
    <w:rsid w:val="002B7D30"/>
    <w:rsid w:val="002C17A0"/>
    <w:rsid w:val="002C19DF"/>
    <w:rsid w:val="002C1B14"/>
    <w:rsid w:val="002C23D0"/>
    <w:rsid w:val="002C2600"/>
    <w:rsid w:val="002C2D67"/>
    <w:rsid w:val="002C61CF"/>
    <w:rsid w:val="002C6260"/>
    <w:rsid w:val="002C74B9"/>
    <w:rsid w:val="002D026E"/>
    <w:rsid w:val="002D032C"/>
    <w:rsid w:val="002D0691"/>
    <w:rsid w:val="002D0DB8"/>
    <w:rsid w:val="002D2366"/>
    <w:rsid w:val="002D292D"/>
    <w:rsid w:val="002D2B92"/>
    <w:rsid w:val="002D2CD2"/>
    <w:rsid w:val="002D3C65"/>
    <w:rsid w:val="002D52A1"/>
    <w:rsid w:val="002D57D4"/>
    <w:rsid w:val="002D5A24"/>
    <w:rsid w:val="002D5D97"/>
    <w:rsid w:val="002D5E84"/>
    <w:rsid w:val="002D62E3"/>
    <w:rsid w:val="002D652E"/>
    <w:rsid w:val="002D685B"/>
    <w:rsid w:val="002D6885"/>
    <w:rsid w:val="002D6E56"/>
    <w:rsid w:val="002D7996"/>
    <w:rsid w:val="002E193E"/>
    <w:rsid w:val="002E1AE4"/>
    <w:rsid w:val="002E28D9"/>
    <w:rsid w:val="002E31F9"/>
    <w:rsid w:val="002E3BD3"/>
    <w:rsid w:val="002E4BA0"/>
    <w:rsid w:val="002E5B51"/>
    <w:rsid w:val="002E7EFF"/>
    <w:rsid w:val="002F06DE"/>
    <w:rsid w:val="002F0FCB"/>
    <w:rsid w:val="002F24A6"/>
    <w:rsid w:val="002F2763"/>
    <w:rsid w:val="002F2E09"/>
    <w:rsid w:val="002F30C9"/>
    <w:rsid w:val="002F350B"/>
    <w:rsid w:val="002F4205"/>
    <w:rsid w:val="002F551B"/>
    <w:rsid w:val="002F57C9"/>
    <w:rsid w:val="002F6963"/>
    <w:rsid w:val="002F747D"/>
    <w:rsid w:val="002F76E5"/>
    <w:rsid w:val="002F7C56"/>
    <w:rsid w:val="0030029B"/>
    <w:rsid w:val="003007C0"/>
    <w:rsid w:val="0030137D"/>
    <w:rsid w:val="003014B5"/>
    <w:rsid w:val="003015F9"/>
    <w:rsid w:val="00301E19"/>
    <w:rsid w:val="00301FF1"/>
    <w:rsid w:val="00302931"/>
    <w:rsid w:val="003029B6"/>
    <w:rsid w:val="003055EF"/>
    <w:rsid w:val="00305664"/>
    <w:rsid w:val="00306032"/>
    <w:rsid w:val="00310530"/>
    <w:rsid w:val="00310D08"/>
    <w:rsid w:val="003112DC"/>
    <w:rsid w:val="003113DF"/>
    <w:rsid w:val="00312533"/>
    <w:rsid w:val="00312DF8"/>
    <w:rsid w:val="00312FAE"/>
    <w:rsid w:val="00313538"/>
    <w:rsid w:val="003147FC"/>
    <w:rsid w:val="00314B01"/>
    <w:rsid w:val="00316608"/>
    <w:rsid w:val="00321554"/>
    <w:rsid w:val="00323477"/>
    <w:rsid w:val="00323C2A"/>
    <w:rsid w:val="003245C4"/>
    <w:rsid w:val="00324C34"/>
    <w:rsid w:val="003265FC"/>
    <w:rsid w:val="003314FE"/>
    <w:rsid w:val="00331904"/>
    <w:rsid w:val="00331FA0"/>
    <w:rsid w:val="003321D2"/>
    <w:rsid w:val="003332A2"/>
    <w:rsid w:val="00333304"/>
    <w:rsid w:val="00335176"/>
    <w:rsid w:val="003352F2"/>
    <w:rsid w:val="0033534F"/>
    <w:rsid w:val="003364A0"/>
    <w:rsid w:val="00341D12"/>
    <w:rsid w:val="003424DE"/>
    <w:rsid w:val="00342A4F"/>
    <w:rsid w:val="00343401"/>
    <w:rsid w:val="003445A2"/>
    <w:rsid w:val="003449E9"/>
    <w:rsid w:val="00344AE6"/>
    <w:rsid w:val="00345005"/>
    <w:rsid w:val="003452A7"/>
    <w:rsid w:val="00345909"/>
    <w:rsid w:val="00345DAD"/>
    <w:rsid w:val="00346B9D"/>
    <w:rsid w:val="003470FA"/>
    <w:rsid w:val="00347718"/>
    <w:rsid w:val="003479E7"/>
    <w:rsid w:val="003506AB"/>
    <w:rsid w:val="00350A06"/>
    <w:rsid w:val="00350D16"/>
    <w:rsid w:val="00350EE5"/>
    <w:rsid w:val="00351D7D"/>
    <w:rsid w:val="00351FB8"/>
    <w:rsid w:val="003521D6"/>
    <w:rsid w:val="0035282C"/>
    <w:rsid w:val="00352E8F"/>
    <w:rsid w:val="00353DBE"/>
    <w:rsid w:val="003544F3"/>
    <w:rsid w:val="00355F3C"/>
    <w:rsid w:val="003561EB"/>
    <w:rsid w:val="00356886"/>
    <w:rsid w:val="00357B2C"/>
    <w:rsid w:val="00360387"/>
    <w:rsid w:val="00360600"/>
    <w:rsid w:val="00361510"/>
    <w:rsid w:val="00361CFD"/>
    <w:rsid w:val="0036211D"/>
    <w:rsid w:val="003629C1"/>
    <w:rsid w:val="00363131"/>
    <w:rsid w:val="00363C54"/>
    <w:rsid w:val="00363D7E"/>
    <w:rsid w:val="00364CF3"/>
    <w:rsid w:val="003679BC"/>
    <w:rsid w:val="00367D4B"/>
    <w:rsid w:val="00370382"/>
    <w:rsid w:val="00370B6D"/>
    <w:rsid w:val="003714BB"/>
    <w:rsid w:val="00373847"/>
    <w:rsid w:val="00373A98"/>
    <w:rsid w:val="00375939"/>
    <w:rsid w:val="00376BB5"/>
    <w:rsid w:val="00376C92"/>
    <w:rsid w:val="00381EAE"/>
    <w:rsid w:val="00383E75"/>
    <w:rsid w:val="00384FAD"/>
    <w:rsid w:val="00386065"/>
    <w:rsid w:val="0038679B"/>
    <w:rsid w:val="00386956"/>
    <w:rsid w:val="00386A5A"/>
    <w:rsid w:val="00386B5B"/>
    <w:rsid w:val="00386FE4"/>
    <w:rsid w:val="00387F60"/>
    <w:rsid w:val="003903F2"/>
    <w:rsid w:val="00390B36"/>
    <w:rsid w:val="0039122F"/>
    <w:rsid w:val="00393700"/>
    <w:rsid w:val="0039413E"/>
    <w:rsid w:val="0039510A"/>
    <w:rsid w:val="00396B0B"/>
    <w:rsid w:val="003971DA"/>
    <w:rsid w:val="00397BAE"/>
    <w:rsid w:val="003A006D"/>
    <w:rsid w:val="003A016C"/>
    <w:rsid w:val="003A08CD"/>
    <w:rsid w:val="003A0A2D"/>
    <w:rsid w:val="003A0CAA"/>
    <w:rsid w:val="003A0FA4"/>
    <w:rsid w:val="003A35FC"/>
    <w:rsid w:val="003A3AE5"/>
    <w:rsid w:val="003A444F"/>
    <w:rsid w:val="003A584F"/>
    <w:rsid w:val="003A5A31"/>
    <w:rsid w:val="003A6FDA"/>
    <w:rsid w:val="003B077B"/>
    <w:rsid w:val="003B21AF"/>
    <w:rsid w:val="003B4E15"/>
    <w:rsid w:val="003B5A77"/>
    <w:rsid w:val="003B65FF"/>
    <w:rsid w:val="003B67CA"/>
    <w:rsid w:val="003B6E21"/>
    <w:rsid w:val="003B7E87"/>
    <w:rsid w:val="003C1C39"/>
    <w:rsid w:val="003C217B"/>
    <w:rsid w:val="003C2417"/>
    <w:rsid w:val="003C2C14"/>
    <w:rsid w:val="003C3A74"/>
    <w:rsid w:val="003C3CE0"/>
    <w:rsid w:val="003C3FCE"/>
    <w:rsid w:val="003C50CA"/>
    <w:rsid w:val="003C578C"/>
    <w:rsid w:val="003D0256"/>
    <w:rsid w:val="003D2268"/>
    <w:rsid w:val="003D3BF3"/>
    <w:rsid w:val="003D6745"/>
    <w:rsid w:val="003D6A23"/>
    <w:rsid w:val="003D7492"/>
    <w:rsid w:val="003D7F9A"/>
    <w:rsid w:val="003E0CC4"/>
    <w:rsid w:val="003E263D"/>
    <w:rsid w:val="003E3CD2"/>
    <w:rsid w:val="003E481F"/>
    <w:rsid w:val="003E4996"/>
    <w:rsid w:val="003E55CF"/>
    <w:rsid w:val="003E562B"/>
    <w:rsid w:val="003E681C"/>
    <w:rsid w:val="003E78B4"/>
    <w:rsid w:val="003F080B"/>
    <w:rsid w:val="003F0C1D"/>
    <w:rsid w:val="003F11F5"/>
    <w:rsid w:val="003F15B6"/>
    <w:rsid w:val="003F24F2"/>
    <w:rsid w:val="003F467D"/>
    <w:rsid w:val="003F5256"/>
    <w:rsid w:val="003F5B20"/>
    <w:rsid w:val="003F5DB0"/>
    <w:rsid w:val="003F65EF"/>
    <w:rsid w:val="003F698E"/>
    <w:rsid w:val="003F74B1"/>
    <w:rsid w:val="00400D61"/>
    <w:rsid w:val="004024F6"/>
    <w:rsid w:val="00402BDF"/>
    <w:rsid w:val="00403697"/>
    <w:rsid w:val="0040422B"/>
    <w:rsid w:val="00405587"/>
    <w:rsid w:val="004061D1"/>
    <w:rsid w:val="00410A8E"/>
    <w:rsid w:val="00410CB1"/>
    <w:rsid w:val="0041100A"/>
    <w:rsid w:val="004122C8"/>
    <w:rsid w:val="0041599F"/>
    <w:rsid w:val="0041781D"/>
    <w:rsid w:val="00417989"/>
    <w:rsid w:val="00417C88"/>
    <w:rsid w:val="0042022B"/>
    <w:rsid w:val="00420F93"/>
    <w:rsid w:val="00421C8E"/>
    <w:rsid w:val="0042211B"/>
    <w:rsid w:val="0042389C"/>
    <w:rsid w:val="00423A29"/>
    <w:rsid w:val="00423C23"/>
    <w:rsid w:val="004247E9"/>
    <w:rsid w:val="004250D5"/>
    <w:rsid w:val="00425351"/>
    <w:rsid w:val="004259AD"/>
    <w:rsid w:val="00426C8A"/>
    <w:rsid w:val="00427C3F"/>
    <w:rsid w:val="00427FCB"/>
    <w:rsid w:val="0043232F"/>
    <w:rsid w:val="00432869"/>
    <w:rsid w:val="00432D7B"/>
    <w:rsid w:val="004356CC"/>
    <w:rsid w:val="00436945"/>
    <w:rsid w:val="00437D7E"/>
    <w:rsid w:val="00440562"/>
    <w:rsid w:val="00440BD5"/>
    <w:rsid w:val="00441413"/>
    <w:rsid w:val="00441532"/>
    <w:rsid w:val="0044175A"/>
    <w:rsid w:val="00442035"/>
    <w:rsid w:val="004428B0"/>
    <w:rsid w:val="0044368C"/>
    <w:rsid w:val="0044373C"/>
    <w:rsid w:val="00443D95"/>
    <w:rsid w:val="00446306"/>
    <w:rsid w:val="00451630"/>
    <w:rsid w:val="00452339"/>
    <w:rsid w:val="00452503"/>
    <w:rsid w:val="00452C36"/>
    <w:rsid w:val="00452EE6"/>
    <w:rsid w:val="00453184"/>
    <w:rsid w:val="00453672"/>
    <w:rsid w:val="00453884"/>
    <w:rsid w:val="00453E40"/>
    <w:rsid w:val="00453F8F"/>
    <w:rsid w:val="0045410A"/>
    <w:rsid w:val="00455024"/>
    <w:rsid w:val="00455D30"/>
    <w:rsid w:val="00456458"/>
    <w:rsid w:val="00457A67"/>
    <w:rsid w:val="00462F0A"/>
    <w:rsid w:val="00463555"/>
    <w:rsid w:val="004639D8"/>
    <w:rsid w:val="00463CBB"/>
    <w:rsid w:val="0046441A"/>
    <w:rsid w:val="00464431"/>
    <w:rsid w:val="0046492C"/>
    <w:rsid w:val="00465594"/>
    <w:rsid w:val="00465BC9"/>
    <w:rsid w:val="004707FA"/>
    <w:rsid w:val="00472D14"/>
    <w:rsid w:val="004730E1"/>
    <w:rsid w:val="00473A05"/>
    <w:rsid w:val="004755C9"/>
    <w:rsid w:val="00475AAA"/>
    <w:rsid w:val="00476301"/>
    <w:rsid w:val="0047702E"/>
    <w:rsid w:val="0047766A"/>
    <w:rsid w:val="00477719"/>
    <w:rsid w:val="00480A04"/>
    <w:rsid w:val="00480CB3"/>
    <w:rsid w:val="004810BD"/>
    <w:rsid w:val="00482D4B"/>
    <w:rsid w:val="00482D4E"/>
    <w:rsid w:val="00483960"/>
    <w:rsid w:val="00485550"/>
    <w:rsid w:val="00485BB9"/>
    <w:rsid w:val="00485D1F"/>
    <w:rsid w:val="0048694E"/>
    <w:rsid w:val="00490248"/>
    <w:rsid w:val="00490548"/>
    <w:rsid w:val="0049094F"/>
    <w:rsid w:val="00490DA9"/>
    <w:rsid w:val="00492736"/>
    <w:rsid w:val="00492AB6"/>
    <w:rsid w:val="00492F4D"/>
    <w:rsid w:val="004935D2"/>
    <w:rsid w:val="00493647"/>
    <w:rsid w:val="00493D85"/>
    <w:rsid w:val="00494293"/>
    <w:rsid w:val="00495AAB"/>
    <w:rsid w:val="00496A61"/>
    <w:rsid w:val="00496EE1"/>
    <w:rsid w:val="00497FEB"/>
    <w:rsid w:val="004A13F6"/>
    <w:rsid w:val="004A3617"/>
    <w:rsid w:val="004A3A34"/>
    <w:rsid w:val="004A422B"/>
    <w:rsid w:val="004A47A8"/>
    <w:rsid w:val="004A49F5"/>
    <w:rsid w:val="004A4CEC"/>
    <w:rsid w:val="004A4E0D"/>
    <w:rsid w:val="004A62D0"/>
    <w:rsid w:val="004A7877"/>
    <w:rsid w:val="004A7D5B"/>
    <w:rsid w:val="004B0E80"/>
    <w:rsid w:val="004B0F5E"/>
    <w:rsid w:val="004B265F"/>
    <w:rsid w:val="004B2A98"/>
    <w:rsid w:val="004B314D"/>
    <w:rsid w:val="004B35D6"/>
    <w:rsid w:val="004B38AD"/>
    <w:rsid w:val="004B3956"/>
    <w:rsid w:val="004B42E5"/>
    <w:rsid w:val="004B6187"/>
    <w:rsid w:val="004C018C"/>
    <w:rsid w:val="004C0D39"/>
    <w:rsid w:val="004C0D3F"/>
    <w:rsid w:val="004C1544"/>
    <w:rsid w:val="004C1AAA"/>
    <w:rsid w:val="004C1B29"/>
    <w:rsid w:val="004C1B40"/>
    <w:rsid w:val="004C1CD2"/>
    <w:rsid w:val="004C2D6E"/>
    <w:rsid w:val="004C4898"/>
    <w:rsid w:val="004C4E03"/>
    <w:rsid w:val="004C5440"/>
    <w:rsid w:val="004D09B3"/>
    <w:rsid w:val="004D26F8"/>
    <w:rsid w:val="004D3602"/>
    <w:rsid w:val="004D4325"/>
    <w:rsid w:val="004D5148"/>
    <w:rsid w:val="004D78AA"/>
    <w:rsid w:val="004D78E8"/>
    <w:rsid w:val="004E2105"/>
    <w:rsid w:val="004E2DB8"/>
    <w:rsid w:val="004E4AB2"/>
    <w:rsid w:val="004E6CF0"/>
    <w:rsid w:val="004F01A1"/>
    <w:rsid w:val="004F0CC6"/>
    <w:rsid w:val="004F143A"/>
    <w:rsid w:val="004F2641"/>
    <w:rsid w:val="004F2942"/>
    <w:rsid w:val="004F2BFD"/>
    <w:rsid w:val="004F42E3"/>
    <w:rsid w:val="004F4517"/>
    <w:rsid w:val="004F4D86"/>
    <w:rsid w:val="004F549C"/>
    <w:rsid w:val="004F5A86"/>
    <w:rsid w:val="004F68B3"/>
    <w:rsid w:val="004F6E1C"/>
    <w:rsid w:val="004F71CF"/>
    <w:rsid w:val="004F7808"/>
    <w:rsid w:val="004F7B30"/>
    <w:rsid w:val="004F7E89"/>
    <w:rsid w:val="005014E5"/>
    <w:rsid w:val="0050217C"/>
    <w:rsid w:val="0050288F"/>
    <w:rsid w:val="00502B11"/>
    <w:rsid w:val="00502E57"/>
    <w:rsid w:val="005038B7"/>
    <w:rsid w:val="00503E75"/>
    <w:rsid w:val="00505522"/>
    <w:rsid w:val="00505828"/>
    <w:rsid w:val="00505FAC"/>
    <w:rsid w:val="00507633"/>
    <w:rsid w:val="005077AA"/>
    <w:rsid w:val="00511234"/>
    <w:rsid w:val="00511969"/>
    <w:rsid w:val="00511CCE"/>
    <w:rsid w:val="00511D50"/>
    <w:rsid w:val="00512476"/>
    <w:rsid w:val="005150B1"/>
    <w:rsid w:val="00515E5E"/>
    <w:rsid w:val="00516CB1"/>
    <w:rsid w:val="00517A65"/>
    <w:rsid w:val="00520002"/>
    <w:rsid w:val="0052027B"/>
    <w:rsid w:val="00520280"/>
    <w:rsid w:val="005225DF"/>
    <w:rsid w:val="005225E8"/>
    <w:rsid w:val="00522F11"/>
    <w:rsid w:val="00524040"/>
    <w:rsid w:val="005241BF"/>
    <w:rsid w:val="00525744"/>
    <w:rsid w:val="00526375"/>
    <w:rsid w:val="0052692D"/>
    <w:rsid w:val="00527CE9"/>
    <w:rsid w:val="00532043"/>
    <w:rsid w:val="005322D7"/>
    <w:rsid w:val="0053408E"/>
    <w:rsid w:val="0053540B"/>
    <w:rsid w:val="0053565A"/>
    <w:rsid w:val="00535831"/>
    <w:rsid w:val="00535A5F"/>
    <w:rsid w:val="00535C85"/>
    <w:rsid w:val="00536100"/>
    <w:rsid w:val="00537064"/>
    <w:rsid w:val="00537859"/>
    <w:rsid w:val="00540FD5"/>
    <w:rsid w:val="00541A50"/>
    <w:rsid w:val="00541DD7"/>
    <w:rsid w:val="005428E1"/>
    <w:rsid w:val="00542E64"/>
    <w:rsid w:val="0054430E"/>
    <w:rsid w:val="0054462C"/>
    <w:rsid w:val="00544D1C"/>
    <w:rsid w:val="005450A5"/>
    <w:rsid w:val="0054559D"/>
    <w:rsid w:val="00545F3B"/>
    <w:rsid w:val="0054699C"/>
    <w:rsid w:val="00547C1A"/>
    <w:rsid w:val="00550E23"/>
    <w:rsid w:val="0055154B"/>
    <w:rsid w:val="005518BD"/>
    <w:rsid w:val="00552216"/>
    <w:rsid w:val="00553CD2"/>
    <w:rsid w:val="00553FFD"/>
    <w:rsid w:val="005541B8"/>
    <w:rsid w:val="00555EA9"/>
    <w:rsid w:val="00556349"/>
    <w:rsid w:val="00556E84"/>
    <w:rsid w:val="005577C5"/>
    <w:rsid w:val="00557AF8"/>
    <w:rsid w:val="00562072"/>
    <w:rsid w:val="00563F21"/>
    <w:rsid w:val="00564C86"/>
    <w:rsid w:val="005662E1"/>
    <w:rsid w:val="00566510"/>
    <w:rsid w:val="005671DC"/>
    <w:rsid w:val="00570766"/>
    <w:rsid w:val="0057076A"/>
    <w:rsid w:val="005714A3"/>
    <w:rsid w:val="00571A6B"/>
    <w:rsid w:val="00571AE2"/>
    <w:rsid w:val="005727D5"/>
    <w:rsid w:val="00572A74"/>
    <w:rsid w:val="00573265"/>
    <w:rsid w:val="0057493F"/>
    <w:rsid w:val="005753F8"/>
    <w:rsid w:val="00577633"/>
    <w:rsid w:val="00577D67"/>
    <w:rsid w:val="00580D1E"/>
    <w:rsid w:val="0058194A"/>
    <w:rsid w:val="0058236F"/>
    <w:rsid w:val="00582FD0"/>
    <w:rsid w:val="005830A4"/>
    <w:rsid w:val="005832B3"/>
    <w:rsid w:val="00584429"/>
    <w:rsid w:val="00584D29"/>
    <w:rsid w:val="005852A3"/>
    <w:rsid w:val="0058538A"/>
    <w:rsid w:val="00585943"/>
    <w:rsid w:val="0058596A"/>
    <w:rsid w:val="00585A29"/>
    <w:rsid w:val="005910EF"/>
    <w:rsid w:val="00591B7B"/>
    <w:rsid w:val="00592303"/>
    <w:rsid w:val="00593D82"/>
    <w:rsid w:val="00594CC4"/>
    <w:rsid w:val="00595736"/>
    <w:rsid w:val="00595770"/>
    <w:rsid w:val="00595F4E"/>
    <w:rsid w:val="00596CEB"/>
    <w:rsid w:val="00597F2D"/>
    <w:rsid w:val="005A1970"/>
    <w:rsid w:val="005A23F5"/>
    <w:rsid w:val="005A2464"/>
    <w:rsid w:val="005A2722"/>
    <w:rsid w:val="005A28B5"/>
    <w:rsid w:val="005A2EC0"/>
    <w:rsid w:val="005A35AB"/>
    <w:rsid w:val="005A3EE4"/>
    <w:rsid w:val="005A55B5"/>
    <w:rsid w:val="005A60C2"/>
    <w:rsid w:val="005A6184"/>
    <w:rsid w:val="005A6471"/>
    <w:rsid w:val="005A73C4"/>
    <w:rsid w:val="005B1880"/>
    <w:rsid w:val="005B1927"/>
    <w:rsid w:val="005B1D1C"/>
    <w:rsid w:val="005B2E69"/>
    <w:rsid w:val="005B365F"/>
    <w:rsid w:val="005B37A2"/>
    <w:rsid w:val="005B37A9"/>
    <w:rsid w:val="005B3C49"/>
    <w:rsid w:val="005B5011"/>
    <w:rsid w:val="005B54C6"/>
    <w:rsid w:val="005B6978"/>
    <w:rsid w:val="005B6CB1"/>
    <w:rsid w:val="005B7038"/>
    <w:rsid w:val="005B7246"/>
    <w:rsid w:val="005B7261"/>
    <w:rsid w:val="005B745B"/>
    <w:rsid w:val="005C0BA8"/>
    <w:rsid w:val="005C253E"/>
    <w:rsid w:val="005C2770"/>
    <w:rsid w:val="005C2B68"/>
    <w:rsid w:val="005C2DB5"/>
    <w:rsid w:val="005C3251"/>
    <w:rsid w:val="005C3392"/>
    <w:rsid w:val="005C36DE"/>
    <w:rsid w:val="005C461C"/>
    <w:rsid w:val="005C4C2D"/>
    <w:rsid w:val="005C4E0D"/>
    <w:rsid w:val="005C6B72"/>
    <w:rsid w:val="005C760E"/>
    <w:rsid w:val="005D19EB"/>
    <w:rsid w:val="005D23E0"/>
    <w:rsid w:val="005D28EA"/>
    <w:rsid w:val="005D2C46"/>
    <w:rsid w:val="005D3123"/>
    <w:rsid w:val="005D33FC"/>
    <w:rsid w:val="005D36B5"/>
    <w:rsid w:val="005D502D"/>
    <w:rsid w:val="005D5032"/>
    <w:rsid w:val="005D564D"/>
    <w:rsid w:val="005D5762"/>
    <w:rsid w:val="005D5D91"/>
    <w:rsid w:val="005D6B42"/>
    <w:rsid w:val="005D743B"/>
    <w:rsid w:val="005D7661"/>
    <w:rsid w:val="005E0EE3"/>
    <w:rsid w:val="005E0F45"/>
    <w:rsid w:val="005E1A2F"/>
    <w:rsid w:val="005E1D13"/>
    <w:rsid w:val="005E2270"/>
    <w:rsid w:val="005E25BC"/>
    <w:rsid w:val="005E2DD0"/>
    <w:rsid w:val="005E31B9"/>
    <w:rsid w:val="005E32DC"/>
    <w:rsid w:val="005E389A"/>
    <w:rsid w:val="005E5DF5"/>
    <w:rsid w:val="005E6B3C"/>
    <w:rsid w:val="005E783F"/>
    <w:rsid w:val="005E789F"/>
    <w:rsid w:val="005E7E50"/>
    <w:rsid w:val="005F0004"/>
    <w:rsid w:val="005F1A44"/>
    <w:rsid w:val="005F1C98"/>
    <w:rsid w:val="005F1D4D"/>
    <w:rsid w:val="005F24AA"/>
    <w:rsid w:val="005F3126"/>
    <w:rsid w:val="005F35CC"/>
    <w:rsid w:val="005F3A0C"/>
    <w:rsid w:val="005F3B6C"/>
    <w:rsid w:val="005F3EA2"/>
    <w:rsid w:val="005F617D"/>
    <w:rsid w:val="005F70B3"/>
    <w:rsid w:val="0060052A"/>
    <w:rsid w:val="00600D29"/>
    <w:rsid w:val="0060118D"/>
    <w:rsid w:val="00601333"/>
    <w:rsid w:val="00602CBD"/>
    <w:rsid w:val="00603C5C"/>
    <w:rsid w:val="00604BAE"/>
    <w:rsid w:val="00604FDD"/>
    <w:rsid w:val="00605F98"/>
    <w:rsid w:val="0060674A"/>
    <w:rsid w:val="00606CEA"/>
    <w:rsid w:val="0060740E"/>
    <w:rsid w:val="00610DB2"/>
    <w:rsid w:val="0061138B"/>
    <w:rsid w:val="006113D4"/>
    <w:rsid w:val="006116E4"/>
    <w:rsid w:val="0061182D"/>
    <w:rsid w:val="0061189E"/>
    <w:rsid w:val="00611F39"/>
    <w:rsid w:val="00612A29"/>
    <w:rsid w:val="00613F38"/>
    <w:rsid w:val="0061405B"/>
    <w:rsid w:val="00614DC6"/>
    <w:rsid w:val="00615994"/>
    <w:rsid w:val="006208C0"/>
    <w:rsid w:val="00621412"/>
    <w:rsid w:val="006218C2"/>
    <w:rsid w:val="006218E2"/>
    <w:rsid w:val="006224BA"/>
    <w:rsid w:val="006228E7"/>
    <w:rsid w:val="0062335C"/>
    <w:rsid w:val="00623596"/>
    <w:rsid w:val="006236E6"/>
    <w:rsid w:val="00624195"/>
    <w:rsid w:val="006247A5"/>
    <w:rsid w:val="006253B4"/>
    <w:rsid w:val="00625746"/>
    <w:rsid w:val="00625C76"/>
    <w:rsid w:val="00625DCF"/>
    <w:rsid w:val="006278D4"/>
    <w:rsid w:val="00627B39"/>
    <w:rsid w:val="00630792"/>
    <w:rsid w:val="0063088B"/>
    <w:rsid w:val="006323D8"/>
    <w:rsid w:val="006347DF"/>
    <w:rsid w:val="00635545"/>
    <w:rsid w:val="00635902"/>
    <w:rsid w:val="0063692E"/>
    <w:rsid w:val="00636BFA"/>
    <w:rsid w:val="00636C68"/>
    <w:rsid w:val="00637034"/>
    <w:rsid w:val="00637450"/>
    <w:rsid w:val="00637681"/>
    <w:rsid w:val="006405D9"/>
    <w:rsid w:val="00640FE9"/>
    <w:rsid w:val="00641545"/>
    <w:rsid w:val="006420AA"/>
    <w:rsid w:val="00642786"/>
    <w:rsid w:val="00642C58"/>
    <w:rsid w:val="006434D9"/>
    <w:rsid w:val="006440D6"/>
    <w:rsid w:val="00644F35"/>
    <w:rsid w:val="0064539C"/>
    <w:rsid w:val="0064792E"/>
    <w:rsid w:val="0065028A"/>
    <w:rsid w:val="00651CE0"/>
    <w:rsid w:val="00651F20"/>
    <w:rsid w:val="00651F99"/>
    <w:rsid w:val="00653677"/>
    <w:rsid w:val="00653FB6"/>
    <w:rsid w:val="00654047"/>
    <w:rsid w:val="00655062"/>
    <w:rsid w:val="00655451"/>
    <w:rsid w:val="00656994"/>
    <w:rsid w:val="00657033"/>
    <w:rsid w:val="00657442"/>
    <w:rsid w:val="00657F47"/>
    <w:rsid w:val="006613E1"/>
    <w:rsid w:val="00661413"/>
    <w:rsid w:val="00661BE3"/>
    <w:rsid w:val="00661F42"/>
    <w:rsid w:val="00662A08"/>
    <w:rsid w:val="00662A61"/>
    <w:rsid w:val="00663B04"/>
    <w:rsid w:val="00664D64"/>
    <w:rsid w:val="00665A68"/>
    <w:rsid w:val="00665D1D"/>
    <w:rsid w:val="00666E7C"/>
    <w:rsid w:val="00667C41"/>
    <w:rsid w:val="00670070"/>
    <w:rsid w:val="006710B1"/>
    <w:rsid w:val="006712F3"/>
    <w:rsid w:val="00672269"/>
    <w:rsid w:val="00672BC0"/>
    <w:rsid w:val="00672EBF"/>
    <w:rsid w:val="006752C0"/>
    <w:rsid w:val="00676798"/>
    <w:rsid w:val="0068236E"/>
    <w:rsid w:val="00682BE6"/>
    <w:rsid w:val="006831F4"/>
    <w:rsid w:val="0068330B"/>
    <w:rsid w:val="0068348F"/>
    <w:rsid w:val="0068355A"/>
    <w:rsid w:val="006837CA"/>
    <w:rsid w:val="00683B72"/>
    <w:rsid w:val="00684071"/>
    <w:rsid w:val="0068448F"/>
    <w:rsid w:val="006845B2"/>
    <w:rsid w:val="00684656"/>
    <w:rsid w:val="0068494B"/>
    <w:rsid w:val="00686494"/>
    <w:rsid w:val="00690338"/>
    <w:rsid w:val="006903D3"/>
    <w:rsid w:val="006920DF"/>
    <w:rsid w:val="00693C3F"/>
    <w:rsid w:val="00696F8F"/>
    <w:rsid w:val="006A1A4C"/>
    <w:rsid w:val="006A2B23"/>
    <w:rsid w:val="006A30F8"/>
    <w:rsid w:val="006A3C26"/>
    <w:rsid w:val="006A4E16"/>
    <w:rsid w:val="006A54EE"/>
    <w:rsid w:val="006A5E97"/>
    <w:rsid w:val="006A6104"/>
    <w:rsid w:val="006A62EE"/>
    <w:rsid w:val="006A76C7"/>
    <w:rsid w:val="006A7D96"/>
    <w:rsid w:val="006B0455"/>
    <w:rsid w:val="006B1B27"/>
    <w:rsid w:val="006B2B60"/>
    <w:rsid w:val="006B3419"/>
    <w:rsid w:val="006B3AF2"/>
    <w:rsid w:val="006B4100"/>
    <w:rsid w:val="006B4374"/>
    <w:rsid w:val="006B57C5"/>
    <w:rsid w:val="006B583F"/>
    <w:rsid w:val="006B6D68"/>
    <w:rsid w:val="006B7E69"/>
    <w:rsid w:val="006C02A0"/>
    <w:rsid w:val="006C051C"/>
    <w:rsid w:val="006C0F31"/>
    <w:rsid w:val="006C10D0"/>
    <w:rsid w:val="006C16AD"/>
    <w:rsid w:val="006C235B"/>
    <w:rsid w:val="006C2E2F"/>
    <w:rsid w:val="006C3C93"/>
    <w:rsid w:val="006C413F"/>
    <w:rsid w:val="006C6F19"/>
    <w:rsid w:val="006C7840"/>
    <w:rsid w:val="006D047B"/>
    <w:rsid w:val="006D0A92"/>
    <w:rsid w:val="006D0D92"/>
    <w:rsid w:val="006D18EE"/>
    <w:rsid w:val="006D3E72"/>
    <w:rsid w:val="006D4306"/>
    <w:rsid w:val="006D4553"/>
    <w:rsid w:val="006D4E39"/>
    <w:rsid w:val="006D5140"/>
    <w:rsid w:val="006D5552"/>
    <w:rsid w:val="006D6162"/>
    <w:rsid w:val="006D64EA"/>
    <w:rsid w:val="006D65C4"/>
    <w:rsid w:val="006D7C4C"/>
    <w:rsid w:val="006D7C66"/>
    <w:rsid w:val="006D7D5B"/>
    <w:rsid w:val="006E0BDF"/>
    <w:rsid w:val="006E0C27"/>
    <w:rsid w:val="006E192D"/>
    <w:rsid w:val="006E21B4"/>
    <w:rsid w:val="006E290B"/>
    <w:rsid w:val="006E2D5C"/>
    <w:rsid w:val="006E314A"/>
    <w:rsid w:val="006E328A"/>
    <w:rsid w:val="006E38BC"/>
    <w:rsid w:val="006E3D04"/>
    <w:rsid w:val="006E3DBC"/>
    <w:rsid w:val="006E4A50"/>
    <w:rsid w:val="006E5839"/>
    <w:rsid w:val="006E5C5D"/>
    <w:rsid w:val="006E6311"/>
    <w:rsid w:val="006E66F3"/>
    <w:rsid w:val="006E6FB2"/>
    <w:rsid w:val="006E7844"/>
    <w:rsid w:val="006F0482"/>
    <w:rsid w:val="006F29F7"/>
    <w:rsid w:val="006F33A5"/>
    <w:rsid w:val="006F39AB"/>
    <w:rsid w:val="006F4235"/>
    <w:rsid w:val="006F438B"/>
    <w:rsid w:val="006F5B0F"/>
    <w:rsid w:val="006F6A46"/>
    <w:rsid w:val="0070106A"/>
    <w:rsid w:val="0070195B"/>
    <w:rsid w:val="00701D6C"/>
    <w:rsid w:val="00702573"/>
    <w:rsid w:val="00702FB5"/>
    <w:rsid w:val="00703A29"/>
    <w:rsid w:val="007040B1"/>
    <w:rsid w:val="007043B2"/>
    <w:rsid w:val="00705A43"/>
    <w:rsid w:val="00705C20"/>
    <w:rsid w:val="00706055"/>
    <w:rsid w:val="007079B4"/>
    <w:rsid w:val="00707AF6"/>
    <w:rsid w:val="00707E46"/>
    <w:rsid w:val="00710CC3"/>
    <w:rsid w:val="00711769"/>
    <w:rsid w:val="007123A4"/>
    <w:rsid w:val="007132CA"/>
    <w:rsid w:val="00714F89"/>
    <w:rsid w:val="007158F9"/>
    <w:rsid w:val="00716144"/>
    <w:rsid w:val="00717BA2"/>
    <w:rsid w:val="00717DB7"/>
    <w:rsid w:val="00717ECF"/>
    <w:rsid w:val="007201BA"/>
    <w:rsid w:val="00720C01"/>
    <w:rsid w:val="0072355E"/>
    <w:rsid w:val="00725536"/>
    <w:rsid w:val="00725832"/>
    <w:rsid w:val="007301F2"/>
    <w:rsid w:val="00730554"/>
    <w:rsid w:val="00730872"/>
    <w:rsid w:val="00730D56"/>
    <w:rsid w:val="00731569"/>
    <w:rsid w:val="007339AF"/>
    <w:rsid w:val="00735324"/>
    <w:rsid w:val="00735682"/>
    <w:rsid w:val="007359BF"/>
    <w:rsid w:val="00735E67"/>
    <w:rsid w:val="007369F7"/>
    <w:rsid w:val="00736B00"/>
    <w:rsid w:val="00737699"/>
    <w:rsid w:val="00740141"/>
    <w:rsid w:val="007404D6"/>
    <w:rsid w:val="0074128E"/>
    <w:rsid w:val="0074413C"/>
    <w:rsid w:val="00744779"/>
    <w:rsid w:val="00744E1D"/>
    <w:rsid w:val="0074567A"/>
    <w:rsid w:val="0074612D"/>
    <w:rsid w:val="00746CC2"/>
    <w:rsid w:val="00747404"/>
    <w:rsid w:val="007478B1"/>
    <w:rsid w:val="007500B6"/>
    <w:rsid w:val="007503EA"/>
    <w:rsid w:val="007506C4"/>
    <w:rsid w:val="00751124"/>
    <w:rsid w:val="0075123F"/>
    <w:rsid w:val="00751E8C"/>
    <w:rsid w:val="007523EA"/>
    <w:rsid w:val="00752499"/>
    <w:rsid w:val="007529BD"/>
    <w:rsid w:val="00754706"/>
    <w:rsid w:val="007574EB"/>
    <w:rsid w:val="00757A46"/>
    <w:rsid w:val="0076059B"/>
    <w:rsid w:val="00761121"/>
    <w:rsid w:val="007613CB"/>
    <w:rsid w:val="007636D4"/>
    <w:rsid w:val="00765EF7"/>
    <w:rsid w:val="00766606"/>
    <w:rsid w:val="00766BD3"/>
    <w:rsid w:val="00766E04"/>
    <w:rsid w:val="0076767C"/>
    <w:rsid w:val="00770F33"/>
    <w:rsid w:val="00771A44"/>
    <w:rsid w:val="007722BE"/>
    <w:rsid w:val="007748DD"/>
    <w:rsid w:val="00774BAC"/>
    <w:rsid w:val="00774C15"/>
    <w:rsid w:val="00776099"/>
    <w:rsid w:val="00777052"/>
    <w:rsid w:val="00777659"/>
    <w:rsid w:val="00777ED1"/>
    <w:rsid w:val="0078001C"/>
    <w:rsid w:val="00780615"/>
    <w:rsid w:val="00780688"/>
    <w:rsid w:val="00783A46"/>
    <w:rsid w:val="007848DF"/>
    <w:rsid w:val="00784C46"/>
    <w:rsid w:val="0078597D"/>
    <w:rsid w:val="007864DA"/>
    <w:rsid w:val="0078656B"/>
    <w:rsid w:val="007868FF"/>
    <w:rsid w:val="00787EAF"/>
    <w:rsid w:val="0079155C"/>
    <w:rsid w:val="007923CB"/>
    <w:rsid w:val="00794943"/>
    <w:rsid w:val="00794C7D"/>
    <w:rsid w:val="00796965"/>
    <w:rsid w:val="00796B40"/>
    <w:rsid w:val="00796C17"/>
    <w:rsid w:val="007979AD"/>
    <w:rsid w:val="007A2F4B"/>
    <w:rsid w:val="007A3C80"/>
    <w:rsid w:val="007A467E"/>
    <w:rsid w:val="007A47A6"/>
    <w:rsid w:val="007A567E"/>
    <w:rsid w:val="007A5BD3"/>
    <w:rsid w:val="007A7DB3"/>
    <w:rsid w:val="007B059B"/>
    <w:rsid w:val="007B06F9"/>
    <w:rsid w:val="007B0FEB"/>
    <w:rsid w:val="007B1543"/>
    <w:rsid w:val="007B1568"/>
    <w:rsid w:val="007B18CB"/>
    <w:rsid w:val="007B1930"/>
    <w:rsid w:val="007B2527"/>
    <w:rsid w:val="007B2C71"/>
    <w:rsid w:val="007B366B"/>
    <w:rsid w:val="007B402F"/>
    <w:rsid w:val="007B4628"/>
    <w:rsid w:val="007B4D90"/>
    <w:rsid w:val="007B586D"/>
    <w:rsid w:val="007B5B8C"/>
    <w:rsid w:val="007C0287"/>
    <w:rsid w:val="007C0570"/>
    <w:rsid w:val="007C2ADB"/>
    <w:rsid w:val="007C4980"/>
    <w:rsid w:val="007C4EC4"/>
    <w:rsid w:val="007C5023"/>
    <w:rsid w:val="007C63BD"/>
    <w:rsid w:val="007C6623"/>
    <w:rsid w:val="007D1328"/>
    <w:rsid w:val="007D1451"/>
    <w:rsid w:val="007D19D2"/>
    <w:rsid w:val="007D26AD"/>
    <w:rsid w:val="007D2DCF"/>
    <w:rsid w:val="007D4ABE"/>
    <w:rsid w:val="007D4BF6"/>
    <w:rsid w:val="007D50A0"/>
    <w:rsid w:val="007D50AC"/>
    <w:rsid w:val="007D521B"/>
    <w:rsid w:val="007D5931"/>
    <w:rsid w:val="007D5DC0"/>
    <w:rsid w:val="007D5E30"/>
    <w:rsid w:val="007D7CC7"/>
    <w:rsid w:val="007E113F"/>
    <w:rsid w:val="007E393F"/>
    <w:rsid w:val="007E3C10"/>
    <w:rsid w:val="007E468D"/>
    <w:rsid w:val="007E46C9"/>
    <w:rsid w:val="007E6450"/>
    <w:rsid w:val="007E6FC8"/>
    <w:rsid w:val="007E7199"/>
    <w:rsid w:val="007F0CBD"/>
    <w:rsid w:val="007F0FFB"/>
    <w:rsid w:val="007F1154"/>
    <w:rsid w:val="007F1430"/>
    <w:rsid w:val="007F1D4B"/>
    <w:rsid w:val="007F238A"/>
    <w:rsid w:val="007F29A6"/>
    <w:rsid w:val="007F2CBC"/>
    <w:rsid w:val="007F36F1"/>
    <w:rsid w:val="007F3EF4"/>
    <w:rsid w:val="007F4B9D"/>
    <w:rsid w:val="007F5AAC"/>
    <w:rsid w:val="007F75F5"/>
    <w:rsid w:val="007F78A8"/>
    <w:rsid w:val="0080182D"/>
    <w:rsid w:val="00802356"/>
    <w:rsid w:val="00802967"/>
    <w:rsid w:val="00804F01"/>
    <w:rsid w:val="0080507E"/>
    <w:rsid w:val="0080508E"/>
    <w:rsid w:val="0080558C"/>
    <w:rsid w:val="00805B7A"/>
    <w:rsid w:val="00807A88"/>
    <w:rsid w:val="0081047A"/>
    <w:rsid w:val="0081081A"/>
    <w:rsid w:val="00810937"/>
    <w:rsid w:val="00811179"/>
    <w:rsid w:val="00811265"/>
    <w:rsid w:val="0081238F"/>
    <w:rsid w:val="00812F93"/>
    <w:rsid w:val="00813443"/>
    <w:rsid w:val="00813B72"/>
    <w:rsid w:val="00814E3B"/>
    <w:rsid w:val="008166D4"/>
    <w:rsid w:val="00820219"/>
    <w:rsid w:val="00820AD1"/>
    <w:rsid w:val="00820FCA"/>
    <w:rsid w:val="00821559"/>
    <w:rsid w:val="008216C8"/>
    <w:rsid w:val="008222A1"/>
    <w:rsid w:val="00822D50"/>
    <w:rsid w:val="00822F70"/>
    <w:rsid w:val="008236B3"/>
    <w:rsid w:val="00823AB1"/>
    <w:rsid w:val="00823AF7"/>
    <w:rsid w:val="008243CF"/>
    <w:rsid w:val="008244F0"/>
    <w:rsid w:val="00824ED6"/>
    <w:rsid w:val="00825F54"/>
    <w:rsid w:val="00826380"/>
    <w:rsid w:val="0082687B"/>
    <w:rsid w:val="00826E2C"/>
    <w:rsid w:val="00827C13"/>
    <w:rsid w:val="00827D82"/>
    <w:rsid w:val="00832134"/>
    <w:rsid w:val="0083292E"/>
    <w:rsid w:val="00832D83"/>
    <w:rsid w:val="0083348B"/>
    <w:rsid w:val="008338A8"/>
    <w:rsid w:val="00836027"/>
    <w:rsid w:val="00836F29"/>
    <w:rsid w:val="008379F7"/>
    <w:rsid w:val="00840141"/>
    <w:rsid w:val="00840FB7"/>
    <w:rsid w:val="00841AFE"/>
    <w:rsid w:val="008420D1"/>
    <w:rsid w:val="008422E2"/>
    <w:rsid w:val="00843A07"/>
    <w:rsid w:val="008441EC"/>
    <w:rsid w:val="008453B4"/>
    <w:rsid w:val="00845CCA"/>
    <w:rsid w:val="008506F9"/>
    <w:rsid w:val="00851391"/>
    <w:rsid w:val="0085277F"/>
    <w:rsid w:val="00852C6D"/>
    <w:rsid w:val="00854666"/>
    <w:rsid w:val="008546B4"/>
    <w:rsid w:val="008548E5"/>
    <w:rsid w:val="00856311"/>
    <w:rsid w:val="00856931"/>
    <w:rsid w:val="00861189"/>
    <w:rsid w:val="0086191F"/>
    <w:rsid w:val="00861D66"/>
    <w:rsid w:val="008625FD"/>
    <w:rsid w:val="00862B15"/>
    <w:rsid w:val="00862D57"/>
    <w:rsid w:val="00863136"/>
    <w:rsid w:val="0086374C"/>
    <w:rsid w:val="0086375D"/>
    <w:rsid w:val="00863810"/>
    <w:rsid w:val="0086499B"/>
    <w:rsid w:val="00864A3F"/>
    <w:rsid w:val="00870476"/>
    <w:rsid w:val="00870D1D"/>
    <w:rsid w:val="00871EBD"/>
    <w:rsid w:val="00872236"/>
    <w:rsid w:val="0087279A"/>
    <w:rsid w:val="00872C7C"/>
    <w:rsid w:val="00873A29"/>
    <w:rsid w:val="00873AA3"/>
    <w:rsid w:val="00873D9E"/>
    <w:rsid w:val="008740FC"/>
    <w:rsid w:val="008744E6"/>
    <w:rsid w:val="0087487D"/>
    <w:rsid w:val="00874AF5"/>
    <w:rsid w:val="0087567F"/>
    <w:rsid w:val="008757AA"/>
    <w:rsid w:val="00881440"/>
    <w:rsid w:val="00881E0D"/>
    <w:rsid w:val="00881F70"/>
    <w:rsid w:val="008825A0"/>
    <w:rsid w:val="008827EB"/>
    <w:rsid w:val="0088567A"/>
    <w:rsid w:val="0088601D"/>
    <w:rsid w:val="008868BD"/>
    <w:rsid w:val="00886D3E"/>
    <w:rsid w:val="008872C5"/>
    <w:rsid w:val="00887DC0"/>
    <w:rsid w:val="008904DC"/>
    <w:rsid w:val="00891579"/>
    <w:rsid w:val="00891C39"/>
    <w:rsid w:val="00893D3F"/>
    <w:rsid w:val="00894AB4"/>
    <w:rsid w:val="00894D7D"/>
    <w:rsid w:val="00895A36"/>
    <w:rsid w:val="00895B36"/>
    <w:rsid w:val="0089715C"/>
    <w:rsid w:val="0089782D"/>
    <w:rsid w:val="00897996"/>
    <w:rsid w:val="00897B15"/>
    <w:rsid w:val="008A0C4E"/>
    <w:rsid w:val="008A1BD1"/>
    <w:rsid w:val="008A1C9A"/>
    <w:rsid w:val="008A2C47"/>
    <w:rsid w:val="008A3088"/>
    <w:rsid w:val="008A30F2"/>
    <w:rsid w:val="008A3A28"/>
    <w:rsid w:val="008A3AE9"/>
    <w:rsid w:val="008A6E8D"/>
    <w:rsid w:val="008A70E0"/>
    <w:rsid w:val="008A760C"/>
    <w:rsid w:val="008B19FC"/>
    <w:rsid w:val="008B2463"/>
    <w:rsid w:val="008B452B"/>
    <w:rsid w:val="008B59C4"/>
    <w:rsid w:val="008B7084"/>
    <w:rsid w:val="008B71CA"/>
    <w:rsid w:val="008C1900"/>
    <w:rsid w:val="008C210A"/>
    <w:rsid w:val="008C2E5C"/>
    <w:rsid w:val="008C3182"/>
    <w:rsid w:val="008C3909"/>
    <w:rsid w:val="008C5FAB"/>
    <w:rsid w:val="008C6951"/>
    <w:rsid w:val="008C6CFA"/>
    <w:rsid w:val="008C6E03"/>
    <w:rsid w:val="008C7A1D"/>
    <w:rsid w:val="008C7B9F"/>
    <w:rsid w:val="008C7C9C"/>
    <w:rsid w:val="008D0109"/>
    <w:rsid w:val="008D10A5"/>
    <w:rsid w:val="008D117A"/>
    <w:rsid w:val="008D125F"/>
    <w:rsid w:val="008D18F1"/>
    <w:rsid w:val="008D2270"/>
    <w:rsid w:val="008D389E"/>
    <w:rsid w:val="008D4CFD"/>
    <w:rsid w:val="008D6469"/>
    <w:rsid w:val="008D64A2"/>
    <w:rsid w:val="008D6ACA"/>
    <w:rsid w:val="008D790A"/>
    <w:rsid w:val="008E1069"/>
    <w:rsid w:val="008E1AF4"/>
    <w:rsid w:val="008E2B9C"/>
    <w:rsid w:val="008E35F4"/>
    <w:rsid w:val="008E3DA4"/>
    <w:rsid w:val="008E42B7"/>
    <w:rsid w:val="008E435D"/>
    <w:rsid w:val="008E4439"/>
    <w:rsid w:val="008E50CA"/>
    <w:rsid w:val="008E5488"/>
    <w:rsid w:val="008E54E3"/>
    <w:rsid w:val="008E7208"/>
    <w:rsid w:val="008E7ABA"/>
    <w:rsid w:val="008F077D"/>
    <w:rsid w:val="008F07C7"/>
    <w:rsid w:val="008F096F"/>
    <w:rsid w:val="008F09B4"/>
    <w:rsid w:val="008F2329"/>
    <w:rsid w:val="008F246B"/>
    <w:rsid w:val="008F2DC6"/>
    <w:rsid w:val="008F44C4"/>
    <w:rsid w:val="008F597C"/>
    <w:rsid w:val="008F6CB9"/>
    <w:rsid w:val="008F6EFE"/>
    <w:rsid w:val="00900EA7"/>
    <w:rsid w:val="00901030"/>
    <w:rsid w:val="00901533"/>
    <w:rsid w:val="00901D03"/>
    <w:rsid w:val="00902AC1"/>
    <w:rsid w:val="00903446"/>
    <w:rsid w:val="00905282"/>
    <w:rsid w:val="00905FFE"/>
    <w:rsid w:val="00906270"/>
    <w:rsid w:val="009069B3"/>
    <w:rsid w:val="00906C49"/>
    <w:rsid w:val="0090757D"/>
    <w:rsid w:val="0090789A"/>
    <w:rsid w:val="00910686"/>
    <w:rsid w:val="009112EC"/>
    <w:rsid w:val="0091297A"/>
    <w:rsid w:val="009139BC"/>
    <w:rsid w:val="009148BF"/>
    <w:rsid w:val="009179A7"/>
    <w:rsid w:val="00917DED"/>
    <w:rsid w:val="0092046D"/>
    <w:rsid w:val="00920AF5"/>
    <w:rsid w:val="00921100"/>
    <w:rsid w:val="009216ED"/>
    <w:rsid w:val="00923133"/>
    <w:rsid w:val="00923958"/>
    <w:rsid w:val="009242E0"/>
    <w:rsid w:val="009244F9"/>
    <w:rsid w:val="009246BA"/>
    <w:rsid w:val="00925361"/>
    <w:rsid w:val="00925446"/>
    <w:rsid w:val="0092748A"/>
    <w:rsid w:val="009300CD"/>
    <w:rsid w:val="0093110A"/>
    <w:rsid w:val="00931A57"/>
    <w:rsid w:val="0093250A"/>
    <w:rsid w:val="00932811"/>
    <w:rsid w:val="009343DF"/>
    <w:rsid w:val="0093488E"/>
    <w:rsid w:val="009377ED"/>
    <w:rsid w:val="00937C96"/>
    <w:rsid w:val="0094015E"/>
    <w:rsid w:val="00941A5A"/>
    <w:rsid w:val="00942915"/>
    <w:rsid w:val="00942B13"/>
    <w:rsid w:val="0094323D"/>
    <w:rsid w:val="009433EF"/>
    <w:rsid w:val="00943663"/>
    <w:rsid w:val="009440B3"/>
    <w:rsid w:val="00944258"/>
    <w:rsid w:val="009443FE"/>
    <w:rsid w:val="00944553"/>
    <w:rsid w:val="0094482C"/>
    <w:rsid w:val="00944DBE"/>
    <w:rsid w:val="00950B07"/>
    <w:rsid w:val="009519A5"/>
    <w:rsid w:val="00952091"/>
    <w:rsid w:val="00952825"/>
    <w:rsid w:val="00953B5E"/>
    <w:rsid w:val="00954293"/>
    <w:rsid w:val="00954E0D"/>
    <w:rsid w:val="009551B5"/>
    <w:rsid w:val="0096097A"/>
    <w:rsid w:val="00960F4E"/>
    <w:rsid w:val="00961D1E"/>
    <w:rsid w:val="0096328A"/>
    <w:rsid w:val="00963AA8"/>
    <w:rsid w:val="009648AA"/>
    <w:rsid w:val="00964C1F"/>
    <w:rsid w:val="0096624A"/>
    <w:rsid w:val="00966734"/>
    <w:rsid w:val="00970261"/>
    <w:rsid w:val="00970568"/>
    <w:rsid w:val="00970D11"/>
    <w:rsid w:val="0097127A"/>
    <w:rsid w:val="0097185C"/>
    <w:rsid w:val="00971AAE"/>
    <w:rsid w:val="009724D2"/>
    <w:rsid w:val="009727B3"/>
    <w:rsid w:val="00972E42"/>
    <w:rsid w:val="00973541"/>
    <w:rsid w:val="00974176"/>
    <w:rsid w:val="00974178"/>
    <w:rsid w:val="00974E51"/>
    <w:rsid w:val="00975D0B"/>
    <w:rsid w:val="00977B29"/>
    <w:rsid w:val="00977D38"/>
    <w:rsid w:val="009803CD"/>
    <w:rsid w:val="00981354"/>
    <w:rsid w:val="00981B79"/>
    <w:rsid w:val="009827C7"/>
    <w:rsid w:val="00982F18"/>
    <w:rsid w:val="00983224"/>
    <w:rsid w:val="009842F4"/>
    <w:rsid w:val="00984890"/>
    <w:rsid w:val="00984E24"/>
    <w:rsid w:val="00985788"/>
    <w:rsid w:val="00986188"/>
    <w:rsid w:val="0098659D"/>
    <w:rsid w:val="00987746"/>
    <w:rsid w:val="00991306"/>
    <w:rsid w:val="0099199A"/>
    <w:rsid w:val="009919C4"/>
    <w:rsid w:val="009919F2"/>
    <w:rsid w:val="00993057"/>
    <w:rsid w:val="00993354"/>
    <w:rsid w:val="009934BF"/>
    <w:rsid w:val="00993908"/>
    <w:rsid w:val="00994795"/>
    <w:rsid w:val="00995DA8"/>
    <w:rsid w:val="009A0002"/>
    <w:rsid w:val="009A0C38"/>
    <w:rsid w:val="009A0CD3"/>
    <w:rsid w:val="009A1384"/>
    <w:rsid w:val="009A28F9"/>
    <w:rsid w:val="009A4921"/>
    <w:rsid w:val="009A6130"/>
    <w:rsid w:val="009A6EC1"/>
    <w:rsid w:val="009A7374"/>
    <w:rsid w:val="009B195E"/>
    <w:rsid w:val="009B1A12"/>
    <w:rsid w:val="009B4BF2"/>
    <w:rsid w:val="009B51C7"/>
    <w:rsid w:val="009B5912"/>
    <w:rsid w:val="009B5C80"/>
    <w:rsid w:val="009B672A"/>
    <w:rsid w:val="009C063F"/>
    <w:rsid w:val="009C18AB"/>
    <w:rsid w:val="009C1BD4"/>
    <w:rsid w:val="009C2A21"/>
    <w:rsid w:val="009C4555"/>
    <w:rsid w:val="009C4F4D"/>
    <w:rsid w:val="009C62DA"/>
    <w:rsid w:val="009C717B"/>
    <w:rsid w:val="009C7500"/>
    <w:rsid w:val="009C7A36"/>
    <w:rsid w:val="009D019C"/>
    <w:rsid w:val="009D0984"/>
    <w:rsid w:val="009D0B89"/>
    <w:rsid w:val="009D1066"/>
    <w:rsid w:val="009D1195"/>
    <w:rsid w:val="009D124E"/>
    <w:rsid w:val="009D27F8"/>
    <w:rsid w:val="009D4876"/>
    <w:rsid w:val="009D4F11"/>
    <w:rsid w:val="009D4FE0"/>
    <w:rsid w:val="009D502E"/>
    <w:rsid w:val="009D5501"/>
    <w:rsid w:val="009D5866"/>
    <w:rsid w:val="009D66E7"/>
    <w:rsid w:val="009D7D31"/>
    <w:rsid w:val="009D7EFC"/>
    <w:rsid w:val="009E171B"/>
    <w:rsid w:val="009E17EF"/>
    <w:rsid w:val="009E230A"/>
    <w:rsid w:val="009E296D"/>
    <w:rsid w:val="009E3020"/>
    <w:rsid w:val="009E3FA8"/>
    <w:rsid w:val="009E464F"/>
    <w:rsid w:val="009E4901"/>
    <w:rsid w:val="009E4AE8"/>
    <w:rsid w:val="009E5326"/>
    <w:rsid w:val="009E5E56"/>
    <w:rsid w:val="009E67CE"/>
    <w:rsid w:val="009E6ED3"/>
    <w:rsid w:val="009F00BF"/>
    <w:rsid w:val="009F0267"/>
    <w:rsid w:val="009F1827"/>
    <w:rsid w:val="009F1D50"/>
    <w:rsid w:val="009F25DD"/>
    <w:rsid w:val="009F2A9F"/>
    <w:rsid w:val="009F44B2"/>
    <w:rsid w:val="009F5937"/>
    <w:rsid w:val="009F5DC1"/>
    <w:rsid w:val="009F6F32"/>
    <w:rsid w:val="009F708C"/>
    <w:rsid w:val="009F7DAE"/>
    <w:rsid w:val="00A00060"/>
    <w:rsid w:val="00A00B9B"/>
    <w:rsid w:val="00A0140B"/>
    <w:rsid w:val="00A01709"/>
    <w:rsid w:val="00A01C8F"/>
    <w:rsid w:val="00A03517"/>
    <w:rsid w:val="00A03E5E"/>
    <w:rsid w:val="00A04302"/>
    <w:rsid w:val="00A04B84"/>
    <w:rsid w:val="00A06D0B"/>
    <w:rsid w:val="00A07005"/>
    <w:rsid w:val="00A0753A"/>
    <w:rsid w:val="00A07AC8"/>
    <w:rsid w:val="00A07CB3"/>
    <w:rsid w:val="00A1079A"/>
    <w:rsid w:val="00A109E2"/>
    <w:rsid w:val="00A11488"/>
    <w:rsid w:val="00A1188A"/>
    <w:rsid w:val="00A11EAD"/>
    <w:rsid w:val="00A11F6E"/>
    <w:rsid w:val="00A13624"/>
    <w:rsid w:val="00A13746"/>
    <w:rsid w:val="00A14C00"/>
    <w:rsid w:val="00A154CF"/>
    <w:rsid w:val="00A16781"/>
    <w:rsid w:val="00A17338"/>
    <w:rsid w:val="00A175B4"/>
    <w:rsid w:val="00A209E7"/>
    <w:rsid w:val="00A21075"/>
    <w:rsid w:val="00A22642"/>
    <w:rsid w:val="00A230C4"/>
    <w:rsid w:val="00A23907"/>
    <w:rsid w:val="00A23A79"/>
    <w:rsid w:val="00A23AC7"/>
    <w:rsid w:val="00A2406E"/>
    <w:rsid w:val="00A247C6"/>
    <w:rsid w:val="00A248D7"/>
    <w:rsid w:val="00A24BD5"/>
    <w:rsid w:val="00A24D6C"/>
    <w:rsid w:val="00A25AA7"/>
    <w:rsid w:val="00A26C4B"/>
    <w:rsid w:val="00A278AA"/>
    <w:rsid w:val="00A309DA"/>
    <w:rsid w:val="00A30D39"/>
    <w:rsid w:val="00A319C2"/>
    <w:rsid w:val="00A3200D"/>
    <w:rsid w:val="00A324C5"/>
    <w:rsid w:val="00A3315F"/>
    <w:rsid w:val="00A3390C"/>
    <w:rsid w:val="00A33DA5"/>
    <w:rsid w:val="00A33DD9"/>
    <w:rsid w:val="00A3498D"/>
    <w:rsid w:val="00A34F23"/>
    <w:rsid w:val="00A35F81"/>
    <w:rsid w:val="00A3717E"/>
    <w:rsid w:val="00A3778F"/>
    <w:rsid w:val="00A379CA"/>
    <w:rsid w:val="00A37E68"/>
    <w:rsid w:val="00A40DD3"/>
    <w:rsid w:val="00A411B5"/>
    <w:rsid w:val="00A41B04"/>
    <w:rsid w:val="00A42E7A"/>
    <w:rsid w:val="00A433B4"/>
    <w:rsid w:val="00A445C2"/>
    <w:rsid w:val="00A44CC4"/>
    <w:rsid w:val="00A44D96"/>
    <w:rsid w:val="00A45687"/>
    <w:rsid w:val="00A45C24"/>
    <w:rsid w:val="00A469DA"/>
    <w:rsid w:val="00A472E2"/>
    <w:rsid w:val="00A47A9F"/>
    <w:rsid w:val="00A47CC3"/>
    <w:rsid w:val="00A47E3E"/>
    <w:rsid w:val="00A505AB"/>
    <w:rsid w:val="00A50E67"/>
    <w:rsid w:val="00A50FF7"/>
    <w:rsid w:val="00A5274B"/>
    <w:rsid w:val="00A52800"/>
    <w:rsid w:val="00A52A3C"/>
    <w:rsid w:val="00A52EF4"/>
    <w:rsid w:val="00A53A5D"/>
    <w:rsid w:val="00A53E97"/>
    <w:rsid w:val="00A54E11"/>
    <w:rsid w:val="00A553C0"/>
    <w:rsid w:val="00A55501"/>
    <w:rsid w:val="00A55881"/>
    <w:rsid w:val="00A55AF4"/>
    <w:rsid w:val="00A566FA"/>
    <w:rsid w:val="00A5689B"/>
    <w:rsid w:val="00A602A3"/>
    <w:rsid w:val="00A61395"/>
    <w:rsid w:val="00A6186C"/>
    <w:rsid w:val="00A61D11"/>
    <w:rsid w:val="00A6284C"/>
    <w:rsid w:val="00A63615"/>
    <w:rsid w:val="00A63D7E"/>
    <w:rsid w:val="00A63E4C"/>
    <w:rsid w:val="00A64B73"/>
    <w:rsid w:val="00A64C08"/>
    <w:rsid w:val="00A65C5B"/>
    <w:rsid w:val="00A66138"/>
    <w:rsid w:val="00A663CF"/>
    <w:rsid w:val="00A66FBC"/>
    <w:rsid w:val="00A6704B"/>
    <w:rsid w:val="00A67154"/>
    <w:rsid w:val="00A67704"/>
    <w:rsid w:val="00A67E18"/>
    <w:rsid w:val="00A67F59"/>
    <w:rsid w:val="00A700E3"/>
    <w:rsid w:val="00A7059F"/>
    <w:rsid w:val="00A7077F"/>
    <w:rsid w:val="00A71C52"/>
    <w:rsid w:val="00A71DF2"/>
    <w:rsid w:val="00A727D3"/>
    <w:rsid w:val="00A73B98"/>
    <w:rsid w:val="00A75F4A"/>
    <w:rsid w:val="00A76BE4"/>
    <w:rsid w:val="00A80E2E"/>
    <w:rsid w:val="00A81679"/>
    <w:rsid w:val="00A84307"/>
    <w:rsid w:val="00A843E9"/>
    <w:rsid w:val="00A846C4"/>
    <w:rsid w:val="00A85451"/>
    <w:rsid w:val="00A85C17"/>
    <w:rsid w:val="00A85DC4"/>
    <w:rsid w:val="00A867FB"/>
    <w:rsid w:val="00A869EE"/>
    <w:rsid w:val="00A873A0"/>
    <w:rsid w:val="00A879F1"/>
    <w:rsid w:val="00A90E13"/>
    <w:rsid w:val="00A919E9"/>
    <w:rsid w:val="00A934BD"/>
    <w:rsid w:val="00A934C5"/>
    <w:rsid w:val="00A93A94"/>
    <w:rsid w:val="00A9463C"/>
    <w:rsid w:val="00A946A7"/>
    <w:rsid w:val="00A94D18"/>
    <w:rsid w:val="00A960FE"/>
    <w:rsid w:val="00A968A8"/>
    <w:rsid w:val="00A97FDA"/>
    <w:rsid w:val="00AA09B0"/>
    <w:rsid w:val="00AA12B4"/>
    <w:rsid w:val="00AA1DB9"/>
    <w:rsid w:val="00AA33EE"/>
    <w:rsid w:val="00AA3661"/>
    <w:rsid w:val="00AA48C7"/>
    <w:rsid w:val="00AA6F26"/>
    <w:rsid w:val="00AA75F8"/>
    <w:rsid w:val="00AA7F26"/>
    <w:rsid w:val="00AB0ACF"/>
    <w:rsid w:val="00AB198D"/>
    <w:rsid w:val="00AB1B00"/>
    <w:rsid w:val="00AB21E5"/>
    <w:rsid w:val="00AB2449"/>
    <w:rsid w:val="00AB266F"/>
    <w:rsid w:val="00AB32EB"/>
    <w:rsid w:val="00AB38B7"/>
    <w:rsid w:val="00AB3D44"/>
    <w:rsid w:val="00AB423D"/>
    <w:rsid w:val="00AB425E"/>
    <w:rsid w:val="00AB43AE"/>
    <w:rsid w:val="00AB4521"/>
    <w:rsid w:val="00AB49D2"/>
    <w:rsid w:val="00AB5B48"/>
    <w:rsid w:val="00AB5EDD"/>
    <w:rsid w:val="00AB6039"/>
    <w:rsid w:val="00AB6E0A"/>
    <w:rsid w:val="00AC28DA"/>
    <w:rsid w:val="00AC2C27"/>
    <w:rsid w:val="00AC3867"/>
    <w:rsid w:val="00AC5171"/>
    <w:rsid w:val="00AC5636"/>
    <w:rsid w:val="00AC5D40"/>
    <w:rsid w:val="00AC5E70"/>
    <w:rsid w:val="00AC5E9A"/>
    <w:rsid w:val="00AC6D94"/>
    <w:rsid w:val="00AC7025"/>
    <w:rsid w:val="00AC70D5"/>
    <w:rsid w:val="00AD00BA"/>
    <w:rsid w:val="00AD08F7"/>
    <w:rsid w:val="00AD1392"/>
    <w:rsid w:val="00AD1581"/>
    <w:rsid w:val="00AD247F"/>
    <w:rsid w:val="00AD2897"/>
    <w:rsid w:val="00AD2A5E"/>
    <w:rsid w:val="00AD340D"/>
    <w:rsid w:val="00AD3A66"/>
    <w:rsid w:val="00AD3C08"/>
    <w:rsid w:val="00AD4183"/>
    <w:rsid w:val="00AD4439"/>
    <w:rsid w:val="00AD4F96"/>
    <w:rsid w:val="00AD569C"/>
    <w:rsid w:val="00AD6C5B"/>
    <w:rsid w:val="00AD6E4D"/>
    <w:rsid w:val="00AD7BE4"/>
    <w:rsid w:val="00AD7FB0"/>
    <w:rsid w:val="00AE0E29"/>
    <w:rsid w:val="00AE0E5D"/>
    <w:rsid w:val="00AE1406"/>
    <w:rsid w:val="00AE1CE2"/>
    <w:rsid w:val="00AE3709"/>
    <w:rsid w:val="00AE40D1"/>
    <w:rsid w:val="00AE42CA"/>
    <w:rsid w:val="00AE50C0"/>
    <w:rsid w:val="00AE535A"/>
    <w:rsid w:val="00AE67C5"/>
    <w:rsid w:val="00AE6870"/>
    <w:rsid w:val="00AE71D7"/>
    <w:rsid w:val="00AE7EB8"/>
    <w:rsid w:val="00AF2D98"/>
    <w:rsid w:val="00AF3667"/>
    <w:rsid w:val="00AF4454"/>
    <w:rsid w:val="00AF5376"/>
    <w:rsid w:val="00AF5645"/>
    <w:rsid w:val="00AF566F"/>
    <w:rsid w:val="00AF5EDE"/>
    <w:rsid w:val="00AF7712"/>
    <w:rsid w:val="00B00A43"/>
    <w:rsid w:val="00B01433"/>
    <w:rsid w:val="00B015AC"/>
    <w:rsid w:val="00B017D3"/>
    <w:rsid w:val="00B02027"/>
    <w:rsid w:val="00B02CCE"/>
    <w:rsid w:val="00B03A4E"/>
    <w:rsid w:val="00B04A31"/>
    <w:rsid w:val="00B04DD6"/>
    <w:rsid w:val="00B05079"/>
    <w:rsid w:val="00B054F5"/>
    <w:rsid w:val="00B0663E"/>
    <w:rsid w:val="00B069EB"/>
    <w:rsid w:val="00B07E13"/>
    <w:rsid w:val="00B10E56"/>
    <w:rsid w:val="00B11474"/>
    <w:rsid w:val="00B11E18"/>
    <w:rsid w:val="00B11F90"/>
    <w:rsid w:val="00B1250C"/>
    <w:rsid w:val="00B13542"/>
    <w:rsid w:val="00B15D16"/>
    <w:rsid w:val="00B15F19"/>
    <w:rsid w:val="00B1623C"/>
    <w:rsid w:val="00B16B7F"/>
    <w:rsid w:val="00B17B92"/>
    <w:rsid w:val="00B17F1B"/>
    <w:rsid w:val="00B2185A"/>
    <w:rsid w:val="00B21F68"/>
    <w:rsid w:val="00B226A6"/>
    <w:rsid w:val="00B22836"/>
    <w:rsid w:val="00B23029"/>
    <w:rsid w:val="00B2327A"/>
    <w:rsid w:val="00B23CAD"/>
    <w:rsid w:val="00B23E69"/>
    <w:rsid w:val="00B240AB"/>
    <w:rsid w:val="00B24468"/>
    <w:rsid w:val="00B245EC"/>
    <w:rsid w:val="00B24D64"/>
    <w:rsid w:val="00B25A65"/>
    <w:rsid w:val="00B25AD4"/>
    <w:rsid w:val="00B260AF"/>
    <w:rsid w:val="00B26968"/>
    <w:rsid w:val="00B26A13"/>
    <w:rsid w:val="00B27F21"/>
    <w:rsid w:val="00B31BE9"/>
    <w:rsid w:val="00B31D59"/>
    <w:rsid w:val="00B32A2F"/>
    <w:rsid w:val="00B32AE1"/>
    <w:rsid w:val="00B3400D"/>
    <w:rsid w:val="00B34A35"/>
    <w:rsid w:val="00B36A12"/>
    <w:rsid w:val="00B36AA5"/>
    <w:rsid w:val="00B37003"/>
    <w:rsid w:val="00B371EC"/>
    <w:rsid w:val="00B375F0"/>
    <w:rsid w:val="00B37AF7"/>
    <w:rsid w:val="00B407B2"/>
    <w:rsid w:val="00B40CD8"/>
    <w:rsid w:val="00B4164F"/>
    <w:rsid w:val="00B419AB"/>
    <w:rsid w:val="00B4372F"/>
    <w:rsid w:val="00B43ED1"/>
    <w:rsid w:val="00B44E6C"/>
    <w:rsid w:val="00B4508F"/>
    <w:rsid w:val="00B4545D"/>
    <w:rsid w:val="00B456F1"/>
    <w:rsid w:val="00B45CFA"/>
    <w:rsid w:val="00B465FF"/>
    <w:rsid w:val="00B467DA"/>
    <w:rsid w:val="00B46E1B"/>
    <w:rsid w:val="00B5002D"/>
    <w:rsid w:val="00B51570"/>
    <w:rsid w:val="00B51746"/>
    <w:rsid w:val="00B52307"/>
    <w:rsid w:val="00B52CC0"/>
    <w:rsid w:val="00B55E7F"/>
    <w:rsid w:val="00B56A35"/>
    <w:rsid w:val="00B57013"/>
    <w:rsid w:val="00B57066"/>
    <w:rsid w:val="00B571FC"/>
    <w:rsid w:val="00B57259"/>
    <w:rsid w:val="00B57477"/>
    <w:rsid w:val="00B57794"/>
    <w:rsid w:val="00B57CDD"/>
    <w:rsid w:val="00B60918"/>
    <w:rsid w:val="00B60F34"/>
    <w:rsid w:val="00B61723"/>
    <w:rsid w:val="00B61ECD"/>
    <w:rsid w:val="00B644F1"/>
    <w:rsid w:val="00B65DC6"/>
    <w:rsid w:val="00B66B2B"/>
    <w:rsid w:val="00B66DD2"/>
    <w:rsid w:val="00B674AA"/>
    <w:rsid w:val="00B67760"/>
    <w:rsid w:val="00B67933"/>
    <w:rsid w:val="00B700E3"/>
    <w:rsid w:val="00B72377"/>
    <w:rsid w:val="00B73A80"/>
    <w:rsid w:val="00B7476A"/>
    <w:rsid w:val="00B7517D"/>
    <w:rsid w:val="00B75189"/>
    <w:rsid w:val="00B752F2"/>
    <w:rsid w:val="00B75652"/>
    <w:rsid w:val="00B76104"/>
    <w:rsid w:val="00B76445"/>
    <w:rsid w:val="00B80876"/>
    <w:rsid w:val="00B8192C"/>
    <w:rsid w:val="00B828FD"/>
    <w:rsid w:val="00B8290A"/>
    <w:rsid w:val="00B82C06"/>
    <w:rsid w:val="00B82C24"/>
    <w:rsid w:val="00B82E41"/>
    <w:rsid w:val="00B853EE"/>
    <w:rsid w:val="00B85E96"/>
    <w:rsid w:val="00B8687E"/>
    <w:rsid w:val="00B8764E"/>
    <w:rsid w:val="00B8790C"/>
    <w:rsid w:val="00B9030C"/>
    <w:rsid w:val="00B93F59"/>
    <w:rsid w:val="00B9502B"/>
    <w:rsid w:val="00B96129"/>
    <w:rsid w:val="00B9632E"/>
    <w:rsid w:val="00B969C6"/>
    <w:rsid w:val="00B96CF9"/>
    <w:rsid w:val="00B97950"/>
    <w:rsid w:val="00BA04C7"/>
    <w:rsid w:val="00BA08C8"/>
    <w:rsid w:val="00BA0C79"/>
    <w:rsid w:val="00BA3276"/>
    <w:rsid w:val="00BA33E7"/>
    <w:rsid w:val="00BA52A9"/>
    <w:rsid w:val="00BA539C"/>
    <w:rsid w:val="00BA64AE"/>
    <w:rsid w:val="00BA6F70"/>
    <w:rsid w:val="00BB07F9"/>
    <w:rsid w:val="00BB08D4"/>
    <w:rsid w:val="00BB093A"/>
    <w:rsid w:val="00BB0FC5"/>
    <w:rsid w:val="00BB3A6B"/>
    <w:rsid w:val="00BB3AAB"/>
    <w:rsid w:val="00BB3EE1"/>
    <w:rsid w:val="00BB3FAE"/>
    <w:rsid w:val="00BB6581"/>
    <w:rsid w:val="00BB67AF"/>
    <w:rsid w:val="00BB743D"/>
    <w:rsid w:val="00BC0391"/>
    <w:rsid w:val="00BC2534"/>
    <w:rsid w:val="00BC2734"/>
    <w:rsid w:val="00BC27D6"/>
    <w:rsid w:val="00BC2B45"/>
    <w:rsid w:val="00BC2C6B"/>
    <w:rsid w:val="00BC3610"/>
    <w:rsid w:val="00BC4207"/>
    <w:rsid w:val="00BC490C"/>
    <w:rsid w:val="00BC5B84"/>
    <w:rsid w:val="00BC6299"/>
    <w:rsid w:val="00BC6838"/>
    <w:rsid w:val="00BC6A02"/>
    <w:rsid w:val="00BC77B4"/>
    <w:rsid w:val="00BC7B81"/>
    <w:rsid w:val="00BD15EC"/>
    <w:rsid w:val="00BD16FE"/>
    <w:rsid w:val="00BD1F79"/>
    <w:rsid w:val="00BD2414"/>
    <w:rsid w:val="00BD2F5A"/>
    <w:rsid w:val="00BD3550"/>
    <w:rsid w:val="00BD43A5"/>
    <w:rsid w:val="00BD443B"/>
    <w:rsid w:val="00BD4A51"/>
    <w:rsid w:val="00BD4F21"/>
    <w:rsid w:val="00BD6AA2"/>
    <w:rsid w:val="00BD7C1E"/>
    <w:rsid w:val="00BE0F4F"/>
    <w:rsid w:val="00BE1DD5"/>
    <w:rsid w:val="00BE2822"/>
    <w:rsid w:val="00BE3A5E"/>
    <w:rsid w:val="00BE4BBA"/>
    <w:rsid w:val="00BE51D8"/>
    <w:rsid w:val="00BE65CC"/>
    <w:rsid w:val="00BE6C9D"/>
    <w:rsid w:val="00BE734F"/>
    <w:rsid w:val="00BF0115"/>
    <w:rsid w:val="00BF0C8D"/>
    <w:rsid w:val="00BF109B"/>
    <w:rsid w:val="00BF1559"/>
    <w:rsid w:val="00BF195F"/>
    <w:rsid w:val="00BF3813"/>
    <w:rsid w:val="00BF459B"/>
    <w:rsid w:val="00BF4C21"/>
    <w:rsid w:val="00BF4D76"/>
    <w:rsid w:val="00BF53AE"/>
    <w:rsid w:val="00BF5951"/>
    <w:rsid w:val="00BF75BF"/>
    <w:rsid w:val="00BF75D5"/>
    <w:rsid w:val="00C00EBB"/>
    <w:rsid w:val="00C02CB1"/>
    <w:rsid w:val="00C0312B"/>
    <w:rsid w:val="00C03307"/>
    <w:rsid w:val="00C045DC"/>
    <w:rsid w:val="00C05A11"/>
    <w:rsid w:val="00C06943"/>
    <w:rsid w:val="00C070C6"/>
    <w:rsid w:val="00C071C6"/>
    <w:rsid w:val="00C074B3"/>
    <w:rsid w:val="00C07831"/>
    <w:rsid w:val="00C1108C"/>
    <w:rsid w:val="00C11A99"/>
    <w:rsid w:val="00C12150"/>
    <w:rsid w:val="00C12DCD"/>
    <w:rsid w:val="00C15462"/>
    <w:rsid w:val="00C1629C"/>
    <w:rsid w:val="00C16827"/>
    <w:rsid w:val="00C16938"/>
    <w:rsid w:val="00C21236"/>
    <w:rsid w:val="00C254E8"/>
    <w:rsid w:val="00C264C0"/>
    <w:rsid w:val="00C270D6"/>
    <w:rsid w:val="00C272E3"/>
    <w:rsid w:val="00C3072F"/>
    <w:rsid w:val="00C31909"/>
    <w:rsid w:val="00C31B85"/>
    <w:rsid w:val="00C37D27"/>
    <w:rsid w:val="00C404A7"/>
    <w:rsid w:val="00C40E31"/>
    <w:rsid w:val="00C426BB"/>
    <w:rsid w:val="00C42C31"/>
    <w:rsid w:val="00C45241"/>
    <w:rsid w:val="00C45D8C"/>
    <w:rsid w:val="00C47A6B"/>
    <w:rsid w:val="00C47AA2"/>
    <w:rsid w:val="00C503ED"/>
    <w:rsid w:val="00C50713"/>
    <w:rsid w:val="00C50772"/>
    <w:rsid w:val="00C51035"/>
    <w:rsid w:val="00C51385"/>
    <w:rsid w:val="00C52DFA"/>
    <w:rsid w:val="00C52E41"/>
    <w:rsid w:val="00C532D8"/>
    <w:rsid w:val="00C54374"/>
    <w:rsid w:val="00C546A9"/>
    <w:rsid w:val="00C54E5C"/>
    <w:rsid w:val="00C55071"/>
    <w:rsid w:val="00C55646"/>
    <w:rsid w:val="00C563F0"/>
    <w:rsid w:val="00C57632"/>
    <w:rsid w:val="00C641BF"/>
    <w:rsid w:val="00C64F1E"/>
    <w:rsid w:val="00C651AC"/>
    <w:rsid w:val="00C67FBC"/>
    <w:rsid w:val="00C70869"/>
    <w:rsid w:val="00C72C18"/>
    <w:rsid w:val="00C74DCC"/>
    <w:rsid w:val="00C754D7"/>
    <w:rsid w:val="00C76C23"/>
    <w:rsid w:val="00C7711F"/>
    <w:rsid w:val="00C777BB"/>
    <w:rsid w:val="00C77AE8"/>
    <w:rsid w:val="00C80240"/>
    <w:rsid w:val="00C80A8C"/>
    <w:rsid w:val="00C813D7"/>
    <w:rsid w:val="00C820DA"/>
    <w:rsid w:val="00C82432"/>
    <w:rsid w:val="00C82B61"/>
    <w:rsid w:val="00C846E0"/>
    <w:rsid w:val="00C84CB7"/>
    <w:rsid w:val="00C85D88"/>
    <w:rsid w:val="00C862BD"/>
    <w:rsid w:val="00C86772"/>
    <w:rsid w:val="00C86F20"/>
    <w:rsid w:val="00C870FE"/>
    <w:rsid w:val="00C90923"/>
    <w:rsid w:val="00C9168A"/>
    <w:rsid w:val="00C918C1"/>
    <w:rsid w:val="00C92026"/>
    <w:rsid w:val="00C9311D"/>
    <w:rsid w:val="00C9499F"/>
    <w:rsid w:val="00C95B93"/>
    <w:rsid w:val="00C97D49"/>
    <w:rsid w:val="00CA14F8"/>
    <w:rsid w:val="00CA1FC6"/>
    <w:rsid w:val="00CA2149"/>
    <w:rsid w:val="00CA3BA4"/>
    <w:rsid w:val="00CA44A3"/>
    <w:rsid w:val="00CA455E"/>
    <w:rsid w:val="00CA4957"/>
    <w:rsid w:val="00CA5EC7"/>
    <w:rsid w:val="00CA6333"/>
    <w:rsid w:val="00CA6B42"/>
    <w:rsid w:val="00CA6D2C"/>
    <w:rsid w:val="00CA6FBC"/>
    <w:rsid w:val="00CA74E4"/>
    <w:rsid w:val="00CA777A"/>
    <w:rsid w:val="00CA78CE"/>
    <w:rsid w:val="00CB0199"/>
    <w:rsid w:val="00CB08D3"/>
    <w:rsid w:val="00CB1219"/>
    <w:rsid w:val="00CB19A8"/>
    <w:rsid w:val="00CB1CC1"/>
    <w:rsid w:val="00CB23D3"/>
    <w:rsid w:val="00CB3637"/>
    <w:rsid w:val="00CB3B6B"/>
    <w:rsid w:val="00CB461B"/>
    <w:rsid w:val="00CB4A43"/>
    <w:rsid w:val="00CB53A1"/>
    <w:rsid w:val="00CB58BB"/>
    <w:rsid w:val="00CB6F7D"/>
    <w:rsid w:val="00CB7728"/>
    <w:rsid w:val="00CC0C32"/>
    <w:rsid w:val="00CC0DC5"/>
    <w:rsid w:val="00CC265F"/>
    <w:rsid w:val="00CC29E5"/>
    <w:rsid w:val="00CC3600"/>
    <w:rsid w:val="00CC3B3F"/>
    <w:rsid w:val="00CC3B4A"/>
    <w:rsid w:val="00CC474C"/>
    <w:rsid w:val="00CC5B0A"/>
    <w:rsid w:val="00CC672A"/>
    <w:rsid w:val="00CC7203"/>
    <w:rsid w:val="00CC7351"/>
    <w:rsid w:val="00CC7596"/>
    <w:rsid w:val="00CC76D7"/>
    <w:rsid w:val="00CC7FCE"/>
    <w:rsid w:val="00CD0F8E"/>
    <w:rsid w:val="00CD1122"/>
    <w:rsid w:val="00CD38D5"/>
    <w:rsid w:val="00CD4306"/>
    <w:rsid w:val="00CD4E91"/>
    <w:rsid w:val="00CD5596"/>
    <w:rsid w:val="00CD5A20"/>
    <w:rsid w:val="00CD5E8D"/>
    <w:rsid w:val="00CD7577"/>
    <w:rsid w:val="00CD7FF2"/>
    <w:rsid w:val="00CE0D47"/>
    <w:rsid w:val="00CE1E27"/>
    <w:rsid w:val="00CE2F20"/>
    <w:rsid w:val="00CE3746"/>
    <w:rsid w:val="00CE4F0C"/>
    <w:rsid w:val="00CE514A"/>
    <w:rsid w:val="00CE557E"/>
    <w:rsid w:val="00CE6280"/>
    <w:rsid w:val="00CE6453"/>
    <w:rsid w:val="00CE6BAC"/>
    <w:rsid w:val="00CE6C3B"/>
    <w:rsid w:val="00CF121F"/>
    <w:rsid w:val="00CF2779"/>
    <w:rsid w:val="00CF3040"/>
    <w:rsid w:val="00CF316E"/>
    <w:rsid w:val="00CF3A16"/>
    <w:rsid w:val="00CF3E12"/>
    <w:rsid w:val="00CF52CB"/>
    <w:rsid w:val="00CF5A13"/>
    <w:rsid w:val="00CF610E"/>
    <w:rsid w:val="00CF62B5"/>
    <w:rsid w:val="00CF73AE"/>
    <w:rsid w:val="00D006C2"/>
    <w:rsid w:val="00D01375"/>
    <w:rsid w:val="00D013F7"/>
    <w:rsid w:val="00D014FF"/>
    <w:rsid w:val="00D0170C"/>
    <w:rsid w:val="00D019F7"/>
    <w:rsid w:val="00D01F8E"/>
    <w:rsid w:val="00D02752"/>
    <w:rsid w:val="00D02B55"/>
    <w:rsid w:val="00D057D2"/>
    <w:rsid w:val="00D07653"/>
    <w:rsid w:val="00D07B13"/>
    <w:rsid w:val="00D107BC"/>
    <w:rsid w:val="00D10D67"/>
    <w:rsid w:val="00D1143D"/>
    <w:rsid w:val="00D122BD"/>
    <w:rsid w:val="00D127CA"/>
    <w:rsid w:val="00D12DC8"/>
    <w:rsid w:val="00D13A5C"/>
    <w:rsid w:val="00D15910"/>
    <w:rsid w:val="00D15D22"/>
    <w:rsid w:val="00D16BDD"/>
    <w:rsid w:val="00D174D4"/>
    <w:rsid w:val="00D202C1"/>
    <w:rsid w:val="00D21249"/>
    <w:rsid w:val="00D229D3"/>
    <w:rsid w:val="00D234AB"/>
    <w:rsid w:val="00D23C2A"/>
    <w:rsid w:val="00D24FE6"/>
    <w:rsid w:val="00D25332"/>
    <w:rsid w:val="00D264AA"/>
    <w:rsid w:val="00D267F2"/>
    <w:rsid w:val="00D26FE4"/>
    <w:rsid w:val="00D276C3"/>
    <w:rsid w:val="00D30264"/>
    <w:rsid w:val="00D310C2"/>
    <w:rsid w:val="00D3139A"/>
    <w:rsid w:val="00D31A6B"/>
    <w:rsid w:val="00D3278D"/>
    <w:rsid w:val="00D32B31"/>
    <w:rsid w:val="00D32BE6"/>
    <w:rsid w:val="00D34764"/>
    <w:rsid w:val="00D358D2"/>
    <w:rsid w:val="00D35C02"/>
    <w:rsid w:val="00D3769B"/>
    <w:rsid w:val="00D41102"/>
    <w:rsid w:val="00D4133F"/>
    <w:rsid w:val="00D41848"/>
    <w:rsid w:val="00D41A1A"/>
    <w:rsid w:val="00D41C38"/>
    <w:rsid w:val="00D41CF8"/>
    <w:rsid w:val="00D41E58"/>
    <w:rsid w:val="00D41F2B"/>
    <w:rsid w:val="00D43AEA"/>
    <w:rsid w:val="00D43AF9"/>
    <w:rsid w:val="00D4505B"/>
    <w:rsid w:val="00D45B81"/>
    <w:rsid w:val="00D45F75"/>
    <w:rsid w:val="00D46C49"/>
    <w:rsid w:val="00D5010B"/>
    <w:rsid w:val="00D5059E"/>
    <w:rsid w:val="00D518C7"/>
    <w:rsid w:val="00D5270C"/>
    <w:rsid w:val="00D52AB3"/>
    <w:rsid w:val="00D52B90"/>
    <w:rsid w:val="00D52E77"/>
    <w:rsid w:val="00D52F71"/>
    <w:rsid w:val="00D532D1"/>
    <w:rsid w:val="00D5382D"/>
    <w:rsid w:val="00D547DF"/>
    <w:rsid w:val="00D55480"/>
    <w:rsid w:val="00D55B3F"/>
    <w:rsid w:val="00D574B2"/>
    <w:rsid w:val="00D57D92"/>
    <w:rsid w:val="00D60718"/>
    <w:rsid w:val="00D60C72"/>
    <w:rsid w:val="00D60DF0"/>
    <w:rsid w:val="00D61581"/>
    <w:rsid w:val="00D61966"/>
    <w:rsid w:val="00D624E0"/>
    <w:rsid w:val="00D62B7E"/>
    <w:rsid w:val="00D62BD3"/>
    <w:rsid w:val="00D63C23"/>
    <w:rsid w:val="00D64139"/>
    <w:rsid w:val="00D64279"/>
    <w:rsid w:val="00D64F03"/>
    <w:rsid w:val="00D66172"/>
    <w:rsid w:val="00D666D4"/>
    <w:rsid w:val="00D66DAC"/>
    <w:rsid w:val="00D71594"/>
    <w:rsid w:val="00D71AEF"/>
    <w:rsid w:val="00D728DC"/>
    <w:rsid w:val="00D72B64"/>
    <w:rsid w:val="00D72D26"/>
    <w:rsid w:val="00D73257"/>
    <w:rsid w:val="00D74ABB"/>
    <w:rsid w:val="00D74EAE"/>
    <w:rsid w:val="00D7557A"/>
    <w:rsid w:val="00D75B11"/>
    <w:rsid w:val="00D76740"/>
    <w:rsid w:val="00D77742"/>
    <w:rsid w:val="00D80D73"/>
    <w:rsid w:val="00D81E0E"/>
    <w:rsid w:val="00D856DF"/>
    <w:rsid w:val="00D8765D"/>
    <w:rsid w:val="00D8784F"/>
    <w:rsid w:val="00D91030"/>
    <w:rsid w:val="00D9255D"/>
    <w:rsid w:val="00D92D3B"/>
    <w:rsid w:val="00D92D70"/>
    <w:rsid w:val="00D94D69"/>
    <w:rsid w:val="00D95FF1"/>
    <w:rsid w:val="00D96F1C"/>
    <w:rsid w:val="00D972AA"/>
    <w:rsid w:val="00D97D39"/>
    <w:rsid w:val="00DA2350"/>
    <w:rsid w:val="00DA2C77"/>
    <w:rsid w:val="00DA4F7B"/>
    <w:rsid w:val="00DA52CB"/>
    <w:rsid w:val="00DA6083"/>
    <w:rsid w:val="00DA6571"/>
    <w:rsid w:val="00DA689B"/>
    <w:rsid w:val="00DA70F6"/>
    <w:rsid w:val="00DB00C1"/>
    <w:rsid w:val="00DB15EB"/>
    <w:rsid w:val="00DB1CD3"/>
    <w:rsid w:val="00DB23E8"/>
    <w:rsid w:val="00DB30A3"/>
    <w:rsid w:val="00DB3290"/>
    <w:rsid w:val="00DB5D0B"/>
    <w:rsid w:val="00DB657B"/>
    <w:rsid w:val="00DB6F87"/>
    <w:rsid w:val="00DB7447"/>
    <w:rsid w:val="00DB7514"/>
    <w:rsid w:val="00DB778B"/>
    <w:rsid w:val="00DB7D79"/>
    <w:rsid w:val="00DC0595"/>
    <w:rsid w:val="00DC063A"/>
    <w:rsid w:val="00DC0746"/>
    <w:rsid w:val="00DC1508"/>
    <w:rsid w:val="00DC1E01"/>
    <w:rsid w:val="00DC38D4"/>
    <w:rsid w:val="00DC3B89"/>
    <w:rsid w:val="00DC3D79"/>
    <w:rsid w:val="00DC4667"/>
    <w:rsid w:val="00DC4A11"/>
    <w:rsid w:val="00DC5A85"/>
    <w:rsid w:val="00DC60B9"/>
    <w:rsid w:val="00DD0F6F"/>
    <w:rsid w:val="00DD1946"/>
    <w:rsid w:val="00DD2143"/>
    <w:rsid w:val="00DD367A"/>
    <w:rsid w:val="00DD46C7"/>
    <w:rsid w:val="00DD618E"/>
    <w:rsid w:val="00DD64DA"/>
    <w:rsid w:val="00DD67B2"/>
    <w:rsid w:val="00DD786D"/>
    <w:rsid w:val="00DD7898"/>
    <w:rsid w:val="00DE1869"/>
    <w:rsid w:val="00DE324D"/>
    <w:rsid w:val="00DE3D0F"/>
    <w:rsid w:val="00DE59F6"/>
    <w:rsid w:val="00DE6985"/>
    <w:rsid w:val="00DE6E58"/>
    <w:rsid w:val="00DE76B9"/>
    <w:rsid w:val="00DE7B6D"/>
    <w:rsid w:val="00DF13B8"/>
    <w:rsid w:val="00DF2AED"/>
    <w:rsid w:val="00DF3644"/>
    <w:rsid w:val="00DF65C2"/>
    <w:rsid w:val="00E0058D"/>
    <w:rsid w:val="00E00C58"/>
    <w:rsid w:val="00E013F4"/>
    <w:rsid w:val="00E015C0"/>
    <w:rsid w:val="00E02A0A"/>
    <w:rsid w:val="00E036B8"/>
    <w:rsid w:val="00E038B9"/>
    <w:rsid w:val="00E04AF7"/>
    <w:rsid w:val="00E0546E"/>
    <w:rsid w:val="00E06125"/>
    <w:rsid w:val="00E06642"/>
    <w:rsid w:val="00E078C6"/>
    <w:rsid w:val="00E102B0"/>
    <w:rsid w:val="00E10A33"/>
    <w:rsid w:val="00E13070"/>
    <w:rsid w:val="00E133A5"/>
    <w:rsid w:val="00E13CA7"/>
    <w:rsid w:val="00E142CD"/>
    <w:rsid w:val="00E1452A"/>
    <w:rsid w:val="00E1506B"/>
    <w:rsid w:val="00E150F4"/>
    <w:rsid w:val="00E161A3"/>
    <w:rsid w:val="00E1731C"/>
    <w:rsid w:val="00E17D9E"/>
    <w:rsid w:val="00E20AD2"/>
    <w:rsid w:val="00E20D6C"/>
    <w:rsid w:val="00E21256"/>
    <w:rsid w:val="00E21A11"/>
    <w:rsid w:val="00E21C4B"/>
    <w:rsid w:val="00E21FD1"/>
    <w:rsid w:val="00E2232D"/>
    <w:rsid w:val="00E22F4E"/>
    <w:rsid w:val="00E2405C"/>
    <w:rsid w:val="00E247F6"/>
    <w:rsid w:val="00E25A72"/>
    <w:rsid w:val="00E3009B"/>
    <w:rsid w:val="00E31CEA"/>
    <w:rsid w:val="00E34A4D"/>
    <w:rsid w:val="00E34C81"/>
    <w:rsid w:val="00E34F1B"/>
    <w:rsid w:val="00E35FA9"/>
    <w:rsid w:val="00E3695B"/>
    <w:rsid w:val="00E36AF9"/>
    <w:rsid w:val="00E36BC9"/>
    <w:rsid w:val="00E36E02"/>
    <w:rsid w:val="00E37CEA"/>
    <w:rsid w:val="00E37DE6"/>
    <w:rsid w:val="00E37DF0"/>
    <w:rsid w:val="00E4005B"/>
    <w:rsid w:val="00E408DF"/>
    <w:rsid w:val="00E40CA5"/>
    <w:rsid w:val="00E410A9"/>
    <w:rsid w:val="00E42C81"/>
    <w:rsid w:val="00E42E77"/>
    <w:rsid w:val="00E4413E"/>
    <w:rsid w:val="00E448AA"/>
    <w:rsid w:val="00E44DBD"/>
    <w:rsid w:val="00E46037"/>
    <w:rsid w:val="00E46A97"/>
    <w:rsid w:val="00E5101F"/>
    <w:rsid w:val="00E52523"/>
    <w:rsid w:val="00E52AEF"/>
    <w:rsid w:val="00E52E83"/>
    <w:rsid w:val="00E53C59"/>
    <w:rsid w:val="00E544C5"/>
    <w:rsid w:val="00E54899"/>
    <w:rsid w:val="00E548C4"/>
    <w:rsid w:val="00E54F7A"/>
    <w:rsid w:val="00E557E1"/>
    <w:rsid w:val="00E56444"/>
    <w:rsid w:val="00E56990"/>
    <w:rsid w:val="00E6058B"/>
    <w:rsid w:val="00E60951"/>
    <w:rsid w:val="00E61000"/>
    <w:rsid w:val="00E611B3"/>
    <w:rsid w:val="00E61737"/>
    <w:rsid w:val="00E61880"/>
    <w:rsid w:val="00E61D9A"/>
    <w:rsid w:val="00E6256E"/>
    <w:rsid w:val="00E62E63"/>
    <w:rsid w:val="00E63E44"/>
    <w:rsid w:val="00E6403D"/>
    <w:rsid w:val="00E642E4"/>
    <w:rsid w:val="00E648CD"/>
    <w:rsid w:val="00E658F7"/>
    <w:rsid w:val="00E66E2A"/>
    <w:rsid w:val="00E66E48"/>
    <w:rsid w:val="00E67112"/>
    <w:rsid w:val="00E677C3"/>
    <w:rsid w:val="00E67E68"/>
    <w:rsid w:val="00E71039"/>
    <w:rsid w:val="00E7109E"/>
    <w:rsid w:val="00E710A8"/>
    <w:rsid w:val="00E710F2"/>
    <w:rsid w:val="00E7121B"/>
    <w:rsid w:val="00E71455"/>
    <w:rsid w:val="00E7333A"/>
    <w:rsid w:val="00E73355"/>
    <w:rsid w:val="00E738E4"/>
    <w:rsid w:val="00E73B29"/>
    <w:rsid w:val="00E74E9C"/>
    <w:rsid w:val="00E75102"/>
    <w:rsid w:val="00E7550C"/>
    <w:rsid w:val="00E76BB6"/>
    <w:rsid w:val="00E7714C"/>
    <w:rsid w:val="00E77DBA"/>
    <w:rsid w:val="00E77E58"/>
    <w:rsid w:val="00E80258"/>
    <w:rsid w:val="00E8030D"/>
    <w:rsid w:val="00E81649"/>
    <w:rsid w:val="00E82E3B"/>
    <w:rsid w:val="00E831DF"/>
    <w:rsid w:val="00E835BB"/>
    <w:rsid w:val="00E842BC"/>
    <w:rsid w:val="00E84FCD"/>
    <w:rsid w:val="00E85152"/>
    <w:rsid w:val="00E866AE"/>
    <w:rsid w:val="00E8683B"/>
    <w:rsid w:val="00E870FF"/>
    <w:rsid w:val="00E8777A"/>
    <w:rsid w:val="00E90E58"/>
    <w:rsid w:val="00E91474"/>
    <w:rsid w:val="00E91C70"/>
    <w:rsid w:val="00E9236C"/>
    <w:rsid w:val="00E924EB"/>
    <w:rsid w:val="00E92A06"/>
    <w:rsid w:val="00E93181"/>
    <w:rsid w:val="00E93B1E"/>
    <w:rsid w:val="00E96572"/>
    <w:rsid w:val="00E97540"/>
    <w:rsid w:val="00EA159B"/>
    <w:rsid w:val="00EA2204"/>
    <w:rsid w:val="00EA2F77"/>
    <w:rsid w:val="00EA3E36"/>
    <w:rsid w:val="00EA5A1C"/>
    <w:rsid w:val="00EA5FC2"/>
    <w:rsid w:val="00EA759D"/>
    <w:rsid w:val="00EA774A"/>
    <w:rsid w:val="00EA7EB8"/>
    <w:rsid w:val="00EB17F2"/>
    <w:rsid w:val="00EB1B21"/>
    <w:rsid w:val="00EB1D09"/>
    <w:rsid w:val="00EB1FBF"/>
    <w:rsid w:val="00EB20C2"/>
    <w:rsid w:val="00EB2D41"/>
    <w:rsid w:val="00EB3A61"/>
    <w:rsid w:val="00EB3CBF"/>
    <w:rsid w:val="00EB4063"/>
    <w:rsid w:val="00EB4E7F"/>
    <w:rsid w:val="00EB4FA7"/>
    <w:rsid w:val="00EB4FD4"/>
    <w:rsid w:val="00EB5016"/>
    <w:rsid w:val="00EB5618"/>
    <w:rsid w:val="00EB5925"/>
    <w:rsid w:val="00EC1241"/>
    <w:rsid w:val="00EC36AE"/>
    <w:rsid w:val="00EC3B39"/>
    <w:rsid w:val="00EC4400"/>
    <w:rsid w:val="00EC452E"/>
    <w:rsid w:val="00EC46D9"/>
    <w:rsid w:val="00EC4979"/>
    <w:rsid w:val="00EC5267"/>
    <w:rsid w:val="00EC5F2F"/>
    <w:rsid w:val="00EC65B3"/>
    <w:rsid w:val="00EC6945"/>
    <w:rsid w:val="00ED2876"/>
    <w:rsid w:val="00ED2ACC"/>
    <w:rsid w:val="00ED2CA7"/>
    <w:rsid w:val="00ED416D"/>
    <w:rsid w:val="00ED46F4"/>
    <w:rsid w:val="00ED62F4"/>
    <w:rsid w:val="00ED6481"/>
    <w:rsid w:val="00ED66C1"/>
    <w:rsid w:val="00ED7702"/>
    <w:rsid w:val="00ED7FA9"/>
    <w:rsid w:val="00EE0218"/>
    <w:rsid w:val="00EE08E9"/>
    <w:rsid w:val="00EE1DA5"/>
    <w:rsid w:val="00EE20B1"/>
    <w:rsid w:val="00EE3238"/>
    <w:rsid w:val="00EE3A1B"/>
    <w:rsid w:val="00EE47F9"/>
    <w:rsid w:val="00EE5628"/>
    <w:rsid w:val="00EE598B"/>
    <w:rsid w:val="00EE5B91"/>
    <w:rsid w:val="00EE6052"/>
    <w:rsid w:val="00EE6CC8"/>
    <w:rsid w:val="00EE6D9D"/>
    <w:rsid w:val="00EE7DB6"/>
    <w:rsid w:val="00EE7E44"/>
    <w:rsid w:val="00EF007A"/>
    <w:rsid w:val="00EF035D"/>
    <w:rsid w:val="00EF0C99"/>
    <w:rsid w:val="00EF13DA"/>
    <w:rsid w:val="00EF28FF"/>
    <w:rsid w:val="00EF2F8A"/>
    <w:rsid w:val="00EF2FE9"/>
    <w:rsid w:val="00EF3A87"/>
    <w:rsid w:val="00EF4395"/>
    <w:rsid w:val="00EF6821"/>
    <w:rsid w:val="00EF685F"/>
    <w:rsid w:val="00EF7547"/>
    <w:rsid w:val="00F00041"/>
    <w:rsid w:val="00F00FAF"/>
    <w:rsid w:val="00F012AF"/>
    <w:rsid w:val="00F01C15"/>
    <w:rsid w:val="00F0235C"/>
    <w:rsid w:val="00F0295D"/>
    <w:rsid w:val="00F03220"/>
    <w:rsid w:val="00F0441C"/>
    <w:rsid w:val="00F0465E"/>
    <w:rsid w:val="00F04C31"/>
    <w:rsid w:val="00F05901"/>
    <w:rsid w:val="00F06D6D"/>
    <w:rsid w:val="00F07022"/>
    <w:rsid w:val="00F07421"/>
    <w:rsid w:val="00F10345"/>
    <w:rsid w:val="00F10560"/>
    <w:rsid w:val="00F10944"/>
    <w:rsid w:val="00F11565"/>
    <w:rsid w:val="00F11567"/>
    <w:rsid w:val="00F1189F"/>
    <w:rsid w:val="00F12033"/>
    <w:rsid w:val="00F1381E"/>
    <w:rsid w:val="00F13DFB"/>
    <w:rsid w:val="00F14C8F"/>
    <w:rsid w:val="00F1543D"/>
    <w:rsid w:val="00F1586F"/>
    <w:rsid w:val="00F162DA"/>
    <w:rsid w:val="00F16811"/>
    <w:rsid w:val="00F16D47"/>
    <w:rsid w:val="00F20F06"/>
    <w:rsid w:val="00F20F8C"/>
    <w:rsid w:val="00F21AD2"/>
    <w:rsid w:val="00F21B51"/>
    <w:rsid w:val="00F21D30"/>
    <w:rsid w:val="00F21EB8"/>
    <w:rsid w:val="00F2268C"/>
    <w:rsid w:val="00F22FA6"/>
    <w:rsid w:val="00F23281"/>
    <w:rsid w:val="00F2397B"/>
    <w:rsid w:val="00F23DD7"/>
    <w:rsid w:val="00F24269"/>
    <w:rsid w:val="00F24B61"/>
    <w:rsid w:val="00F25A40"/>
    <w:rsid w:val="00F26399"/>
    <w:rsid w:val="00F30303"/>
    <w:rsid w:val="00F30F7C"/>
    <w:rsid w:val="00F31693"/>
    <w:rsid w:val="00F32A05"/>
    <w:rsid w:val="00F350DC"/>
    <w:rsid w:val="00F37405"/>
    <w:rsid w:val="00F378FD"/>
    <w:rsid w:val="00F37ADE"/>
    <w:rsid w:val="00F40594"/>
    <w:rsid w:val="00F42094"/>
    <w:rsid w:val="00F4364C"/>
    <w:rsid w:val="00F43D24"/>
    <w:rsid w:val="00F448C7"/>
    <w:rsid w:val="00F44DF0"/>
    <w:rsid w:val="00F45A11"/>
    <w:rsid w:val="00F46B20"/>
    <w:rsid w:val="00F46F5C"/>
    <w:rsid w:val="00F4767E"/>
    <w:rsid w:val="00F47DA2"/>
    <w:rsid w:val="00F50EA6"/>
    <w:rsid w:val="00F51593"/>
    <w:rsid w:val="00F532B7"/>
    <w:rsid w:val="00F537FA"/>
    <w:rsid w:val="00F543D2"/>
    <w:rsid w:val="00F573E5"/>
    <w:rsid w:val="00F60621"/>
    <w:rsid w:val="00F61096"/>
    <w:rsid w:val="00F63688"/>
    <w:rsid w:val="00F638D6"/>
    <w:rsid w:val="00F638F1"/>
    <w:rsid w:val="00F66826"/>
    <w:rsid w:val="00F6792C"/>
    <w:rsid w:val="00F70D1C"/>
    <w:rsid w:val="00F71AFD"/>
    <w:rsid w:val="00F720B3"/>
    <w:rsid w:val="00F72C2B"/>
    <w:rsid w:val="00F72FA2"/>
    <w:rsid w:val="00F7319C"/>
    <w:rsid w:val="00F73766"/>
    <w:rsid w:val="00F74EAB"/>
    <w:rsid w:val="00F75F56"/>
    <w:rsid w:val="00F76028"/>
    <w:rsid w:val="00F76BEE"/>
    <w:rsid w:val="00F76D8C"/>
    <w:rsid w:val="00F771CB"/>
    <w:rsid w:val="00F779D2"/>
    <w:rsid w:val="00F81326"/>
    <w:rsid w:val="00F813B2"/>
    <w:rsid w:val="00F815D1"/>
    <w:rsid w:val="00F81759"/>
    <w:rsid w:val="00F81963"/>
    <w:rsid w:val="00F83176"/>
    <w:rsid w:val="00F839D1"/>
    <w:rsid w:val="00F83C62"/>
    <w:rsid w:val="00F83D98"/>
    <w:rsid w:val="00F84C4E"/>
    <w:rsid w:val="00F84F54"/>
    <w:rsid w:val="00F84F97"/>
    <w:rsid w:val="00F85642"/>
    <w:rsid w:val="00F8669E"/>
    <w:rsid w:val="00F90F7D"/>
    <w:rsid w:val="00F930D0"/>
    <w:rsid w:val="00F9318D"/>
    <w:rsid w:val="00F93CFC"/>
    <w:rsid w:val="00F95698"/>
    <w:rsid w:val="00F965BB"/>
    <w:rsid w:val="00F96912"/>
    <w:rsid w:val="00F96B28"/>
    <w:rsid w:val="00F96EB1"/>
    <w:rsid w:val="00F96F39"/>
    <w:rsid w:val="00F96FB5"/>
    <w:rsid w:val="00F973F7"/>
    <w:rsid w:val="00F97863"/>
    <w:rsid w:val="00FA0273"/>
    <w:rsid w:val="00FA10D4"/>
    <w:rsid w:val="00FA1294"/>
    <w:rsid w:val="00FA1FE7"/>
    <w:rsid w:val="00FA220D"/>
    <w:rsid w:val="00FA2CD6"/>
    <w:rsid w:val="00FA3EE1"/>
    <w:rsid w:val="00FA4F02"/>
    <w:rsid w:val="00FA6025"/>
    <w:rsid w:val="00FA7009"/>
    <w:rsid w:val="00FA7340"/>
    <w:rsid w:val="00FA7839"/>
    <w:rsid w:val="00FB03BA"/>
    <w:rsid w:val="00FB2C37"/>
    <w:rsid w:val="00FB42F9"/>
    <w:rsid w:val="00FB472E"/>
    <w:rsid w:val="00FB559F"/>
    <w:rsid w:val="00FB5E3E"/>
    <w:rsid w:val="00FB5F4D"/>
    <w:rsid w:val="00FB62D6"/>
    <w:rsid w:val="00FB729E"/>
    <w:rsid w:val="00FC12E7"/>
    <w:rsid w:val="00FC4ADB"/>
    <w:rsid w:val="00FC6C4D"/>
    <w:rsid w:val="00FC6E9E"/>
    <w:rsid w:val="00FC70DD"/>
    <w:rsid w:val="00FD268B"/>
    <w:rsid w:val="00FD3955"/>
    <w:rsid w:val="00FD764C"/>
    <w:rsid w:val="00FD7E09"/>
    <w:rsid w:val="00FE005E"/>
    <w:rsid w:val="00FE07BB"/>
    <w:rsid w:val="00FE115F"/>
    <w:rsid w:val="00FE15E3"/>
    <w:rsid w:val="00FE15F4"/>
    <w:rsid w:val="00FE178F"/>
    <w:rsid w:val="00FE197E"/>
    <w:rsid w:val="00FE2B47"/>
    <w:rsid w:val="00FE5129"/>
    <w:rsid w:val="00FE638A"/>
    <w:rsid w:val="00FE69CC"/>
    <w:rsid w:val="00FE74EE"/>
    <w:rsid w:val="00FF0721"/>
    <w:rsid w:val="00FF139B"/>
    <w:rsid w:val="00FF1DB6"/>
    <w:rsid w:val="00FF4306"/>
    <w:rsid w:val="00FF4A69"/>
    <w:rsid w:val="00FF55BB"/>
    <w:rsid w:val="00FF5663"/>
    <w:rsid w:val="00FF5BE2"/>
    <w:rsid w:val="00FF5FC8"/>
    <w:rsid w:val="00FF6861"/>
    <w:rsid w:val="00FF69A4"/>
    <w:rsid w:val="00FF70EA"/>
    <w:rsid w:val="00FF79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E4E"/>
    <w:rPr>
      <w:sz w:val="24"/>
      <w:szCs w:val="24"/>
    </w:rPr>
  </w:style>
  <w:style w:type="paragraph" w:styleId="Nagwek1">
    <w:name w:val="heading 1"/>
    <w:basedOn w:val="Normalny"/>
    <w:next w:val="Normalny"/>
    <w:autoRedefine/>
    <w:qFormat/>
    <w:rsid w:val="009C2A21"/>
    <w:pPr>
      <w:keepNext/>
      <w:numPr>
        <w:numId w:val="13"/>
      </w:numPr>
      <w:tabs>
        <w:tab w:val="left" w:pos="0"/>
      </w:tabs>
      <w:spacing w:before="240" w:after="60"/>
      <w:jc w:val="both"/>
      <w:outlineLvl w:val="0"/>
    </w:pPr>
    <w:rPr>
      <w:rFonts w:ascii="Verdana" w:hAnsi="Verdana" w:cs="Verdana"/>
      <w:b/>
      <w:bCs/>
      <w:noProof/>
      <w:kern w:val="32"/>
      <w:sz w:val="22"/>
      <w:szCs w:val="22"/>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979A1"/>
    <w:pPr>
      <w:keepNext/>
      <w:jc w:val="center"/>
      <w:outlineLvl w:val="2"/>
    </w:pPr>
    <w:rPr>
      <w:rFonts w:ascii="Arial" w:hAnsi="Arial"/>
      <w:b/>
      <w:bCs/>
    </w:rPr>
  </w:style>
  <w:style w:type="paragraph" w:styleId="Nagwek4">
    <w:name w:val="heading 4"/>
    <w:basedOn w:val="Normalny"/>
    <w:next w:val="Normalny"/>
    <w:link w:val="Nagwek4Znak"/>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qFormat/>
    <w:rsid w:val="00156ACA"/>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79A1"/>
    <w:pPr>
      <w:tabs>
        <w:tab w:val="center" w:pos="4536"/>
        <w:tab w:val="right" w:pos="9072"/>
      </w:tabs>
    </w:pPr>
  </w:style>
  <w:style w:type="character" w:styleId="Odwoanieprzypisudolnego">
    <w:name w:val="footnote reference"/>
    <w:rsid w:val="001979A1"/>
    <w:rPr>
      <w:vertAlign w:val="superscript"/>
    </w:rPr>
  </w:style>
  <w:style w:type="character" w:styleId="Hipercze">
    <w:name w:val="Hyperlink"/>
    <w:uiPriority w:val="99"/>
    <w:rsid w:val="001979A1"/>
    <w:rPr>
      <w:color w:val="0000FF"/>
      <w:u w:val="single"/>
    </w:rPr>
  </w:style>
  <w:style w:type="paragraph" w:styleId="Spistreci1">
    <w:name w:val="toc 1"/>
    <w:basedOn w:val="Normalny"/>
    <w:next w:val="Normalny"/>
    <w:autoRedefine/>
    <w:uiPriority w:val="39"/>
    <w:rsid w:val="00651CE0"/>
    <w:pPr>
      <w:tabs>
        <w:tab w:val="left" w:pos="480"/>
        <w:tab w:val="right" w:leader="dot" w:pos="9062"/>
      </w:tabs>
      <w:spacing w:line="276" w:lineRule="auto"/>
      <w:ind w:left="540" w:right="492"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sz w:val="18"/>
    </w:rPr>
  </w:style>
  <w:style w:type="paragraph" w:styleId="Tekstpodstawowywcity2">
    <w:name w:val="Body Text Indent 2"/>
    <w:basedOn w:val="Normalny"/>
    <w:rsid w:val="001979A1"/>
    <w:pPr>
      <w:ind w:left="290"/>
      <w:jc w:val="both"/>
    </w:pPr>
    <w:rPr>
      <w:rFonts w:ascii="Arial" w:hAnsi="Arial" w:cs="Arial"/>
      <w:sz w:val="18"/>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CF2779"/>
    <w:pPr>
      <w:jc w:val="both"/>
      <w:textAlignment w:val="top"/>
    </w:pPr>
    <w:rPr>
      <w:rFonts w:ascii="Verdana" w:hAnsi="Verdana" w:cs="Latha"/>
      <w:sz w:val="18"/>
      <w:szCs w:val="18"/>
    </w:rPr>
  </w:style>
  <w:style w:type="paragraph" w:styleId="Tekstpodstawowy2">
    <w:name w:val="Body Text 2"/>
    <w:basedOn w:val="Normalny"/>
    <w:link w:val="Tekstpodstawowy2Znak"/>
    <w:rsid w:val="001979A1"/>
    <w:pPr>
      <w:jc w:val="both"/>
    </w:pPr>
    <w:rPr>
      <w:rFonts w:ascii="Arial" w:hAnsi="Arial"/>
    </w:rPr>
  </w:style>
  <w:style w:type="paragraph" w:styleId="Tekstpodstawowy3">
    <w:name w:val="Body Text 3"/>
    <w:basedOn w:val="Normalny"/>
    <w:rsid w:val="001979A1"/>
    <w:rPr>
      <w:rFonts w:ascii="Arial" w:hAnsi="Arial" w:cs="Arial"/>
      <w:sz w:val="20"/>
      <w:szCs w:val="20"/>
    </w:rPr>
  </w:style>
  <w:style w:type="paragraph" w:styleId="Tekstpodstawowy">
    <w:name w:val="Body Text"/>
    <w:basedOn w:val="Normalny"/>
    <w:link w:val="TekstpodstawowyZnak"/>
    <w:rsid w:val="001979A1"/>
    <w:pPr>
      <w:jc w:val="both"/>
    </w:pPr>
    <w:rPr>
      <w:rFonts w:ascii="Arial" w:hAnsi="Arial"/>
      <w:b/>
      <w:bCs/>
      <w:i/>
      <w:iCs/>
    </w:rPr>
  </w:style>
  <w:style w:type="paragraph" w:styleId="Tekstkomentarza">
    <w:name w:val="annotation text"/>
    <w:basedOn w:val="Normalny"/>
    <w:link w:val="TekstkomentarzaZnak"/>
    <w:rsid w:val="001979A1"/>
    <w:rPr>
      <w:sz w:val="20"/>
      <w:szCs w:val="20"/>
    </w:rPr>
  </w:style>
  <w:style w:type="paragraph" w:styleId="Tekstprzypisudolnego">
    <w:name w:val="footnote text"/>
    <w:basedOn w:val="Normalny"/>
    <w:link w:val="TekstprzypisudolnegoZnak"/>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link w:val="Tekstpodstawowywcity3Znak"/>
    <w:rsid w:val="001979A1"/>
    <w:pPr>
      <w:tabs>
        <w:tab w:val="left" w:pos="360"/>
      </w:tabs>
      <w:ind w:left="360"/>
      <w:jc w:val="both"/>
    </w:pPr>
    <w:rPr>
      <w:rFonts w:ascii="Arial" w:hAnsi="Arial"/>
    </w:rPr>
  </w:style>
  <w:style w:type="paragraph" w:styleId="Tekstdymka">
    <w:name w:val="Balloon Text"/>
    <w:basedOn w:val="Normalny"/>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sz w:val="16"/>
      <w:szCs w:val="16"/>
    </w:rPr>
  </w:style>
  <w:style w:type="paragraph" w:styleId="Tematkomentarza">
    <w:name w:val="annotation subject"/>
    <w:basedOn w:val="Tekstkomentarza"/>
    <w:next w:val="Tekstkomentarza"/>
    <w:link w:val="TematkomentarzaZnak"/>
    <w:semiHidden/>
    <w:rsid w:val="001979A1"/>
    <w:rPr>
      <w:b/>
      <w:bCs/>
    </w:rPr>
  </w:style>
  <w:style w:type="paragraph" w:styleId="Lista">
    <w:name w:val="List"/>
    <w:basedOn w:val="Tekstpodstawowy"/>
    <w:rsid w:val="001979A1"/>
    <w:pPr>
      <w:suppressAutoHyphens/>
    </w:pPr>
    <w:rPr>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link w:val="NagwekZnak"/>
    <w:uiPriority w:val="99"/>
    <w:rsid w:val="001979A1"/>
    <w:pPr>
      <w:tabs>
        <w:tab w:val="center" w:pos="4536"/>
        <w:tab w:val="right" w:pos="9072"/>
      </w:tabs>
    </w:pPr>
  </w:style>
  <w:style w:type="paragraph" w:styleId="Wcicienormalne">
    <w:name w:val="Normal Indent"/>
    <w:basedOn w:val="Normalny"/>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uiPriority w:val="22"/>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customStyle="1" w:styleId="Plandokumentu1">
    <w:name w:val="Plan dokumentu1"/>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semiHidden/>
    <w:rsid w:val="009D4F11"/>
    <w:rPr>
      <w:sz w:val="20"/>
      <w:szCs w:val="20"/>
    </w:rPr>
  </w:style>
  <w:style w:type="character" w:styleId="Odwoanieprzypisukocowego">
    <w:name w:val="endnote reference"/>
    <w:semiHidden/>
    <w:rsid w:val="009D4F11"/>
    <w:rPr>
      <w:vertAlign w:val="superscript"/>
    </w:rPr>
  </w:style>
  <w:style w:type="character" w:customStyle="1" w:styleId="StopkaZnak">
    <w:name w:val="Stopka Znak"/>
    <w:link w:val="Stopka"/>
    <w:uiPriority w:val="99"/>
    <w:rsid w:val="00961D1E"/>
    <w:rPr>
      <w:sz w:val="24"/>
      <w:szCs w:val="24"/>
    </w:rPr>
  </w:style>
  <w:style w:type="paragraph" w:customStyle="1" w:styleId="Standardowytekst">
    <w:name w:val="Standardowy.tekst"/>
    <w:rsid w:val="00AB0ACF"/>
    <w:pPr>
      <w:overflowPunct w:val="0"/>
      <w:autoSpaceDE w:val="0"/>
      <w:autoSpaceDN w:val="0"/>
      <w:adjustRightInd w:val="0"/>
      <w:jc w:val="both"/>
      <w:textAlignment w:val="baseline"/>
    </w:pPr>
  </w:style>
  <w:style w:type="paragraph" w:styleId="Akapitzlist">
    <w:name w:val="List Paragraph"/>
    <w:basedOn w:val="Normalny"/>
    <w:link w:val="AkapitzlistZnak"/>
    <w:uiPriority w:val="34"/>
    <w:qFormat/>
    <w:rsid w:val="00E7714C"/>
    <w:pPr>
      <w:ind w:left="708"/>
    </w:pPr>
  </w:style>
  <w:style w:type="character" w:customStyle="1" w:styleId="Nagwek8Znak">
    <w:name w:val="Nagłówek 8 Znak"/>
    <w:link w:val="Nagwek8"/>
    <w:semiHidden/>
    <w:rsid w:val="00156ACA"/>
    <w:rPr>
      <w:rFonts w:ascii="Calibri" w:eastAsia="Times New Roman" w:hAnsi="Calibri" w:cs="Times New Roman"/>
      <w:i/>
      <w:iCs/>
      <w:sz w:val="24"/>
      <w:szCs w:val="24"/>
    </w:rPr>
  </w:style>
  <w:style w:type="paragraph" w:customStyle="1" w:styleId="xl56">
    <w:name w:val="xl56"/>
    <w:basedOn w:val="Normalny"/>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character" w:customStyle="1" w:styleId="TekstkomentarzaZnak">
    <w:name w:val="Tekst komentarza Znak"/>
    <w:basedOn w:val="Domylnaczcionkaakapitu"/>
    <w:link w:val="Tekstkomentarza"/>
    <w:rsid w:val="00FF5FC8"/>
  </w:style>
  <w:style w:type="character" w:customStyle="1" w:styleId="Nagwek3Znak">
    <w:name w:val="Nagłówek 3 Znak"/>
    <w:link w:val="Nagwek3"/>
    <w:rsid w:val="00440BD5"/>
    <w:rPr>
      <w:rFonts w:ascii="Arial" w:hAnsi="Arial"/>
      <w:b/>
      <w:bCs/>
      <w:sz w:val="24"/>
      <w:szCs w:val="24"/>
    </w:rPr>
  </w:style>
  <w:style w:type="character" w:customStyle="1" w:styleId="Nagwek4Znak">
    <w:name w:val="Nagłówek 4 Znak"/>
    <w:link w:val="Nagwek4"/>
    <w:rsid w:val="00440BD5"/>
    <w:rPr>
      <w:rFonts w:ascii="Arial" w:hAnsi="Arial"/>
      <w:b/>
      <w:bCs/>
      <w:sz w:val="28"/>
      <w:szCs w:val="24"/>
    </w:rPr>
  </w:style>
  <w:style w:type="character" w:customStyle="1" w:styleId="Nagwek6Znak">
    <w:name w:val="Nagłówek 6 Znak"/>
    <w:link w:val="Nagwek6"/>
    <w:rsid w:val="00440BD5"/>
    <w:rPr>
      <w:rFonts w:ascii="Arial" w:hAnsi="Arial"/>
      <w:b/>
      <w:bCs/>
      <w:sz w:val="24"/>
      <w:szCs w:val="24"/>
    </w:rPr>
  </w:style>
  <w:style w:type="character" w:customStyle="1" w:styleId="TekstprzypisudolnegoZnak">
    <w:name w:val="Tekst przypisu dolnego Znak"/>
    <w:link w:val="Tekstprzypisudolnego"/>
    <w:rsid w:val="00440BD5"/>
  </w:style>
  <w:style w:type="character" w:customStyle="1" w:styleId="TematkomentarzaZnak">
    <w:name w:val="Temat komentarza Znak"/>
    <w:link w:val="Tematkomentarza"/>
    <w:semiHidden/>
    <w:rsid w:val="00440BD5"/>
    <w:rPr>
      <w:b/>
      <w:bCs/>
    </w:rPr>
  </w:style>
  <w:style w:type="character" w:customStyle="1" w:styleId="Tekstpodstawowy2Znak">
    <w:name w:val="Tekst podstawowy 2 Znak"/>
    <w:link w:val="Tekstpodstawowy2"/>
    <w:rsid w:val="0020143F"/>
    <w:rPr>
      <w:rFonts w:ascii="Arial" w:hAnsi="Arial" w:cs="Arial"/>
      <w:sz w:val="24"/>
      <w:szCs w:val="24"/>
    </w:rPr>
  </w:style>
  <w:style w:type="paragraph" w:customStyle="1" w:styleId="standard0">
    <w:name w:val="standard"/>
    <w:basedOn w:val="Normalny"/>
    <w:rsid w:val="00441413"/>
    <w:pPr>
      <w:autoSpaceDE w:val="0"/>
      <w:autoSpaceDN w:val="0"/>
    </w:pPr>
    <w:rPr>
      <w:rFonts w:eastAsia="Calibri"/>
    </w:rPr>
  </w:style>
  <w:style w:type="character" w:customStyle="1" w:styleId="Tekstpodstawowywcity3Znak">
    <w:name w:val="Tekst podstawowy wcięty 3 Znak"/>
    <w:link w:val="Tekstpodstawowywcity3"/>
    <w:rsid w:val="004F4517"/>
    <w:rPr>
      <w:rFonts w:ascii="Arial" w:hAnsi="Arial"/>
      <w:sz w:val="24"/>
      <w:szCs w:val="24"/>
    </w:rPr>
  </w:style>
  <w:style w:type="character" w:customStyle="1" w:styleId="TekstpodstawowyZnak">
    <w:name w:val="Tekst podstawowy Znak"/>
    <w:link w:val="Tekstpodstawowy"/>
    <w:rsid w:val="00BE51D8"/>
    <w:rPr>
      <w:rFonts w:ascii="Arial" w:hAnsi="Arial" w:cs="Arial"/>
      <w:b/>
      <w:bCs/>
      <w:i/>
      <w:iCs/>
      <w:sz w:val="24"/>
      <w:szCs w:val="24"/>
    </w:rPr>
  </w:style>
  <w:style w:type="character" w:styleId="HTML-cytat">
    <w:name w:val="HTML Cite"/>
    <w:uiPriority w:val="99"/>
    <w:unhideWhenUsed/>
    <w:rsid w:val="00224A4A"/>
    <w:rPr>
      <w:i/>
      <w:iCs/>
    </w:rPr>
  </w:style>
  <w:style w:type="paragraph" w:customStyle="1" w:styleId="Default">
    <w:name w:val="Default"/>
    <w:rsid w:val="00CE4F0C"/>
    <w:pPr>
      <w:autoSpaceDE w:val="0"/>
      <w:autoSpaceDN w:val="0"/>
      <w:adjustRightInd w:val="0"/>
    </w:pPr>
    <w:rPr>
      <w:rFonts w:ascii="Arial" w:hAnsi="Arial" w:cs="Arial"/>
      <w:color w:val="000000"/>
      <w:sz w:val="24"/>
      <w:szCs w:val="24"/>
    </w:rPr>
  </w:style>
  <w:style w:type="character" w:customStyle="1" w:styleId="WW8Num14z0">
    <w:name w:val="WW8Num14z0"/>
    <w:rsid w:val="00F350DC"/>
    <w:rPr>
      <w:rFonts w:cs="Times New Roman"/>
    </w:rPr>
  </w:style>
  <w:style w:type="character" w:customStyle="1" w:styleId="NagwekZnak">
    <w:name w:val="Nagłówek Znak"/>
    <w:link w:val="Nagwek"/>
    <w:uiPriority w:val="99"/>
    <w:rsid w:val="004B0F5E"/>
    <w:rPr>
      <w:sz w:val="24"/>
      <w:szCs w:val="24"/>
    </w:rPr>
  </w:style>
  <w:style w:type="paragraph" w:customStyle="1" w:styleId="Akapitzlist1">
    <w:name w:val="Akapit z listą1"/>
    <w:basedOn w:val="Normalny"/>
    <w:uiPriority w:val="34"/>
    <w:qFormat/>
    <w:rsid w:val="007B2C71"/>
    <w:pPr>
      <w:spacing w:after="200" w:line="276" w:lineRule="auto"/>
      <w:ind w:left="720"/>
      <w:contextualSpacing/>
    </w:pPr>
    <w:rPr>
      <w:rFonts w:ascii="Calibri" w:eastAsia="Calibri" w:hAnsi="Calibri"/>
      <w:sz w:val="22"/>
      <w:szCs w:val="22"/>
      <w:lang w:eastAsia="en-US"/>
    </w:rPr>
  </w:style>
  <w:style w:type="character" w:customStyle="1" w:styleId="alb">
    <w:name w:val="a_lb"/>
    <w:basedOn w:val="Domylnaczcionkaakapitu"/>
    <w:rsid w:val="003364A0"/>
  </w:style>
  <w:style w:type="character" w:customStyle="1" w:styleId="AkapitzlistZnak">
    <w:name w:val="Akapit z listą Znak"/>
    <w:link w:val="Akapitzlist"/>
    <w:uiPriority w:val="34"/>
    <w:locked/>
    <w:rsid w:val="00B45CFA"/>
    <w:rPr>
      <w:sz w:val="24"/>
      <w:szCs w:val="24"/>
    </w:rPr>
  </w:style>
  <w:style w:type="paragraph" w:customStyle="1" w:styleId="Tekstpodstawowy32">
    <w:name w:val="Tekst podstawowy 32"/>
    <w:basedOn w:val="Normalny"/>
    <w:rsid w:val="00B45CFA"/>
    <w:pPr>
      <w:suppressAutoHyphens/>
      <w:autoSpaceDN w:val="0"/>
      <w:jc w:val="both"/>
    </w:pPr>
    <w:rPr>
      <w:b/>
      <w:bCs/>
      <w:kern w:val="3"/>
      <w:sz w:val="28"/>
      <w:szCs w:val="28"/>
      <w:lang w:eastAsia="zh-CN"/>
    </w:rPr>
  </w:style>
  <w:style w:type="paragraph" w:styleId="Poprawka">
    <w:name w:val="Revision"/>
    <w:hidden/>
    <w:uiPriority w:val="99"/>
    <w:semiHidden/>
    <w:rsid w:val="00F24B61"/>
    <w:rPr>
      <w:sz w:val="24"/>
      <w:szCs w:val="24"/>
    </w:rPr>
  </w:style>
  <w:style w:type="numbering" w:customStyle="1" w:styleId="Bezlisty1">
    <w:name w:val="Bez listy1"/>
    <w:next w:val="Bezlisty"/>
    <w:uiPriority w:val="99"/>
    <w:semiHidden/>
    <w:unhideWhenUsed/>
    <w:rsid w:val="004C0D39"/>
  </w:style>
  <w:style w:type="character" w:styleId="Numerwiersza">
    <w:name w:val="line number"/>
    <w:basedOn w:val="Domylnaczcionkaakapitu"/>
    <w:uiPriority w:val="99"/>
    <w:semiHidden/>
    <w:unhideWhenUsed/>
    <w:rsid w:val="004C0D39"/>
  </w:style>
  <w:style w:type="character" w:styleId="UyteHipercze">
    <w:name w:val="FollowedHyperlink"/>
    <w:basedOn w:val="Domylnaczcionkaakapitu"/>
    <w:uiPriority w:val="99"/>
    <w:semiHidden/>
    <w:unhideWhenUsed/>
    <w:rsid w:val="000B1A80"/>
    <w:rPr>
      <w:color w:val="954F72"/>
      <w:u w:val="single"/>
    </w:rPr>
  </w:style>
  <w:style w:type="paragraph" w:customStyle="1" w:styleId="xl65">
    <w:name w:val="xl65"/>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6">
    <w:name w:val="xl66"/>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7">
    <w:name w:val="xl6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8">
    <w:name w:val="xl68"/>
    <w:basedOn w:val="Normalny"/>
    <w:rsid w:val="000B1A8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9">
    <w:name w:val="xl69"/>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3">
    <w:name w:val="xl73"/>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4">
    <w:name w:val="xl74"/>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5">
    <w:name w:val="xl75"/>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6">
    <w:name w:val="xl76"/>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0B1A80"/>
    <w:pPr>
      <w:pBdr>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9">
    <w:name w:val="xl79"/>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0">
    <w:name w:val="xl80"/>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1">
    <w:name w:val="xl81"/>
    <w:basedOn w:val="Normalny"/>
    <w:rsid w:val="000B1A80"/>
    <w:pPr>
      <w:pBdr>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2">
    <w:name w:val="xl82"/>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3">
    <w:name w:val="xl83"/>
    <w:basedOn w:val="Normalny"/>
    <w:rsid w:val="000B1A80"/>
    <w:pPr>
      <w:pBdr>
        <w:top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4">
    <w:name w:val="xl84"/>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5">
    <w:name w:val="xl85"/>
    <w:basedOn w:val="Normalny"/>
    <w:rsid w:val="000B1A80"/>
    <w:pP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6">
    <w:name w:val="xl86"/>
    <w:basedOn w:val="Normalny"/>
    <w:rsid w:val="000B1A80"/>
    <w:pPr>
      <w:pBdr>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7">
    <w:name w:val="xl87"/>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8">
    <w:name w:val="xl88"/>
    <w:basedOn w:val="Normalny"/>
    <w:rsid w:val="000B1A80"/>
    <w:pPr>
      <w:pBdr>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9">
    <w:name w:val="xl89"/>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90">
    <w:name w:val="xl90"/>
    <w:basedOn w:val="Normalny"/>
    <w:rsid w:val="000B1A80"/>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1">
    <w:name w:val="xl91"/>
    <w:basedOn w:val="Normalny"/>
    <w:rsid w:val="000B1A80"/>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2">
    <w:name w:val="xl92"/>
    <w:basedOn w:val="Normalny"/>
    <w:rsid w:val="000B1A80"/>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3">
    <w:name w:val="xl93"/>
    <w:basedOn w:val="Normalny"/>
    <w:rsid w:val="000B1A80"/>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4">
    <w:name w:val="xl94"/>
    <w:basedOn w:val="Normalny"/>
    <w:rsid w:val="000B1A80"/>
    <w:pPr>
      <w:pBdr>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5">
    <w:name w:val="xl95"/>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6">
    <w:name w:val="xl9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97">
    <w:name w:val="xl97"/>
    <w:basedOn w:val="Normalny"/>
    <w:rsid w:val="000B1A80"/>
    <w:pPr>
      <w:pBdr>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8">
    <w:name w:val="xl9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9">
    <w:name w:val="xl99"/>
    <w:basedOn w:val="Normalny"/>
    <w:rsid w:val="000B1A80"/>
    <w:pPr>
      <w:pBdr>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0">
    <w:name w:val="xl100"/>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1">
    <w:name w:val="xl101"/>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2">
    <w:name w:val="xl102"/>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3">
    <w:name w:val="xl103"/>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4">
    <w:name w:val="xl104"/>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5">
    <w:name w:val="xl105"/>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6">
    <w:name w:val="xl106"/>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7">
    <w:name w:val="xl107"/>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8">
    <w:name w:val="xl108"/>
    <w:basedOn w:val="Normalny"/>
    <w:rsid w:val="000B1A80"/>
    <w:pPr>
      <w:pBdr>
        <w:top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9">
    <w:name w:val="xl109"/>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0">
    <w:name w:val="xl110"/>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1">
    <w:name w:val="xl111"/>
    <w:basedOn w:val="Normalny"/>
    <w:rsid w:val="000B1A80"/>
    <w:pPr>
      <w:pBdr>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2">
    <w:name w:val="xl112"/>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3">
    <w:name w:val="xl113"/>
    <w:basedOn w:val="Normalny"/>
    <w:rsid w:val="000B1A80"/>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4">
    <w:name w:val="xl114"/>
    <w:basedOn w:val="Normalny"/>
    <w:rsid w:val="000B1A80"/>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5">
    <w:name w:val="xl115"/>
    <w:basedOn w:val="Normalny"/>
    <w:rsid w:val="000B1A80"/>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8">
    <w:name w:val="xl11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0">
    <w:name w:val="xl120"/>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1">
    <w:name w:val="xl121"/>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2">
    <w:name w:val="xl122"/>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3">
    <w:name w:val="xl123"/>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4">
    <w:name w:val="xl124"/>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5">
    <w:name w:val="xl125"/>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6">
    <w:name w:val="xl12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7">
    <w:name w:val="xl12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8">
    <w:name w:val="xl128"/>
    <w:basedOn w:val="Normalny"/>
    <w:rsid w:val="000B1A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0B1A80"/>
    <w:pPr>
      <w:pBdr>
        <w:left w:val="single" w:sz="8" w:space="0" w:color="auto"/>
        <w:bottom w:val="single" w:sz="8" w:space="0" w:color="auto"/>
      </w:pBdr>
      <w:shd w:val="clear" w:color="000000" w:fill="D9D9D9"/>
      <w:spacing w:before="100" w:beforeAutospacing="1" w:after="100" w:afterAutospacing="1"/>
      <w:textAlignment w:val="top"/>
    </w:pPr>
    <w:rPr>
      <w:b/>
      <w:bCs/>
    </w:rPr>
  </w:style>
  <w:style w:type="paragraph" w:customStyle="1" w:styleId="xl130">
    <w:name w:val="xl130"/>
    <w:basedOn w:val="Normalny"/>
    <w:rsid w:val="000B1A80"/>
    <w:pPr>
      <w:pBdr>
        <w:bottom w:val="single" w:sz="8" w:space="0" w:color="auto"/>
        <w:right w:val="single" w:sz="8" w:space="0" w:color="auto"/>
      </w:pBdr>
      <w:shd w:val="clear" w:color="000000" w:fill="D9D9D9"/>
      <w:spacing w:before="100" w:beforeAutospacing="1" w:after="100" w:afterAutospacing="1"/>
      <w:textAlignment w:val="top"/>
    </w:pPr>
    <w:rPr>
      <w:b/>
      <w:bCs/>
    </w:rPr>
  </w:style>
  <w:style w:type="paragraph" w:customStyle="1" w:styleId="xl131">
    <w:name w:val="xl131"/>
    <w:basedOn w:val="Normalny"/>
    <w:rsid w:val="000B1A80"/>
    <w:pPr>
      <w:pBdr>
        <w:right w:val="single" w:sz="8" w:space="0" w:color="auto"/>
      </w:pBdr>
      <w:shd w:val="clear" w:color="000000" w:fill="D9D9D9"/>
      <w:spacing w:before="100" w:beforeAutospacing="1" w:after="100" w:afterAutospacing="1"/>
      <w:textAlignment w:val="top"/>
    </w:pPr>
    <w:rPr>
      <w:b/>
      <w:bCs/>
    </w:rPr>
  </w:style>
  <w:style w:type="paragraph" w:customStyle="1" w:styleId="xl132">
    <w:name w:val="xl132"/>
    <w:basedOn w:val="Normalny"/>
    <w:rsid w:val="000B1A80"/>
    <w:pPr>
      <w:pBdr>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3">
    <w:name w:val="xl133"/>
    <w:basedOn w:val="Normalny"/>
    <w:rsid w:val="000B1A80"/>
    <w:pP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4">
    <w:name w:val="xl134"/>
    <w:basedOn w:val="Normalny"/>
    <w:rsid w:val="000B1A80"/>
    <w:pPr>
      <w:pBdr>
        <w:top w:val="single" w:sz="8" w:space="0" w:color="auto"/>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5">
    <w:name w:val="xl135"/>
    <w:basedOn w:val="Normalny"/>
    <w:rsid w:val="000B1A80"/>
    <w:pPr>
      <w:pBdr>
        <w:top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6">
    <w:name w:val="xl136"/>
    <w:basedOn w:val="Normalny"/>
    <w:rsid w:val="000B1A80"/>
    <w:pPr>
      <w:pBdr>
        <w:top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7">
    <w:name w:val="xl137"/>
    <w:basedOn w:val="Normalny"/>
    <w:rsid w:val="000B1A80"/>
    <w:pPr>
      <w:pBdr>
        <w:left w:val="single" w:sz="8" w:space="0" w:color="auto"/>
      </w:pBdr>
      <w:shd w:val="clear" w:color="000000" w:fill="BFBFBF"/>
      <w:spacing w:before="100" w:beforeAutospacing="1" w:after="100" w:afterAutospacing="1"/>
      <w:jc w:val="right"/>
      <w:textAlignment w:val="center"/>
    </w:pPr>
    <w:rPr>
      <w:b/>
      <w:bCs/>
      <w:color w:val="000000"/>
      <w:sz w:val="28"/>
      <w:szCs w:val="28"/>
    </w:rPr>
  </w:style>
  <w:style w:type="paragraph" w:customStyle="1" w:styleId="xl138">
    <w:name w:val="xl138"/>
    <w:basedOn w:val="Normalny"/>
    <w:rsid w:val="000B1A80"/>
    <w:pPr>
      <w:shd w:val="clear" w:color="000000" w:fill="BFBFBF"/>
      <w:spacing w:before="100" w:beforeAutospacing="1" w:after="100" w:afterAutospacing="1"/>
      <w:jc w:val="right"/>
      <w:textAlignment w:val="center"/>
    </w:pPr>
    <w:rPr>
      <w:b/>
      <w:bCs/>
      <w:color w:val="000000"/>
      <w:sz w:val="28"/>
      <w:szCs w:val="28"/>
    </w:rPr>
  </w:style>
  <w:style w:type="paragraph" w:customStyle="1" w:styleId="xl139">
    <w:name w:val="xl139"/>
    <w:basedOn w:val="Normalny"/>
    <w:rsid w:val="000B1A80"/>
    <w:pPr>
      <w:pBdr>
        <w:right w:val="single" w:sz="8" w:space="0" w:color="auto"/>
      </w:pBdr>
      <w:shd w:val="clear" w:color="000000" w:fill="BFBFBF"/>
      <w:spacing w:before="100" w:beforeAutospacing="1" w:after="100" w:afterAutospacing="1"/>
      <w:jc w:val="right"/>
      <w:textAlignment w:val="center"/>
    </w:pPr>
    <w:rPr>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52895972">
      <w:bodyDiv w:val="1"/>
      <w:marLeft w:val="0"/>
      <w:marRight w:val="0"/>
      <w:marTop w:val="0"/>
      <w:marBottom w:val="0"/>
      <w:divBdr>
        <w:top w:val="none" w:sz="0" w:space="0" w:color="auto"/>
        <w:left w:val="none" w:sz="0" w:space="0" w:color="auto"/>
        <w:bottom w:val="none" w:sz="0" w:space="0" w:color="auto"/>
        <w:right w:val="none" w:sz="0" w:space="0" w:color="auto"/>
      </w:divBdr>
    </w:div>
    <w:div w:id="83381552">
      <w:bodyDiv w:val="1"/>
      <w:marLeft w:val="0"/>
      <w:marRight w:val="0"/>
      <w:marTop w:val="0"/>
      <w:marBottom w:val="0"/>
      <w:divBdr>
        <w:top w:val="none" w:sz="0" w:space="0" w:color="auto"/>
        <w:left w:val="none" w:sz="0" w:space="0" w:color="auto"/>
        <w:bottom w:val="none" w:sz="0" w:space="0" w:color="auto"/>
        <w:right w:val="none" w:sz="0" w:space="0" w:color="auto"/>
      </w:divBdr>
    </w:div>
    <w:div w:id="175845607">
      <w:bodyDiv w:val="1"/>
      <w:marLeft w:val="0"/>
      <w:marRight w:val="0"/>
      <w:marTop w:val="0"/>
      <w:marBottom w:val="0"/>
      <w:divBdr>
        <w:top w:val="none" w:sz="0" w:space="0" w:color="auto"/>
        <w:left w:val="none" w:sz="0" w:space="0" w:color="auto"/>
        <w:bottom w:val="none" w:sz="0" w:space="0" w:color="auto"/>
        <w:right w:val="none" w:sz="0" w:space="0" w:color="auto"/>
      </w:divBdr>
    </w:div>
    <w:div w:id="253707540">
      <w:bodyDiv w:val="1"/>
      <w:marLeft w:val="0"/>
      <w:marRight w:val="0"/>
      <w:marTop w:val="0"/>
      <w:marBottom w:val="0"/>
      <w:divBdr>
        <w:top w:val="none" w:sz="0" w:space="0" w:color="auto"/>
        <w:left w:val="none" w:sz="0" w:space="0" w:color="auto"/>
        <w:bottom w:val="none" w:sz="0" w:space="0" w:color="auto"/>
        <w:right w:val="none" w:sz="0" w:space="0" w:color="auto"/>
      </w:divBdr>
    </w:div>
    <w:div w:id="278220008">
      <w:bodyDiv w:val="1"/>
      <w:marLeft w:val="0"/>
      <w:marRight w:val="0"/>
      <w:marTop w:val="0"/>
      <w:marBottom w:val="0"/>
      <w:divBdr>
        <w:top w:val="none" w:sz="0" w:space="0" w:color="auto"/>
        <w:left w:val="none" w:sz="0" w:space="0" w:color="auto"/>
        <w:bottom w:val="none" w:sz="0" w:space="0" w:color="auto"/>
        <w:right w:val="none" w:sz="0" w:space="0" w:color="auto"/>
      </w:divBdr>
      <w:divsChild>
        <w:div w:id="397093362">
          <w:marLeft w:val="0"/>
          <w:marRight w:val="0"/>
          <w:marTop w:val="0"/>
          <w:marBottom w:val="0"/>
          <w:divBdr>
            <w:top w:val="none" w:sz="0" w:space="0" w:color="auto"/>
            <w:left w:val="none" w:sz="0" w:space="0" w:color="auto"/>
            <w:bottom w:val="none" w:sz="0" w:space="0" w:color="auto"/>
            <w:right w:val="none" w:sz="0" w:space="0" w:color="auto"/>
          </w:divBdr>
        </w:div>
        <w:div w:id="980964809">
          <w:marLeft w:val="0"/>
          <w:marRight w:val="0"/>
          <w:marTop w:val="0"/>
          <w:marBottom w:val="0"/>
          <w:divBdr>
            <w:top w:val="none" w:sz="0" w:space="0" w:color="auto"/>
            <w:left w:val="none" w:sz="0" w:space="0" w:color="auto"/>
            <w:bottom w:val="none" w:sz="0" w:space="0" w:color="auto"/>
            <w:right w:val="none" w:sz="0" w:space="0" w:color="auto"/>
          </w:divBdr>
        </w:div>
      </w:divsChild>
    </w:div>
    <w:div w:id="302781218">
      <w:bodyDiv w:val="1"/>
      <w:marLeft w:val="0"/>
      <w:marRight w:val="0"/>
      <w:marTop w:val="0"/>
      <w:marBottom w:val="0"/>
      <w:divBdr>
        <w:top w:val="none" w:sz="0" w:space="0" w:color="auto"/>
        <w:left w:val="none" w:sz="0" w:space="0" w:color="auto"/>
        <w:bottom w:val="none" w:sz="0" w:space="0" w:color="auto"/>
        <w:right w:val="none" w:sz="0" w:space="0" w:color="auto"/>
      </w:divBdr>
    </w:div>
    <w:div w:id="352849870">
      <w:bodyDiv w:val="1"/>
      <w:marLeft w:val="0"/>
      <w:marRight w:val="0"/>
      <w:marTop w:val="0"/>
      <w:marBottom w:val="0"/>
      <w:divBdr>
        <w:top w:val="none" w:sz="0" w:space="0" w:color="auto"/>
        <w:left w:val="none" w:sz="0" w:space="0" w:color="auto"/>
        <w:bottom w:val="none" w:sz="0" w:space="0" w:color="auto"/>
        <w:right w:val="none" w:sz="0" w:space="0" w:color="auto"/>
      </w:divBdr>
    </w:div>
    <w:div w:id="393818877">
      <w:bodyDiv w:val="1"/>
      <w:marLeft w:val="0"/>
      <w:marRight w:val="0"/>
      <w:marTop w:val="0"/>
      <w:marBottom w:val="0"/>
      <w:divBdr>
        <w:top w:val="none" w:sz="0" w:space="0" w:color="auto"/>
        <w:left w:val="none" w:sz="0" w:space="0" w:color="auto"/>
        <w:bottom w:val="none" w:sz="0" w:space="0" w:color="auto"/>
        <w:right w:val="none" w:sz="0" w:space="0" w:color="auto"/>
      </w:divBdr>
      <w:divsChild>
        <w:div w:id="97678918">
          <w:marLeft w:val="0"/>
          <w:marRight w:val="0"/>
          <w:marTop w:val="0"/>
          <w:marBottom w:val="0"/>
          <w:divBdr>
            <w:top w:val="none" w:sz="0" w:space="0" w:color="auto"/>
            <w:left w:val="none" w:sz="0" w:space="0" w:color="auto"/>
            <w:bottom w:val="none" w:sz="0" w:space="0" w:color="auto"/>
            <w:right w:val="none" w:sz="0" w:space="0" w:color="auto"/>
          </w:divBdr>
        </w:div>
        <w:div w:id="2095930415">
          <w:marLeft w:val="0"/>
          <w:marRight w:val="0"/>
          <w:marTop w:val="0"/>
          <w:marBottom w:val="0"/>
          <w:divBdr>
            <w:top w:val="none" w:sz="0" w:space="0" w:color="auto"/>
            <w:left w:val="none" w:sz="0" w:space="0" w:color="auto"/>
            <w:bottom w:val="none" w:sz="0" w:space="0" w:color="auto"/>
            <w:right w:val="none" w:sz="0" w:space="0" w:color="auto"/>
          </w:divBdr>
        </w:div>
      </w:divsChild>
    </w:div>
    <w:div w:id="432020387">
      <w:bodyDiv w:val="1"/>
      <w:marLeft w:val="0"/>
      <w:marRight w:val="0"/>
      <w:marTop w:val="0"/>
      <w:marBottom w:val="0"/>
      <w:divBdr>
        <w:top w:val="none" w:sz="0" w:space="0" w:color="auto"/>
        <w:left w:val="none" w:sz="0" w:space="0" w:color="auto"/>
        <w:bottom w:val="none" w:sz="0" w:space="0" w:color="auto"/>
        <w:right w:val="none" w:sz="0" w:space="0" w:color="auto"/>
      </w:divBdr>
    </w:div>
    <w:div w:id="472790406">
      <w:bodyDiv w:val="1"/>
      <w:marLeft w:val="0"/>
      <w:marRight w:val="0"/>
      <w:marTop w:val="0"/>
      <w:marBottom w:val="0"/>
      <w:divBdr>
        <w:top w:val="none" w:sz="0" w:space="0" w:color="auto"/>
        <w:left w:val="none" w:sz="0" w:space="0" w:color="auto"/>
        <w:bottom w:val="none" w:sz="0" w:space="0" w:color="auto"/>
        <w:right w:val="none" w:sz="0" w:space="0" w:color="auto"/>
      </w:divBdr>
    </w:div>
    <w:div w:id="498736345">
      <w:bodyDiv w:val="1"/>
      <w:marLeft w:val="0"/>
      <w:marRight w:val="0"/>
      <w:marTop w:val="0"/>
      <w:marBottom w:val="0"/>
      <w:divBdr>
        <w:top w:val="none" w:sz="0" w:space="0" w:color="auto"/>
        <w:left w:val="none" w:sz="0" w:space="0" w:color="auto"/>
        <w:bottom w:val="none" w:sz="0" w:space="0" w:color="auto"/>
        <w:right w:val="none" w:sz="0" w:space="0" w:color="auto"/>
      </w:divBdr>
    </w:div>
    <w:div w:id="654914091">
      <w:bodyDiv w:val="1"/>
      <w:marLeft w:val="0"/>
      <w:marRight w:val="0"/>
      <w:marTop w:val="0"/>
      <w:marBottom w:val="0"/>
      <w:divBdr>
        <w:top w:val="none" w:sz="0" w:space="0" w:color="auto"/>
        <w:left w:val="none" w:sz="0" w:space="0" w:color="auto"/>
        <w:bottom w:val="none" w:sz="0" w:space="0" w:color="auto"/>
        <w:right w:val="none" w:sz="0" w:space="0" w:color="auto"/>
      </w:divBdr>
    </w:div>
    <w:div w:id="732435134">
      <w:bodyDiv w:val="1"/>
      <w:marLeft w:val="0"/>
      <w:marRight w:val="0"/>
      <w:marTop w:val="0"/>
      <w:marBottom w:val="0"/>
      <w:divBdr>
        <w:top w:val="none" w:sz="0" w:space="0" w:color="auto"/>
        <w:left w:val="none" w:sz="0" w:space="0" w:color="auto"/>
        <w:bottom w:val="none" w:sz="0" w:space="0" w:color="auto"/>
        <w:right w:val="none" w:sz="0" w:space="0" w:color="auto"/>
      </w:divBdr>
    </w:div>
    <w:div w:id="732967057">
      <w:bodyDiv w:val="1"/>
      <w:marLeft w:val="0"/>
      <w:marRight w:val="0"/>
      <w:marTop w:val="0"/>
      <w:marBottom w:val="0"/>
      <w:divBdr>
        <w:top w:val="none" w:sz="0" w:space="0" w:color="auto"/>
        <w:left w:val="none" w:sz="0" w:space="0" w:color="auto"/>
        <w:bottom w:val="none" w:sz="0" w:space="0" w:color="auto"/>
        <w:right w:val="none" w:sz="0" w:space="0" w:color="auto"/>
      </w:divBdr>
    </w:div>
    <w:div w:id="749350012">
      <w:bodyDiv w:val="1"/>
      <w:marLeft w:val="0"/>
      <w:marRight w:val="0"/>
      <w:marTop w:val="0"/>
      <w:marBottom w:val="0"/>
      <w:divBdr>
        <w:top w:val="none" w:sz="0" w:space="0" w:color="auto"/>
        <w:left w:val="none" w:sz="0" w:space="0" w:color="auto"/>
        <w:bottom w:val="none" w:sz="0" w:space="0" w:color="auto"/>
        <w:right w:val="none" w:sz="0" w:space="0" w:color="auto"/>
      </w:divBdr>
    </w:div>
    <w:div w:id="817384616">
      <w:bodyDiv w:val="1"/>
      <w:marLeft w:val="0"/>
      <w:marRight w:val="0"/>
      <w:marTop w:val="0"/>
      <w:marBottom w:val="0"/>
      <w:divBdr>
        <w:top w:val="none" w:sz="0" w:space="0" w:color="auto"/>
        <w:left w:val="none" w:sz="0" w:space="0" w:color="auto"/>
        <w:bottom w:val="none" w:sz="0" w:space="0" w:color="auto"/>
        <w:right w:val="none" w:sz="0" w:space="0" w:color="auto"/>
      </w:divBdr>
    </w:div>
    <w:div w:id="846210668">
      <w:bodyDiv w:val="1"/>
      <w:marLeft w:val="0"/>
      <w:marRight w:val="0"/>
      <w:marTop w:val="0"/>
      <w:marBottom w:val="0"/>
      <w:divBdr>
        <w:top w:val="none" w:sz="0" w:space="0" w:color="auto"/>
        <w:left w:val="none" w:sz="0" w:space="0" w:color="auto"/>
        <w:bottom w:val="none" w:sz="0" w:space="0" w:color="auto"/>
        <w:right w:val="none" w:sz="0" w:space="0" w:color="auto"/>
      </w:divBdr>
    </w:div>
    <w:div w:id="872887699">
      <w:bodyDiv w:val="1"/>
      <w:marLeft w:val="0"/>
      <w:marRight w:val="0"/>
      <w:marTop w:val="0"/>
      <w:marBottom w:val="0"/>
      <w:divBdr>
        <w:top w:val="none" w:sz="0" w:space="0" w:color="auto"/>
        <w:left w:val="none" w:sz="0" w:space="0" w:color="auto"/>
        <w:bottom w:val="none" w:sz="0" w:space="0" w:color="auto"/>
        <w:right w:val="none" w:sz="0" w:space="0" w:color="auto"/>
      </w:divBdr>
    </w:div>
    <w:div w:id="880166986">
      <w:bodyDiv w:val="1"/>
      <w:marLeft w:val="0"/>
      <w:marRight w:val="0"/>
      <w:marTop w:val="0"/>
      <w:marBottom w:val="0"/>
      <w:divBdr>
        <w:top w:val="none" w:sz="0" w:space="0" w:color="auto"/>
        <w:left w:val="none" w:sz="0" w:space="0" w:color="auto"/>
        <w:bottom w:val="none" w:sz="0" w:space="0" w:color="auto"/>
        <w:right w:val="none" w:sz="0" w:space="0" w:color="auto"/>
      </w:divBdr>
    </w:div>
    <w:div w:id="920066597">
      <w:bodyDiv w:val="1"/>
      <w:marLeft w:val="0"/>
      <w:marRight w:val="0"/>
      <w:marTop w:val="0"/>
      <w:marBottom w:val="0"/>
      <w:divBdr>
        <w:top w:val="none" w:sz="0" w:space="0" w:color="auto"/>
        <w:left w:val="none" w:sz="0" w:space="0" w:color="auto"/>
        <w:bottom w:val="none" w:sz="0" w:space="0" w:color="auto"/>
        <w:right w:val="none" w:sz="0" w:space="0" w:color="auto"/>
      </w:divBdr>
    </w:div>
    <w:div w:id="921450737">
      <w:bodyDiv w:val="1"/>
      <w:marLeft w:val="0"/>
      <w:marRight w:val="0"/>
      <w:marTop w:val="0"/>
      <w:marBottom w:val="0"/>
      <w:divBdr>
        <w:top w:val="none" w:sz="0" w:space="0" w:color="auto"/>
        <w:left w:val="none" w:sz="0" w:space="0" w:color="auto"/>
        <w:bottom w:val="none" w:sz="0" w:space="0" w:color="auto"/>
        <w:right w:val="none" w:sz="0" w:space="0" w:color="auto"/>
      </w:divBdr>
    </w:div>
    <w:div w:id="960502665">
      <w:bodyDiv w:val="1"/>
      <w:marLeft w:val="0"/>
      <w:marRight w:val="0"/>
      <w:marTop w:val="0"/>
      <w:marBottom w:val="0"/>
      <w:divBdr>
        <w:top w:val="none" w:sz="0" w:space="0" w:color="auto"/>
        <w:left w:val="none" w:sz="0" w:space="0" w:color="auto"/>
        <w:bottom w:val="none" w:sz="0" w:space="0" w:color="auto"/>
        <w:right w:val="none" w:sz="0" w:space="0" w:color="auto"/>
      </w:divBdr>
    </w:div>
    <w:div w:id="1022702854">
      <w:bodyDiv w:val="1"/>
      <w:marLeft w:val="0"/>
      <w:marRight w:val="0"/>
      <w:marTop w:val="0"/>
      <w:marBottom w:val="0"/>
      <w:divBdr>
        <w:top w:val="none" w:sz="0" w:space="0" w:color="auto"/>
        <w:left w:val="none" w:sz="0" w:space="0" w:color="auto"/>
        <w:bottom w:val="none" w:sz="0" w:space="0" w:color="auto"/>
        <w:right w:val="none" w:sz="0" w:space="0" w:color="auto"/>
      </w:divBdr>
    </w:div>
    <w:div w:id="1116603030">
      <w:bodyDiv w:val="1"/>
      <w:marLeft w:val="0"/>
      <w:marRight w:val="0"/>
      <w:marTop w:val="0"/>
      <w:marBottom w:val="0"/>
      <w:divBdr>
        <w:top w:val="none" w:sz="0" w:space="0" w:color="auto"/>
        <w:left w:val="none" w:sz="0" w:space="0" w:color="auto"/>
        <w:bottom w:val="none" w:sz="0" w:space="0" w:color="auto"/>
        <w:right w:val="none" w:sz="0" w:space="0" w:color="auto"/>
      </w:divBdr>
    </w:div>
    <w:div w:id="1195466167">
      <w:bodyDiv w:val="1"/>
      <w:marLeft w:val="0"/>
      <w:marRight w:val="0"/>
      <w:marTop w:val="0"/>
      <w:marBottom w:val="0"/>
      <w:divBdr>
        <w:top w:val="none" w:sz="0" w:space="0" w:color="auto"/>
        <w:left w:val="none" w:sz="0" w:space="0" w:color="auto"/>
        <w:bottom w:val="none" w:sz="0" w:space="0" w:color="auto"/>
        <w:right w:val="none" w:sz="0" w:space="0" w:color="auto"/>
      </w:divBdr>
    </w:div>
    <w:div w:id="1199734758">
      <w:bodyDiv w:val="1"/>
      <w:marLeft w:val="0"/>
      <w:marRight w:val="0"/>
      <w:marTop w:val="0"/>
      <w:marBottom w:val="0"/>
      <w:divBdr>
        <w:top w:val="none" w:sz="0" w:space="0" w:color="auto"/>
        <w:left w:val="none" w:sz="0" w:space="0" w:color="auto"/>
        <w:bottom w:val="none" w:sz="0" w:space="0" w:color="auto"/>
        <w:right w:val="none" w:sz="0" w:space="0" w:color="auto"/>
      </w:divBdr>
    </w:div>
    <w:div w:id="1433011065">
      <w:bodyDiv w:val="1"/>
      <w:marLeft w:val="0"/>
      <w:marRight w:val="0"/>
      <w:marTop w:val="0"/>
      <w:marBottom w:val="0"/>
      <w:divBdr>
        <w:top w:val="none" w:sz="0" w:space="0" w:color="auto"/>
        <w:left w:val="none" w:sz="0" w:space="0" w:color="auto"/>
        <w:bottom w:val="none" w:sz="0" w:space="0" w:color="auto"/>
        <w:right w:val="none" w:sz="0" w:space="0" w:color="auto"/>
      </w:divBdr>
    </w:div>
    <w:div w:id="1501238760">
      <w:bodyDiv w:val="1"/>
      <w:marLeft w:val="0"/>
      <w:marRight w:val="0"/>
      <w:marTop w:val="0"/>
      <w:marBottom w:val="0"/>
      <w:divBdr>
        <w:top w:val="none" w:sz="0" w:space="0" w:color="auto"/>
        <w:left w:val="none" w:sz="0" w:space="0" w:color="auto"/>
        <w:bottom w:val="none" w:sz="0" w:space="0" w:color="auto"/>
        <w:right w:val="none" w:sz="0" w:space="0" w:color="auto"/>
      </w:divBdr>
    </w:div>
    <w:div w:id="1536192164">
      <w:bodyDiv w:val="1"/>
      <w:marLeft w:val="0"/>
      <w:marRight w:val="0"/>
      <w:marTop w:val="0"/>
      <w:marBottom w:val="0"/>
      <w:divBdr>
        <w:top w:val="none" w:sz="0" w:space="0" w:color="auto"/>
        <w:left w:val="none" w:sz="0" w:space="0" w:color="auto"/>
        <w:bottom w:val="none" w:sz="0" w:space="0" w:color="auto"/>
        <w:right w:val="none" w:sz="0" w:space="0" w:color="auto"/>
      </w:divBdr>
    </w:div>
    <w:div w:id="1560825462">
      <w:bodyDiv w:val="1"/>
      <w:marLeft w:val="0"/>
      <w:marRight w:val="0"/>
      <w:marTop w:val="0"/>
      <w:marBottom w:val="0"/>
      <w:divBdr>
        <w:top w:val="none" w:sz="0" w:space="0" w:color="auto"/>
        <w:left w:val="none" w:sz="0" w:space="0" w:color="auto"/>
        <w:bottom w:val="none" w:sz="0" w:space="0" w:color="auto"/>
        <w:right w:val="none" w:sz="0" w:space="0" w:color="auto"/>
      </w:divBdr>
    </w:div>
    <w:div w:id="1625185697">
      <w:bodyDiv w:val="1"/>
      <w:marLeft w:val="0"/>
      <w:marRight w:val="0"/>
      <w:marTop w:val="0"/>
      <w:marBottom w:val="0"/>
      <w:divBdr>
        <w:top w:val="none" w:sz="0" w:space="0" w:color="auto"/>
        <w:left w:val="none" w:sz="0" w:space="0" w:color="auto"/>
        <w:bottom w:val="none" w:sz="0" w:space="0" w:color="auto"/>
        <w:right w:val="none" w:sz="0" w:space="0" w:color="auto"/>
      </w:divBdr>
    </w:div>
    <w:div w:id="1631086273">
      <w:bodyDiv w:val="1"/>
      <w:marLeft w:val="0"/>
      <w:marRight w:val="0"/>
      <w:marTop w:val="0"/>
      <w:marBottom w:val="0"/>
      <w:divBdr>
        <w:top w:val="none" w:sz="0" w:space="0" w:color="auto"/>
        <w:left w:val="none" w:sz="0" w:space="0" w:color="auto"/>
        <w:bottom w:val="none" w:sz="0" w:space="0" w:color="auto"/>
        <w:right w:val="none" w:sz="0" w:space="0" w:color="auto"/>
      </w:divBdr>
    </w:div>
    <w:div w:id="1720203525">
      <w:bodyDiv w:val="1"/>
      <w:marLeft w:val="0"/>
      <w:marRight w:val="0"/>
      <w:marTop w:val="0"/>
      <w:marBottom w:val="0"/>
      <w:divBdr>
        <w:top w:val="none" w:sz="0" w:space="0" w:color="auto"/>
        <w:left w:val="none" w:sz="0" w:space="0" w:color="auto"/>
        <w:bottom w:val="none" w:sz="0" w:space="0" w:color="auto"/>
        <w:right w:val="none" w:sz="0" w:space="0" w:color="auto"/>
      </w:divBdr>
    </w:div>
    <w:div w:id="1732655279">
      <w:bodyDiv w:val="1"/>
      <w:marLeft w:val="0"/>
      <w:marRight w:val="0"/>
      <w:marTop w:val="0"/>
      <w:marBottom w:val="0"/>
      <w:divBdr>
        <w:top w:val="none" w:sz="0" w:space="0" w:color="auto"/>
        <w:left w:val="none" w:sz="0" w:space="0" w:color="auto"/>
        <w:bottom w:val="none" w:sz="0" w:space="0" w:color="auto"/>
        <w:right w:val="none" w:sz="0" w:space="0" w:color="auto"/>
      </w:divBdr>
    </w:div>
    <w:div w:id="1736776903">
      <w:bodyDiv w:val="1"/>
      <w:marLeft w:val="0"/>
      <w:marRight w:val="0"/>
      <w:marTop w:val="0"/>
      <w:marBottom w:val="0"/>
      <w:divBdr>
        <w:top w:val="none" w:sz="0" w:space="0" w:color="auto"/>
        <w:left w:val="none" w:sz="0" w:space="0" w:color="auto"/>
        <w:bottom w:val="none" w:sz="0" w:space="0" w:color="auto"/>
        <w:right w:val="none" w:sz="0" w:space="0" w:color="auto"/>
      </w:divBdr>
    </w:div>
    <w:div w:id="1760711593">
      <w:bodyDiv w:val="1"/>
      <w:marLeft w:val="0"/>
      <w:marRight w:val="0"/>
      <w:marTop w:val="0"/>
      <w:marBottom w:val="0"/>
      <w:divBdr>
        <w:top w:val="none" w:sz="0" w:space="0" w:color="auto"/>
        <w:left w:val="none" w:sz="0" w:space="0" w:color="auto"/>
        <w:bottom w:val="none" w:sz="0" w:space="0" w:color="auto"/>
        <w:right w:val="none" w:sz="0" w:space="0" w:color="auto"/>
      </w:divBdr>
    </w:div>
    <w:div w:id="1778719441">
      <w:bodyDiv w:val="1"/>
      <w:marLeft w:val="0"/>
      <w:marRight w:val="0"/>
      <w:marTop w:val="0"/>
      <w:marBottom w:val="0"/>
      <w:divBdr>
        <w:top w:val="none" w:sz="0" w:space="0" w:color="auto"/>
        <w:left w:val="none" w:sz="0" w:space="0" w:color="auto"/>
        <w:bottom w:val="none" w:sz="0" w:space="0" w:color="auto"/>
        <w:right w:val="none" w:sz="0" w:space="0" w:color="auto"/>
      </w:divBdr>
    </w:div>
    <w:div w:id="1810708645">
      <w:bodyDiv w:val="1"/>
      <w:marLeft w:val="0"/>
      <w:marRight w:val="0"/>
      <w:marTop w:val="0"/>
      <w:marBottom w:val="0"/>
      <w:divBdr>
        <w:top w:val="none" w:sz="0" w:space="0" w:color="auto"/>
        <w:left w:val="none" w:sz="0" w:space="0" w:color="auto"/>
        <w:bottom w:val="none" w:sz="0" w:space="0" w:color="auto"/>
        <w:right w:val="none" w:sz="0" w:space="0" w:color="auto"/>
      </w:divBdr>
    </w:div>
    <w:div w:id="1843160534">
      <w:bodyDiv w:val="1"/>
      <w:marLeft w:val="0"/>
      <w:marRight w:val="0"/>
      <w:marTop w:val="0"/>
      <w:marBottom w:val="0"/>
      <w:divBdr>
        <w:top w:val="none" w:sz="0" w:space="0" w:color="auto"/>
        <w:left w:val="none" w:sz="0" w:space="0" w:color="auto"/>
        <w:bottom w:val="none" w:sz="0" w:space="0" w:color="auto"/>
        <w:right w:val="none" w:sz="0" w:space="0" w:color="auto"/>
      </w:divBdr>
    </w:div>
    <w:div w:id="1871794209">
      <w:bodyDiv w:val="1"/>
      <w:marLeft w:val="0"/>
      <w:marRight w:val="0"/>
      <w:marTop w:val="0"/>
      <w:marBottom w:val="0"/>
      <w:divBdr>
        <w:top w:val="none" w:sz="0" w:space="0" w:color="auto"/>
        <w:left w:val="none" w:sz="0" w:space="0" w:color="auto"/>
        <w:bottom w:val="none" w:sz="0" w:space="0" w:color="auto"/>
        <w:right w:val="none" w:sz="0" w:space="0" w:color="auto"/>
      </w:divBdr>
    </w:div>
    <w:div w:id="1967004229">
      <w:bodyDiv w:val="1"/>
      <w:marLeft w:val="0"/>
      <w:marRight w:val="0"/>
      <w:marTop w:val="0"/>
      <w:marBottom w:val="0"/>
      <w:divBdr>
        <w:top w:val="none" w:sz="0" w:space="0" w:color="auto"/>
        <w:left w:val="none" w:sz="0" w:space="0" w:color="auto"/>
        <w:bottom w:val="none" w:sz="0" w:space="0" w:color="auto"/>
        <w:right w:val="none" w:sz="0" w:space="0" w:color="auto"/>
      </w:divBdr>
    </w:div>
    <w:div w:id="2037652120">
      <w:bodyDiv w:val="1"/>
      <w:marLeft w:val="0"/>
      <w:marRight w:val="0"/>
      <w:marTop w:val="0"/>
      <w:marBottom w:val="0"/>
      <w:divBdr>
        <w:top w:val="none" w:sz="0" w:space="0" w:color="auto"/>
        <w:left w:val="none" w:sz="0" w:space="0" w:color="auto"/>
        <w:bottom w:val="none" w:sz="0" w:space="0" w:color="auto"/>
        <w:right w:val="none" w:sz="0" w:space="0" w:color="auto"/>
      </w:divBdr>
    </w:div>
    <w:div w:id="2097363271">
      <w:bodyDiv w:val="1"/>
      <w:marLeft w:val="0"/>
      <w:marRight w:val="0"/>
      <w:marTop w:val="0"/>
      <w:marBottom w:val="0"/>
      <w:divBdr>
        <w:top w:val="none" w:sz="0" w:space="0" w:color="auto"/>
        <w:left w:val="none" w:sz="0" w:space="0" w:color="auto"/>
        <w:bottom w:val="none" w:sz="0" w:space="0" w:color="auto"/>
        <w:right w:val="none" w:sz="0" w:space="0" w:color="auto"/>
      </w:divBdr>
    </w:div>
    <w:div w:id="2107924246">
      <w:bodyDiv w:val="1"/>
      <w:marLeft w:val="0"/>
      <w:marRight w:val="0"/>
      <w:marTop w:val="0"/>
      <w:marBottom w:val="0"/>
      <w:divBdr>
        <w:top w:val="none" w:sz="0" w:space="0" w:color="auto"/>
        <w:left w:val="none" w:sz="0" w:space="0" w:color="auto"/>
        <w:bottom w:val="none" w:sz="0" w:space="0" w:color="auto"/>
        <w:right w:val="none" w:sz="0" w:space="0" w:color="auto"/>
      </w:divBdr>
    </w:div>
    <w:div w:id="21365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czecin.rdos.gov.pl"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gnieszka.dobrzynska.szczecin@rdos.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nieszka.dobrzynska.szczecin@rdos.gov.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CC7E3-A2B8-4ABE-B80F-61D0A8AF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48</Pages>
  <Words>13970</Words>
  <Characters>83824</Characters>
  <Application>Microsoft Office Word</Application>
  <DocSecurity>0</DocSecurity>
  <Lines>698</Lines>
  <Paragraphs>195</Paragraphs>
  <ScaleCrop>false</ScaleCrop>
  <HeadingPairs>
    <vt:vector size="4" baseType="variant">
      <vt:variant>
        <vt:lpstr>Tytuł</vt:lpstr>
      </vt:variant>
      <vt:variant>
        <vt:i4>1</vt:i4>
      </vt:variant>
      <vt:variant>
        <vt:lpstr>Nagłówki</vt:lpstr>
      </vt:variant>
      <vt:variant>
        <vt:i4>42</vt:i4>
      </vt:variant>
    </vt:vector>
  </HeadingPairs>
  <TitlesOfParts>
    <vt:vector size="43" baseType="lpstr">
      <vt:lpstr>01_Instruction to Tenderers</vt:lpstr>
      <vt:lpstr>        </vt:lpstr>
      <vt:lpstr>Nazwa oraz adres Zamawiającego</vt:lpstr>
      <vt:lpstr>Tryb udzielania zamówienia</vt:lpstr>
      <vt:lpstr>Opis przedmiotu zamówienia</vt:lpstr>
      <vt:lpstr>Termin wykonania zamówienia</vt:lpstr>
      <vt:lpstr>Warunki udziału w postępowaniu </vt:lpstr>
      <vt:lpstr>Wykaz oświadczeń lub dokumentów, potwierdzających spełnienie warunków udziału w </vt:lpstr>
      <vt:lpstr>Wykonawcy wspólnie ubiegający się o udzielenie zamówienia</vt:lpstr>
      <vt:lpstr>Informacje na temat wadium</vt:lpstr>
      <vt:lpstr>    Wysokość wadium.</vt:lpstr>
      <vt:lpstr>    Forma wadium</vt:lpstr>
      <vt:lpstr>    Miejsce i sposób wniesienia wadium.</vt:lpstr>
      <vt:lpstr>    Termin wniesienia wadium.</vt:lpstr>
      <vt:lpstr>    Zwrot wadium.</vt:lpstr>
      <vt:lpstr>    Utrata wadium.</vt:lpstr>
      <vt:lpstr>Wymagania dotyczące zabezpieczenia należytego wykonania Umowy </vt:lpstr>
      <vt:lpstr>Waluta, w jakiej będą prowadzone rozliczenia związane z realizacją niniejszego z</vt:lpstr>
      <vt:lpstr>Opis sposobu przygotowania oferty oraz zasady składania oświadczeń i dokumentów </vt:lpstr>
      <vt:lpstr>Wyjaśnianie i zmiany w treści SIWZ</vt:lpstr>
      <vt:lpstr>Zebranie Wykonawców</vt:lpstr>
      <vt:lpstr>Informacje o sposobie porozumiewania się Zamawiającego z Wykonawcami oraz przeka</vt:lpstr>
      <vt:lpstr>Termin składania ofert, adres, na który oferty muszą zostać wysłane, </vt:lpstr>
      <vt:lpstr>oraz język lub języki, w jakich muszą one być sporządzone;</vt:lpstr>
      <vt:lpstr>Zmiany lub wycofanie złożonej oferty</vt:lpstr>
      <vt:lpstr>    1. Skuteczność zmian lub wycofanie złożonej oferty.</vt:lpstr>
      <vt:lpstr>    2. Zmiana złożonej oferty.</vt:lpstr>
      <vt:lpstr>Miejsce i termin otwarcia ofert</vt:lpstr>
      <vt:lpstr>Tryb otwarcia ofert </vt:lpstr>
      <vt:lpstr>Zwrot oferty złozonej po terminie</vt:lpstr>
      <vt:lpstr>Termin związania ofertą</vt:lpstr>
      <vt:lpstr>Opis sposobu obliczenia ceny</vt:lpstr>
      <vt:lpstr>Kryteria oceny ofert</vt:lpstr>
      <vt:lpstr>Oferta z rażąco niską ceną</vt:lpstr>
      <vt:lpstr>Wybór oferty i zawiadomienie o wyniku postępowania</vt:lpstr>
      <vt:lpstr>Informacje o formalnościach, jakie powinny zostać dopełnione po wyborze oferty </vt:lpstr>
      <vt:lpstr>Inne informacje </vt:lpstr>
      <vt:lpstr>Klauzula informacyjna z art. 13 RODO</vt:lpstr>
      <vt:lpstr>Zmiany w zakresie zawartej umowy.</vt:lpstr>
      <vt:lpstr>Unieważnienie postępowania </vt:lpstr>
      <vt:lpstr>Środki ochrony prawnej</vt:lpstr>
      <vt:lpstr>Istotne dla stron postanowienia, które zostaną wprowadzone do treści zawieranej </vt:lpstr>
      <vt:lpstr>Wykaz załączników do niniejszych SIWZ</vt:lpstr>
    </vt:vector>
  </TitlesOfParts>
  <Company>Hewlett-Packard</Company>
  <LinksUpToDate>false</LinksUpToDate>
  <CharactersWithSpaces>97599</CharactersWithSpaces>
  <SharedDoc>false</SharedDoc>
  <HLinks>
    <vt:vector size="198" baseType="variant">
      <vt:variant>
        <vt:i4>917606</vt:i4>
      </vt:variant>
      <vt:variant>
        <vt:i4>192</vt:i4>
      </vt:variant>
      <vt:variant>
        <vt:i4>0</vt:i4>
      </vt:variant>
      <vt:variant>
        <vt:i4>5</vt:i4>
      </vt:variant>
      <vt:variant>
        <vt:lpwstr>mailto:krystyna.obecna.szczecin@rdos.gov.pl</vt:lpwstr>
      </vt:variant>
      <vt:variant>
        <vt:lpwstr/>
      </vt:variant>
      <vt:variant>
        <vt:i4>1245233</vt:i4>
      </vt:variant>
      <vt:variant>
        <vt:i4>185</vt:i4>
      </vt:variant>
      <vt:variant>
        <vt:i4>0</vt:i4>
      </vt:variant>
      <vt:variant>
        <vt:i4>5</vt:i4>
      </vt:variant>
      <vt:variant>
        <vt:lpwstr/>
      </vt:variant>
      <vt:variant>
        <vt:lpwstr>_Toc477171536</vt:lpwstr>
      </vt:variant>
      <vt:variant>
        <vt:i4>1245233</vt:i4>
      </vt:variant>
      <vt:variant>
        <vt:i4>179</vt:i4>
      </vt:variant>
      <vt:variant>
        <vt:i4>0</vt:i4>
      </vt:variant>
      <vt:variant>
        <vt:i4>5</vt:i4>
      </vt:variant>
      <vt:variant>
        <vt:lpwstr/>
      </vt:variant>
      <vt:variant>
        <vt:lpwstr>_Toc477171534</vt:lpwstr>
      </vt:variant>
      <vt:variant>
        <vt:i4>1245233</vt:i4>
      </vt:variant>
      <vt:variant>
        <vt:i4>173</vt:i4>
      </vt:variant>
      <vt:variant>
        <vt:i4>0</vt:i4>
      </vt:variant>
      <vt:variant>
        <vt:i4>5</vt:i4>
      </vt:variant>
      <vt:variant>
        <vt:lpwstr/>
      </vt:variant>
      <vt:variant>
        <vt:lpwstr>_Toc477171533</vt:lpwstr>
      </vt:variant>
      <vt:variant>
        <vt:i4>1245233</vt:i4>
      </vt:variant>
      <vt:variant>
        <vt:i4>167</vt:i4>
      </vt:variant>
      <vt:variant>
        <vt:i4>0</vt:i4>
      </vt:variant>
      <vt:variant>
        <vt:i4>5</vt:i4>
      </vt:variant>
      <vt:variant>
        <vt:lpwstr/>
      </vt:variant>
      <vt:variant>
        <vt:lpwstr>_Toc477171532</vt:lpwstr>
      </vt:variant>
      <vt:variant>
        <vt:i4>1245233</vt:i4>
      </vt:variant>
      <vt:variant>
        <vt:i4>161</vt:i4>
      </vt:variant>
      <vt:variant>
        <vt:i4>0</vt:i4>
      </vt:variant>
      <vt:variant>
        <vt:i4>5</vt:i4>
      </vt:variant>
      <vt:variant>
        <vt:lpwstr/>
      </vt:variant>
      <vt:variant>
        <vt:lpwstr>_Toc477171531</vt:lpwstr>
      </vt:variant>
      <vt:variant>
        <vt:i4>1245233</vt:i4>
      </vt:variant>
      <vt:variant>
        <vt:i4>155</vt:i4>
      </vt:variant>
      <vt:variant>
        <vt:i4>0</vt:i4>
      </vt:variant>
      <vt:variant>
        <vt:i4>5</vt:i4>
      </vt:variant>
      <vt:variant>
        <vt:lpwstr/>
      </vt:variant>
      <vt:variant>
        <vt:lpwstr>_Toc477171530</vt:lpwstr>
      </vt:variant>
      <vt:variant>
        <vt:i4>1179697</vt:i4>
      </vt:variant>
      <vt:variant>
        <vt:i4>149</vt:i4>
      </vt:variant>
      <vt:variant>
        <vt:i4>0</vt:i4>
      </vt:variant>
      <vt:variant>
        <vt:i4>5</vt:i4>
      </vt:variant>
      <vt:variant>
        <vt:lpwstr/>
      </vt:variant>
      <vt:variant>
        <vt:lpwstr>_Toc477171529</vt:lpwstr>
      </vt:variant>
      <vt:variant>
        <vt:i4>1179697</vt:i4>
      </vt:variant>
      <vt:variant>
        <vt:i4>143</vt:i4>
      </vt:variant>
      <vt:variant>
        <vt:i4>0</vt:i4>
      </vt:variant>
      <vt:variant>
        <vt:i4>5</vt:i4>
      </vt:variant>
      <vt:variant>
        <vt:lpwstr/>
      </vt:variant>
      <vt:variant>
        <vt:lpwstr>_Toc477171528</vt:lpwstr>
      </vt:variant>
      <vt:variant>
        <vt:i4>1179697</vt:i4>
      </vt:variant>
      <vt:variant>
        <vt:i4>137</vt:i4>
      </vt:variant>
      <vt:variant>
        <vt:i4>0</vt:i4>
      </vt:variant>
      <vt:variant>
        <vt:i4>5</vt:i4>
      </vt:variant>
      <vt:variant>
        <vt:lpwstr/>
      </vt:variant>
      <vt:variant>
        <vt:lpwstr>_Toc477171527</vt:lpwstr>
      </vt:variant>
      <vt:variant>
        <vt:i4>1179697</vt:i4>
      </vt:variant>
      <vt:variant>
        <vt:i4>131</vt:i4>
      </vt:variant>
      <vt:variant>
        <vt:i4>0</vt:i4>
      </vt:variant>
      <vt:variant>
        <vt:i4>5</vt:i4>
      </vt:variant>
      <vt:variant>
        <vt:lpwstr/>
      </vt:variant>
      <vt:variant>
        <vt:lpwstr>_Toc477171526</vt:lpwstr>
      </vt:variant>
      <vt:variant>
        <vt:i4>1179697</vt:i4>
      </vt:variant>
      <vt:variant>
        <vt:i4>125</vt:i4>
      </vt:variant>
      <vt:variant>
        <vt:i4>0</vt:i4>
      </vt:variant>
      <vt:variant>
        <vt:i4>5</vt:i4>
      </vt:variant>
      <vt:variant>
        <vt:lpwstr/>
      </vt:variant>
      <vt:variant>
        <vt:lpwstr>_Toc477171525</vt:lpwstr>
      </vt:variant>
      <vt:variant>
        <vt:i4>1179697</vt:i4>
      </vt:variant>
      <vt:variant>
        <vt:i4>119</vt:i4>
      </vt:variant>
      <vt:variant>
        <vt:i4>0</vt:i4>
      </vt:variant>
      <vt:variant>
        <vt:i4>5</vt:i4>
      </vt:variant>
      <vt:variant>
        <vt:lpwstr/>
      </vt:variant>
      <vt:variant>
        <vt:lpwstr>_Toc477171524</vt:lpwstr>
      </vt:variant>
      <vt:variant>
        <vt:i4>1179697</vt:i4>
      </vt:variant>
      <vt:variant>
        <vt:i4>113</vt:i4>
      </vt:variant>
      <vt:variant>
        <vt:i4>0</vt:i4>
      </vt:variant>
      <vt:variant>
        <vt:i4>5</vt:i4>
      </vt:variant>
      <vt:variant>
        <vt:lpwstr/>
      </vt:variant>
      <vt:variant>
        <vt:lpwstr>_Toc477171523</vt:lpwstr>
      </vt:variant>
      <vt:variant>
        <vt:i4>1179697</vt:i4>
      </vt:variant>
      <vt:variant>
        <vt:i4>107</vt:i4>
      </vt:variant>
      <vt:variant>
        <vt:i4>0</vt:i4>
      </vt:variant>
      <vt:variant>
        <vt:i4>5</vt:i4>
      </vt:variant>
      <vt:variant>
        <vt:lpwstr/>
      </vt:variant>
      <vt:variant>
        <vt:lpwstr>_Toc477171522</vt:lpwstr>
      </vt:variant>
      <vt:variant>
        <vt:i4>1179697</vt:i4>
      </vt:variant>
      <vt:variant>
        <vt:i4>101</vt:i4>
      </vt:variant>
      <vt:variant>
        <vt:i4>0</vt:i4>
      </vt:variant>
      <vt:variant>
        <vt:i4>5</vt:i4>
      </vt:variant>
      <vt:variant>
        <vt:lpwstr/>
      </vt:variant>
      <vt:variant>
        <vt:lpwstr>_Toc477171521</vt:lpwstr>
      </vt:variant>
      <vt:variant>
        <vt:i4>1179697</vt:i4>
      </vt:variant>
      <vt:variant>
        <vt:i4>95</vt:i4>
      </vt:variant>
      <vt:variant>
        <vt:i4>0</vt:i4>
      </vt:variant>
      <vt:variant>
        <vt:i4>5</vt:i4>
      </vt:variant>
      <vt:variant>
        <vt:lpwstr/>
      </vt:variant>
      <vt:variant>
        <vt:lpwstr>_Toc477171520</vt:lpwstr>
      </vt:variant>
      <vt:variant>
        <vt:i4>1114161</vt:i4>
      </vt:variant>
      <vt:variant>
        <vt:i4>89</vt:i4>
      </vt:variant>
      <vt:variant>
        <vt:i4>0</vt:i4>
      </vt:variant>
      <vt:variant>
        <vt:i4>5</vt:i4>
      </vt:variant>
      <vt:variant>
        <vt:lpwstr/>
      </vt:variant>
      <vt:variant>
        <vt:lpwstr>_Toc477171519</vt:lpwstr>
      </vt:variant>
      <vt:variant>
        <vt:i4>1114161</vt:i4>
      </vt:variant>
      <vt:variant>
        <vt:i4>83</vt:i4>
      </vt:variant>
      <vt:variant>
        <vt:i4>0</vt:i4>
      </vt:variant>
      <vt:variant>
        <vt:i4>5</vt:i4>
      </vt:variant>
      <vt:variant>
        <vt:lpwstr/>
      </vt:variant>
      <vt:variant>
        <vt:lpwstr>_Toc477171518</vt:lpwstr>
      </vt:variant>
      <vt:variant>
        <vt:i4>1114161</vt:i4>
      </vt:variant>
      <vt:variant>
        <vt:i4>77</vt:i4>
      </vt:variant>
      <vt:variant>
        <vt:i4>0</vt:i4>
      </vt:variant>
      <vt:variant>
        <vt:i4>5</vt:i4>
      </vt:variant>
      <vt:variant>
        <vt:lpwstr/>
      </vt:variant>
      <vt:variant>
        <vt:lpwstr>_Toc477171517</vt:lpwstr>
      </vt:variant>
      <vt:variant>
        <vt:i4>1114161</vt:i4>
      </vt:variant>
      <vt:variant>
        <vt:i4>71</vt:i4>
      </vt:variant>
      <vt:variant>
        <vt:i4>0</vt:i4>
      </vt:variant>
      <vt:variant>
        <vt:i4>5</vt:i4>
      </vt:variant>
      <vt:variant>
        <vt:lpwstr/>
      </vt:variant>
      <vt:variant>
        <vt:lpwstr>_Toc477171516</vt:lpwstr>
      </vt:variant>
      <vt:variant>
        <vt:i4>1114161</vt:i4>
      </vt:variant>
      <vt:variant>
        <vt:i4>65</vt:i4>
      </vt:variant>
      <vt:variant>
        <vt:i4>0</vt:i4>
      </vt:variant>
      <vt:variant>
        <vt:i4>5</vt:i4>
      </vt:variant>
      <vt:variant>
        <vt:lpwstr/>
      </vt:variant>
      <vt:variant>
        <vt:lpwstr>_Toc477171515</vt:lpwstr>
      </vt:variant>
      <vt:variant>
        <vt:i4>1114161</vt:i4>
      </vt:variant>
      <vt:variant>
        <vt:i4>59</vt:i4>
      </vt:variant>
      <vt:variant>
        <vt:i4>0</vt:i4>
      </vt:variant>
      <vt:variant>
        <vt:i4>5</vt:i4>
      </vt:variant>
      <vt:variant>
        <vt:lpwstr/>
      </vt:variant>
      <vt:variant>
        <vt:lpwstr>_Toc477171514</vt:lpwstr>
      </vt:variant>
      <vt:variant>
        <vt:i4>1114161</vt:i4>
      </vt:variant>
      <vt:variant>
        <vt:i4>53</vt:i4>
      </vt:variant>
      <vt:variant>
        <vt:i4>0</vt:i4>
      </vt:variant>
      <vt:variant>
        <vt:i4>5</vt:i4>
      </vt:variant>
      <vt:variant>
        <vt:lpwstr/>
      </vt:variant>
      <vt:variant>
        <vt:lpwstr>_Toc477171513</vt:lpwstr>
      </vt:variant>
      <vt:variant>
        <vt:i4>1114161</vt:i4>
      </vt:variant>
      <vt:variant>
        <vt:i4>47</vt:i4>
      </vt:variant>
      <vt:variant>
        <vt:i4>0</vt:i4>
      </vt:variant>
      <vt:variant>
        <vt:i4>5</vt:i4>
      </vt:variant>
      <vt:variant>
        <vt:lpwstr/>
      </vt:variant>
      <vt:variant>
        <vt:lpwstr>_Toc477171512</vt:lpwstr>
      </vt:variant>
      <vt:variant>
        <vt:i4>1114161</vt:i4>
      </vt:variant>
      <vt:variant>
        <vt:i4>41</vt:i4>
      </vt:variant>
      <vt:variant>
        <vt:i4>0</vt:i4>
      </vt:variant>
      <vt:variant>
        <vt:i4>5</vt:i4>
      </vt:variant>
      <vt:variant>
        <vt:lpwstr/>
      </vt:variant>
      <vt:variant>
        <vt:lpwstr>_Toc477171511</vt:lpwstr>
      </vt:variant>
      <vt:variant>
        <vt:i4>1114161</vt:i4>
      </vt:variant>
      <vt:variant>
        <vt:i4>35</vt:i4>
      </vt:variant>
      <vt:variant>
        <vt:i4>0</vt:i4>
      </vt:variant>
      <vt:variant>
        <vt:i4>5</vt:i4>
      </vt:variant>
      <vt:variant>
        <vt:lpwstr/>
      </vt:variant>
      <vt:variant>
        <vt:lpwstr>_Toc477171510</vt:lpwstr>
      </vt:variant>
      <vt:variant>
        <vt:i4>1048625</vt:i4>
      </vt:variant>
      <vt:variant>
        <vt:i4>29</vt:i4>
      </vt:variant>
      <vt:variant>
        <vt:i4>0</vt:i4>
      </vt:variant>
      <vt:variant>
        <vt:i4>5</vt:i4>
      </vt:variant>
      <vt:variant>
        <vt:lpwstr/>
      </vt:variant>
      <vt:variant>
        <vt:lpwstr>_Toc477171509</vt:lpwstr>
      </vt:variant>
      <vt:variant>
        <vt:i4>1048625</vt:i4>
      </vt:variant>
      <vt:variant>
        <vt:i4>23</vt:i4>
      </vt:variant>
      <vt:variant>
        <vt:i4>0</vt:i4>
      </vt:variant>
      <vt:variant>
        <vt:i4>5</vt:i4>
      </vt:variant>
      <vt:variant>
        <vt:lpwstr/>
      </vt:variant>
      <vt:variant>
        <vt:lpwstr>_Toc477171508</vt:lpwstr>
      </vt:variant>
      <vt:variant>
        <vt:i4>1048625</vt:i4>
      </vt:variant>
      <vt:variant>
        <vt:i4>17</vt:i4>
      </vt:variant>
      <vt:variant>
        <vt:i4>0</vt:i4>
      </vt:variant>
      <vt:variant>
        <vt:i4>5</vt:i4>
      </vt:variant>
      <vt:variant>
        <vt:lpwstr/>
      </vt:variant>
      <vt:variant>
        <vt:lpwstr>_Toc477171507</vt:lpwstr>
      </vt:variant>
      <vt:variant>
        <vt:i4>1048625</vt:i4>
      </vt:variant>
      <vt:variant>
        <vt:i4>11</vt:i4>
      </vt:variant>
      <vt:variant>
        <vt:i4>0</vt:i4>
      </vt:variant>
      <vt:variant>
        <vt:i4>5</vt:i4>
      </vt:variant>
      <vt:variant>
        <vt:lpwstr/>
      </vt:variant>
      <vt:variant>
        <vt:lpwstr>_Toc477171506</vt:lpwstr>
      </vt:variant>
      <vt:variant>
        <vt:i4>1048625</vt:i4>
      </vt:variant>
      <vt:variant>
        <vt:i4>5</vt:i4>
      </vt:variant>
      <vt:variant>
        <vt:i4>0</vt:i4>
      </vt:variant>
      <vt:variant>
        <vt:i4>5</vt:i4>
      </vt:variant>
      <vt:variant>
        <vt:lpwstr/>
      </vt:variant>
      <vt:variant>
        <vt:lpwstr>_Toc477171505</vt:lpwstr>
      </vt:variant>
      <vt:variant>
        <vt:i4>4194330</vt:i4>
      </vt:variant>
      <vt:variant>
        <vt:i4>0</vt:i4>
      </vt:variant>
      <vt:variant>
        <vt:i4>0</vt:i4>
      </vt:variant>
      <vt:variant>
        <vt:i4>5</vt:i4>
      </vt:variant>
      <vt:variant>
        <vt:lpwstr>http://szczecin.rdos.gov.pl/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01_Instruction to Tenderers</dc:title>
  <dc:subject>IDW IK3a</dc:subject>
  <dc:creator>Hubert Maślanka</dc:creator>
  <cp:lastModifiedBy>Agnieszka Dobrzyńska</cp:lastModifiedBy>
  <cp:revision>20</cp:revision>
  <cp:lastPrinted>2018-12-04T11:42:00Z</cp:lastPrinted>
  <dcterms:created xsi:type="dcterms:W3CDTF">2018-12-03T08:39:00Z</dcterms:created>
  <dcterms:modified xsi:type="dcterms:W3CDTF">2018-12-04T13:23:00Z</dcterms:modified>
</cp:coreProperties>
</file>