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w:t>
      </w:r>
      <w:proofErr w:type="spellStart"/>
      <w:r>
        <w:rPr>
          <w:rFonts w:ascii="Tahoma" w:hAnsi="Tahoma" w:cs="Tahoma"/>
          <w:iCs/>
          <w:sz w:val="22"/>
          <w:szCs w:val="22"/>
        </w:rPr>
        <w:t>Firlika</w:t>
      </w:r>
      <w:proofErr w:type="spellEnd"/>
      <w:r>
        <w:rPr>
          <w:rFonts w:ascii="Tahoma" w:hAnsi="Tahoma" w:cs="Tahoma"/>
          <w:iCs/>
          <w:sz w:val="22"/>
          <w:szCs w:val="22"/>
        </w:rPr>
        <w:t xml:space="preserve">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9"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 xml:space="preserve">Nr referencyjny nadany sprawie przez Zamawiającego </w:t>
      </w:r>
      <w:r w:rsidR="00AD42CA" w:rsidRPr="00AD42CA">
        <w:rPr>
          <w:rFonts w:ascii="Tahoma" w:hAnsi="Tahoma" w:cs="Tahoma"/>
          <w:b/>
          <w:bCs/>
          <w:iCs/>
          <w:sz w:val="20"/>
          <w:szCs w:val="20"/>
        </w:rPr>
        <w:t>ZP.261.47.2020.PR.124</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E92A06" w:rsidRDefault="00B45CFA" w:rsidP="00480D15">
      <w:pPr>
        <w:spacing w:line="276"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na </w:t>
      </w:r>
      <w:r w:rsidR="009919F2">
        <w:rPr>
          <w:rFonts w:ascii="Tahoma" w:hAnsi="Tahoma" w:cs="Tahoma"/>
          <w:b/>
          <w:bCs/>
          <w:iCs/>
          <w:sz w:val="22"/>
          <w:szCs w:val="22"/>
        </w:rPr>
        <w:t>roboty budowlane</w:t>
      </w:r>
      <w:r w:rsidRPr="00E92A06">
        <w:rPr>
          <w:rFonts w:ascii="Tahoma" w:hAnsi="Tahoma" w:cs="Tahoma"/>
          <w:b/>
          <w:bCs/>
          <w:iCs/>
          <w:sz w:val="22"/>
          <w:szCs w:val="22"/>
        </w:rPr>
        <w:t xml:space="preserve"> zgodnie z </w:t>
      </w:r>
      <w:r w:rsidR="00432831">
        <w:rPr>
          <w:rFonts w:ascii="Tahoma" w:hAnsi="Tahoma" w:cs="Tahoma"/>
          <w:b/>
          <w:bCs/>
          <w:iCs/>
          <w:sz w:val="22"/>
          <w:szCs w:val="22"/>
        </w:rPr>
        <w:t>u</w:t>
      </w:r>
      <w:r w:rsidRPr="00E92A06">
        <w:rPr>
          <w:rFonts w:ascii="Tahoma" w:hAnsi="Tahoma" w:cs="Tahoma"/>
          <w:b/>
          <w:bCs/>
          <w:iCs/>
          <w:sz w:val="22"/>
          <w:szCs w:val="22"/>
        </w:rPr>
        <w:t xml:space="preserve">stawą Prawo Zamówień Publicznych </w:t>
      </w:r>
    </w:p>
    <w:p w:rsidR="00B45CFA" w:rsidRPr="00E92A06" w:rsidRDefault="00B45CFA" w:rsidP="00480D15">
      <w:pPr>
        <w:spacing w:line="276"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Ustawa z dnia 29 stycznia 2004 r. – Prawo zamówień publicznych (</w:t>
      </w:r>
      <w:r w:rsidR="003A5AA3" w:rsidRPr="003A5AA3">
        <w:rPr>
          <w:rFonts w:ascii="Tahoma" w:hAnsi="Tahoma" w:cs="Tahoma"/>
          <w:iCs/>
          <w:sz w:val="14"/>
          <w:szCs w:val="14"/>
          <w:shd w:val="clear" w:color="auto" w:fill="FFFFFF"/>
        </w:rPr>
        <w:t>tekst jedn. Dz.U.2019.1843)</w:t>
      </w:r>
    </w:p>
    <w:p w:rsidR="008A30F2" w:rsidRPr="008A30F2" w:rsidRDefault="008A30F2" w:rsidP="008A30F2">
      <w:pPr>
        <w:spacing w:line="276" w:lineRule="auto"/>
        <w:jc w:val="center"/>
        <w:rPr>
          <w:rFonts w:ascii="Tahoma" w:hAnsi="Tahoma" w:cs="Tahoma"/>
          <w:b/>
          <w:iCs/>
          <w:color w:val="000000"/>
          <w:sz w:val="22"/>
          <w:szCs w:val="22"/>
        </w:rPr>
      </w:pPr>
    </w:p>
    <w:p w:rsidR="00D66172" w:rsidRDefault="00437BA5" w:rsidP="001961FB">
      <w:pPr>
        <w:spacing w:line="276" w:lineRule="auto"/>
        <w:jc w:val="center"/>
        <w:rPr>
          <w:rFonts w:ascii="Tahoma" w:hAnsi="Tahoma" w:cs="Tahoma"/>
          <w:b/>
          <w:iCs/>
          <w:sz w:val="20"/>
          <w:szCs w:val="20"/>
        </w:rPr>
      </w:pPr>
      <w:r>
        <w:rPr>
          <w:rFonts w:ascii="Tahoma" w:hAnsi="Tahoma" w:cs="Tahoma"/>
          <w:b/>
          <w:iCs/>
          <w:color w:val="000000"/>
          <w:sz w:val="22"/>
          <w:szCs w:val="22"/>
        </w:rPr>
        <w:t>W</w:t>
      </w:r>
      <w:r w:rsidRPr="00437BA5">
        <w:rPr>
          <w:rFonts w:ascii="Tahoma" w:hAnsi="Tahoma" w:cs="Tahoma"/>
          <w:b/>
          <w:iCs/>
          <w:color w:val="000000"/>
          <w:sz w:val="22"/>
          <w:szCs w:val="22"/>
        </w:rPr>
        <w:t xml:space="preserve">ykonanie i montaż barier kierujących migrujące organizmy rzeczne poza strefy niebezpieczne w okolicach Elektrowni Wodnej Kamienna na Drawie w ramach projektu LIFE13 NAT/PL/000009  </w:t>
      </w:r>
    </w:p>
    <w:p w:rsidR="00D66172" w:rsidRDefault="00D66172" w:rsidP="00B45CFA">
      <w:pPr>
        <w:spacing w:line="276" w:lineRule="auto"/>
        <w:jc w:val="center"/>
        <w:rPr>
          <w:rFonts w:ascii="Tahoma" w:hAnsi="Tahoma" w:cs="Tahoma"/>
          <w:b/>
          <w:iCs/>
          <w:sz w:val="20"/>
          <w:szCs w:val="20"/>
        </w:rPr>
      </w:pPr>
    </w:p>
    <w:p w:rsidR="00522EBA" w:rsidRDefault="00522EBA" w:rsidP="00B45CFA">
      <w:pPr>
        <w:spacing w:line="276" w:lineRule="auto"/>
        <w:jc w:val="center"/>
        <w:rPr>
          <w:rFonts w:ascii="Tahoma" w:hAnsi="Tahoma" w:cs="Tahoma"/>
          <w:b/>
          <w:iCs/>
          <w:sz w:val="20"/>
          <w:szCs w:val="20"/>
        </w:rPr>
      </w:pPr>
    </w:p>
    <w:p w:rsidR="00B45CFA" w:rsidRPr="00E92A06" w:rsidRDefault="00B45CFA" w:rsidP="00B45CFA">
      <w:pPr>
        <w:spacing w:line="276" w:lineRule="auto"/>
        <w:jc w:val="center"/>
        <w:rPr>
          <w:rFonts w:ascii="Tahoma" w:hAnsi="Tahoma" w:cs="Tahoma"/>
          <w:iCs/>
          <w:sz w:val="20"/>
          <w:szCs w:val="20"/>
        </w:rPr>
      </w:pPr>
      <w:r w:rsidRPr="00203DE0">
        <w:rPr>
          <w:rFonts w:ascii="Tahoma" w:hAnsi="Tahoma" w:cs="Tahoma"/>
          <w:b/>
          <w:iCs/>
          <w:sz w:val="20"/>
          <w:szCs w:val="20"/>
        </w:rPr>
        <w:t>Projekt jest współfinansowany przez Komisję Europejską oraz Narodowy Fundusz Ochrony Środowiska i Gospodarki Wodnej w Warszawie (NFOŚiGW).</w:t>
      </w:r>
    </w:p>
    <w:p w:rsidR="00B45CFA" w:rsidRDefault="00B45CFA"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594786" w:rsidRPr="000B485A" w:rsidRDefault="00594786" w:rsidP="00594786">
      <w:pPr>
        <w:pStyle w:val="Tekstpodstawowy32"/>
        <w:spacing w:line="276" w:lineRule="auto"/>
        <w:jc w:val="left"/>
        <w:rPr>
          <w:rFonts w:ascii="Tahoma" w:hAnsi="Tahoma" w:cs="Tahoma"/>
          <w:sz w:val="18"/>
          <w:szCs w:val="20"/>
        </w:rPr>
      </w:pPr>
      <w:r w:rsidRPr="000B485A">
        <w:rPr>
          <w:rFonts w:ascii="Tahoma" w:hAnsi="Tahoma" w:cs="Tahoma"/>
          <w:sz w:val="18"/>
          <w:szCs w:val="20"/>
        </w:rPr>
        <w:t>Komisja przetargowa:</w:t>
      </w:r>
    </w:p>
    <w:p w:rsidR="00594786" w:rsidRPr="000B485A" w:rsidRDefault="00594786" w:rsidP="00594786">
      <w:pPr>
        <w:pStyle w:val="Tekstpodstawowy32"/>
        <w:spacing w:line="276" w:lineRule="auto"/>
        <w:jc w:val="left"/>
        <w:rPr>
          <w:rFonts w:ascii="Tahoma" w:hAnsi="Tahoma" w:cs="Tahoma"/>
          <w:sz w:val="18"/>
          <w:szCs w:val="20"/>
        </w:rPr>
      </w:pPr>
    </w:p>
    <w:p w:rsidR="00594786" w:rsidRPr="000B485A" w:rsidRDefault="00594786" w:rsidP="00594786">
      <w:pPr>
        <w:pStyle w:val="Tekstpodstawowy32"/>
        <w:numPr>
          <w:ilvl w:val="0"/>
          <w:numId w:val="57"/>
        </w:numPr>
        <w:spacing w:line="276" w:lineRule="auto"/>
        <w:jc w:val="left"/>
        <w:rPr>
          <w:rFonts w:ascii="Tahoma" w:hAnsi="Tahoma" w:cs="Tahoma"/>
          <w:b w:val="0"/>
          <w:sz w:val="16"/>
          <w:szCs w:val="18"/>
        </w:rPr>
      </w:pPr>
      <w:r w:rsidRPr="000B485A">
        <w:rPr>
          <w:rFonts w:ascii="Tahoma" w:hAnsi="Tahoma" w:cs="Tahoma"/>
          <w:b w:val="0"/>
          <w:sz w:val="16"/>
          <w:szCs w:val="18"/>
        </w:rPr>
        <w:t>Beata Gąsiorowska</w:t>
      </w:r>
      <w:r w:rsidRPr="000B485A">
        <w:rPr>
          <w:rFonts w:ascii="Tahoma" w:hAnsi="Tahoma" w:cs="Tahoma"/>
          <w:b w:val="0"/>
          <w:sz w:val="16"/>
          <w:szCs w:val="18"/>
        </w:rPr>
        <w:tab/>
      </w:r>
      <w:r w:rsidRPr="000B485A">
        <w:rPr>
          <w:rFonts w:ascii="Tahoma" w:hAnsi="Tahoma" w:cs="Tahoma"/>
          <w:b w:val="0"/>
          <w:sz w:val="16"/>
          <w:szCs w:val="18"/>
        </w:rPr>
        <w:tab/>
        <w:t>- przewodnicząca: ………………………………</w:t>
      </w:r>
    </w:p>
    <w:p w:rsidR="00594786" w:rsidRPr="000B485A" w:rsidRDefault="00594786" w:rsidP="00594786">
      <w:pPr>
        <w:pStyle w:val="Tekstpodstawowy32"/>
        <w:spacing w:line="276" w:lineRule="auto"/>
        <w:jc w:val="left"/>
        <w:rPr>
          <w:rFonts w:ascii="Tahoma" w:hAnsi="Tahoma" w:cs="Tahoma"/>
          <w:b w:val="0"/>
          <w:sz w:val="16"/>
          <w:szCs w:val="18"/>
        </w:rPr>
      </w:pPr>
    </w:p>
    <w:p w:rsidR="00594786" w:rsidRPr="000B485A" w:rsidRDefault="00594786" w:rsidP="00594786">
      <w:pPr>
        <w:pStyle w:val="Tekstpodstawowy32"/>
        <w:numPr>
          <w:ilvl w:val="0"/>
          <w:numId w:val="57"/>
        </w:numPr>
        <w:spacing w:line="276" w:lineRule="auto"/>
        <w:jc w:val="left"/>
        <w:rPr>
          <w:rFonts w:ascii="Tahoma" w:hAnsi="Tahoma" w:cs="Tahoma"/>
          <w:b w:val="0"/>
          <w:sz w:val="16"/>
          <w:szCs w:val="18"/>
        </w:rPr>
      </w:pPr>
      <w:r w:rsidRPr="000B485A">
        <w:rPr>
          <w:rFonts w:ascii="Tahoma" w:hAnsi="Tahoma" w:cs="Tahoma"/>
          <w:b w:val="0"/>
          <w:sz w:val="16"/>
          <w:szCs w:val="18"/>
        </w:rPr>
        <w:t>Małgorzata Ćwiklińska</w:t>
      </w:r>
      <w:r w:rsidRPr="000B485A">
        <w:rPr>
          <w:rFonts w:ascii="Tahoma" w:hAnsi="Tahoma" w:cs="Tahoma"/>
          <w:b w:val="0"/>
          <w:sz w:val="16"/>
          <w:szCs w:val="18"/>
        </w:rPr>
        <w:tab/>
      </w:r>
      <w:r w:rsidRPr="000B485A">
        <w:rPr>
          <w:rFonts w:ascii="Tahoma" w:hAnsi="Tahoma" w:cs="Tahoma"/>
          <w:b w:val="0"/>
          <w:sz w:val="16"/>
          <w:szCs w:val="18"/>
        </w:rPr>
        <w:tab/>
        <w:t>- członek: …………………………………………</w:t>
      </w:r>
    </w:p>
    <w:p w:rsidR="00594786" w:rsidRPr="000B485A" w:rsidRDefault="00594786" w:rsidP="00594786">
      <w:pPr>
        <w:pStyle w:val="Tekstpodstawowy32"/>
        <w:spacing w:line="276" w:lineRule="auto"/>
        <w:ind w:left="360"/>
        <w:jc w:val="left"/>
        <w:rPr>
          <w:rFonts w:ascii="Tahoma" w:hAnsi="Tahoma" w:cs="Tahoma"/>
          <w:b w:val="0"/>
          <w:sz w:val="16"/>
          <w:szCs w:val="18"/>
        </w:rPr>
      </w:pPr>
    </w:p>
    <w:p w:rsidR="00594786" w:rsidRDefault="00594786" w:rsidP="00594786">
      <w:pPr>
        <w:pStyle w:val="Tekstpodstawowy32"/>
        <w:numPr>
          <w:ilvl w:val="0"/>
          <w:numId w:val="57"/>
        </w:numPr>
        <w:spacing w:line="276" w:lineRule="auto"/>
        <w:jc w:val="left"/>
        <w:rPr>
          <w:rFonts w:ascii="Tahoma" w:hAnsi="Tahoma" w:cs="Tahoma"/>
          <w:b w:val="0"/>
          <w:sz w:val="16"/>
          <w:szCs w:val="18"/>
        </w:rPr>
      </w:pPr>
      <w:r>
        <w:rPr>
          <w:rFonts w:ascii="Tahoma" w:hAnsi="Tahoma" w:cs="Tahoma"/>
          <w:b w:val="0"/>
          <w:sz w:val="16"/>
          <w:szCs w:val="18"/>
        </w:rPr>
        <w:t>Paulina Robaczyńska</w:t>
      </w:r>
      <w:r w:rsidRPr="000B485A">
        <w:rPr>
          <w:rFonts w:ascii="Tahoma" w:hAnsi="Tahoma" w:cs="Tahoma"/>
          <w:b w:val="0"/>
          <w:sz w:val="16"/>
          <w:szCs w:val="18"/>
        </w:rPr>
        <w:tab/>
      </w:r>
      <w:r w:rsidRPr="000B485A">
        <w:rPr>
          <w:rFonts w:ascii="Tahoma" w:hAnsi="Tahoma" w:cs="Tahoma"/>
          <w:b w:val="0"/>
          <w:sz w:val="16"/>
          <w:szCs w:val="18"/>
        </w:rPr>
        <w:tab/>
        <w:t>- sekretarz: …………………………………………</w:t>
      </w:r>
    </w:p>
    <w:p w:rsidR="00594786" w:rsidRDefault="00594786" w:rsidP="00594786">
      <w:pPr>
        <w:pStyle w:val="Akapitzlist"/>
        <w:rPr>
          <w:rFonts w:ascii="Tahoma" w:hAnsi="Tahoma" w:cs="Tahoma"/>
          <w:sz w:val="16"/>
          <w:szCs w:val="18"/>
        </w:rPr>
      </w:pPr>
    </w:p>
    <w:p w:rsidR="00594786" w:rsidRPr="000B485A" w:rsidRDefault="00594786" w:rsidP="00594786">
      <w:pPr>
        <w:pStyle w:val="Tekstpodstawowy32"/>
        <w:spacing w:line="276" w:lineRule="auto"/>
        <w:ind w:left="360"/>
        <w:jc w:val="left"/>
        <w:rPr>
          <w:rFonts w:ascii="Tahoma" w:hAnsi="Tahoma" w:cs="Tahoma"/>
          <w:b w:val="0"/>
          <w:sz w:val="16"/>
          <w:szCs w:val="18"/>
        </w:rPr>
      </w:pPr>
    </w:p>
    <w:p w:rsidR="00594786" w:rsidRPr="000B485A" w:rsidRDefault="00594786" w:rsidP="00594786">
      <w:pPr>
        <w:spacing w:line="276" w:lineRule="auto"/>
        <w:jc w:val="both"/>
        <w:rPr>
          <w:rFonts w:ascii="Tahoma" w:hAnsi="Tahoma" w:cs="Tahoma"/>
          <w:iCs/>
          <w:sz w:val="20"/>
          <w:szCs w:val="22"/>
        </w:rPr>
      </w:pPr>
    </w:p>
    <w:p w:rsidR="00594786" w:rsidRPr="000B485A" w:rsidRDefault="00594786" w:rsidP="00594786">
      <w:pPr>
        <w:spacing w:line="276" w:lineRule="auto"/>
        <w:jc w:val="both"/>
        <w:rPr>
          <w:rFonts w:ascii="Tahoma" w:hAnsi="Tahoma" w:cs="Tahoma"/>
          <w:iCs/>
          <w:sz w:val="14"/>
          <w:szCs w:val="16"/>
        </w:rPr>
      </w:pPr>
      <w:r w:rsidRPr="000B485A">
        <w:rPr>
          <w:rFonts w:ascii="Tahoma" w:hAnsi="Tahoma" w:cs="Tahoma"/>
          <w:iCs/>
          <w:sz w:val="14"/>
          <w:szCs w:val="16"/>
        </w:rPr>
        <w:t xml:space="preserve">Specyfikacja Istotnych Warunków Zamówienia wykonana została przez: </w:t>
      </w:r>
    </w:p>
    <w:p w:rsidR="00594786" w:rsidRPr="000B485A" w:rsidRDefault="00594786" w:rsidP="00594786">
      <w:pPr>
        <w:spacing w:line="276" w:lineRule="auto"/>
        <w:jc w:val="both"/>
        <w:rPr>
          <w:rFonts w:ascii="Tahoma" w:hAnsi="Tahoma" w:cs="Tahoma"/>
          <w:iCs/>
          <w:sz w:val="14"/>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002"/>
      </w:tblGrid>
      <w:tr w:rsidR="00594786" w:rsidRPr="000B485A" w:rsidTr="00EE21A9">
        <w:tc>
          <w:tcPr>
            <w:tcW w:w="5778" w:type="dxa"/>
          </w:tcPr>
          <w:p w:rsidR="00594786" w:rsidRPr="000B485A" w:rsidRDefault="00594786" w:rsidP="00EE21A9">
            <w:pPr>
              <w:autoSpaceDE w:val="0"/>
              <w:adjustRightInd w:val="0"/>
              <w:spacing w:line="276" w:lineRule="auto"/>
              <w:rPr>
                <w:rFonts w:ascii="Tahoma" w:hAnsi="Tahoma" w:cs="Tahoma"/>
                <w:sz w:val="12"/>
                <w:szCs w:val="14"/>
              </w:rPr>
            </w:pPr>
            <w:r w:rsidRPr="000B485A">
              <w:rPr>
                <w:rFonts w:ascii="Tahoma" w:hAnsi="Tahoma" w:cs="Tahoma"/>
                <w:sz w:val="12"/>
                <w:szCs w:val="14"/>
              </w:rPr>
              <w:t xml:space="preserve">                          </w:t>
            </w:r>
          </w:p>
          <w:p w:rsidR="00594786" w:rsidRPr="000B485A" w:rsidRDefault="00594786" w:rsidP="00EE21A9">
            <w:pPr>
              <w:autoSpaceDE w:val="0"/>
              <w:adjustRightInd w:val="0"/>
              <w:spacing w:line="276" w:lineRule="auto"/>
              <w:rPr>
                <w:rFonts w:ascii="Tahoma" w:hAnsi="Tahoma" w:cs="Tahoma"/>
                <w:sz w:val="12"/>
                <w:szCs w:val="14"/>
              </w:rPr>
            </w:pPr>
          </w:p>
          <w:p w:rsidR="00594786" w:rsidRPr="000B485A" w:rsidRDefault="00594786" w:rsidP="00EE21A9">
            <w:pPr>
              <w:autoSpaceDE w:val="0"/>
              <w:adjustRightInd w:val="0"/>
              <w:spacing w:line="276" w:lineRule="auto"/>
              <w:rPr>
                <w:rFonts w:ascii="Tahoma" w:hAnsi="Tahoma" w:cs="Tahoma"/>
                <w:sz w:val="12"/>
                <w:szCs w:val="14"/>
              </w:rPr>
            </w:pPr>
          </w:p>
          <w:p w:rsidR="00594786" w:rsidRPr="000B485A" w:rsidRDefault="00594786" w:rsidP="00EE21A9">
            <w:pPr>
              <w:autoSpaceDE w:val="0"/>
              <w:adjustRightInd w:val="0"/>
              <w:spacing w:line="276" w:lineRule="auto"/>
              <w:rPr>
                <w:rFonts w:ascii="Tahoma" w:hAnsi="Tahoma" w:cs="Tahoma"/>
                <w:sz w:val="12"/>
                <w:szCs w:val="14"/>
              </w:rPr>
            </w:pPr>
          </w:p>
          <w:p w:rsidR="00594786" w:rsidRPr="000B485A" w:rsidRDefault="00594786" w:rsidP="00EE21A9">
            <w:pPr>
              <w:autoSpaceDE w:val="0"/>
              <w:adjustRightInd w:val="0"/>
              <w:spacing w:line="276" w:lineRule="auto"/>
              <w:rPr>
                <w:rFonts w:ascii="Tahoma" w:hAnsi="Tahoma" w:cs="Tahoma"/>
                <w:sz w:val="12"/>
                <w:szCs w:val="14"/>
              </w:rPr>
            </w:pPr>
          </w:p>
          <w:p w:rsidR="00594786" w:rsidRPr="000B485A" w:rsidRDefault="00594786" w:rsidP="00EE21A9">
            <w:pPr>
              <w:autoSpaceDE w:val="0"/>
              <w:adjustRightInd w:val="0"/>
              <w:spacing w:line="276" w:lineRule="auto"/>
              <w:rPr>
                <w:rFonts w:ascii="Tahoma" w:hAnsi="Tahoma" w:cs="Tahoma"/>
                <w:sz w:val="12"/>
                <w:szCs w:val="14"/>
              </w:rPr>
            </w:pPr>
            <w:r w:rsidRPr="000B485A">
              <w:rPr>
                <w:rFonts w:ascii="Tahoma" w:hAnsi="Tahoma" w:cs="Tahoma"/>
                <w:sz w:val="12"/>
                <w:szCs w:val="14"/>
              </w:rPr>
              <w:t xml:space="preserve"> …………………………………………………</w:t>
            </w:r>
          </w:p>
          <w:p w:rsidR="00594786" w:rsidRPr="000B485A" w:rsidRDefault="00594786" w:rsidP="00EE21A9">
            <w:pPr>
              <w:autoSpaceDE w:val="0"/>
              <w:adjustRightInd w:val="0"/>
              <w:spacing w:line="276" w:lineRule="auto"/>
              <w:rPr>
                <w:rFonts w:ascii="Tahoma" w:hAnsi="Tahoma" w:cs="Tahoma"/>
                <w:sz w:val="12"/>
                <w:szCs w:val="14"/>
              </w:rPr>
            </w:pPr>
            <w:r w:rsidRPr="000B485A">
              <w:rPr>
                <w:rFonts w:ascii="Tahoma" w:hAnsi="Tahoma" w:cs="Tahoma"/>
                <w:sz w:val="12"/>
                <w:szCs w:val="14"/>
              </w:rPr>
              <w:t>Zgodnie z § 19 ust. 5 Regulaminu udzielania zamówień publicznych - zaopiniowanie</w:t>
            </w:r>
          </w:p>
          <w:p w:rsidR="00594786" w:rsidRPr="000B485A" w:rsidRDefault="00594786" w:rsidP="00EE21A9">
            <w:pPr>
              <w:autoSpaceDE w:val="0"/>
              <w:adjustRightInd w:val="0"/>
              <w:spacing w:line="276" w:lineRule="auto"/>
              <w:rPr>
                <w:rFonts w:ascii="Tahoma" w:hAnsi="Tahoma" w:cs="Tahoma"/>
                <w:sz w:val="12"/>
                <w:szCs w:val="14"/>
              </w:rPr>
            </w:pPr>
            <w:r w:rsidRPr="000B485A">
              <w:rPr>
                <w:rFonts w:ascii="Tahoma" w:hAnsi="Tahoma" w:cs="Tahoma"/>
                <w:sz w:val="12"/>
                <w:szCs w:val="14"/>
              </w:rPr>
              <w:t xml:space="preserve">                   pod względem formalnoprawnym przez radcę prawnego, przed </w:t>
            </w:r>
          </w:p>
          <w:p w:rsidR="00594786" w:rsidRPr="000B485A" w:rsidRDefault="00594786" w:rsidP="00EE21A9">
            <w:pPr>
              <w:autoSpaceDE w:val="0"/>
              <w:adjustRightInd w:val="0"/>
              <w:spacing w:line="276" w:lineRule="auto"/>
              <w:rPr>
                <w:rFonts w:ascii="Tahoma" w:hAnsi="Tahoma" w:cs="Tahoma"/>
                <w:sz w:val="12"/>
                <w:szCs w:val="14"/>
              </w:rPr>
            </w:pPr>
            <w:r w:rsidRPr="000B485A">
              <w:rPr>
                <w:rFonts w:ascii="Tahoma" w:hAnsi="Tahoma" w:cs="Tahoma"/>
                <w:sz w:val="12"/>
                <w:szCs w:val="14"/>
              </w:rPr>
              <w:t xml:space="preserve">                         zatwierdzeniem przez Kierownika Zamawiającego</w:t>
            </w:r>
          </w:p>
          <w:p w:rsidR="00594786" w:rsidRPr="000B485A" w:rsidRDefault="00594786" w:rsidP="00EE21A9">
            <w:pPr>
              <w:spacing w:line="276" w:lineRule="auto"/>
              <w:jc w:val="both"/>
              <w:rPr>
                <w:rFonts w:ascii="Tahoma" w:hAnsi="Tahoma" w:cs="Tahoma"/>
                <w:iCs/>
                <w:sz w:val="14"/>
                <w:szCs w:val="16"/>
              </w:rPr>
            </w:pPr>
          </w:p>
        </w:tc>
        <w:tc>
          <w:tcPr>
            <w:tcW w:w="4002" w:type="dxa"/>
          </w:tcPr>
          <w:p w:rsidR="00594786" w:rsidRPr="000B485A" w:rsidRDefault="00594786" w:rsidP="00EE21A9">
            <w:pPr>
              <w:tabs>
                <w:tab w:val="left" w:pos="7012"/>
              </w:tabs>
              <w:spacing w:line="276" w:lineRule="auto"/>
              <w:ind w:left="-108"/>
              <w:jc w:val="center"/>
              <w:rPr>
                <w:rFonts w:ascii="Tahoma" w:hAnsi="Tahoma" w:cs="Tahoma"/>
                <w:iCs/>
                <w:sz w:val="14"/>
                <w:szCs w:val="16"/>
              </w:rPr>
            </w:pPr>
            <w:r w:rsidRPr="000B485A">
              <w:rPr>
                <w:rFonts w:ascii="Tahoma" w:hAnsi="Tahoma" w:cs="Tahoma"/>
                <w:iCs/>
                <w:sz w:val="14"/>
                <w:szCs w:val="16"/>
              </w:rPr>
              <w:t>Zatwierdzam</w:t>
            </w:r>
          </w:p>
          <w:p w:rsidR="00594786" w:rsidRPr="000B485A" w:rsidRDefault="00594786" w:rsidP="00EE21A9">
            <w:pPr>
              <w:tabs>
                <w:tab w:val="left" w:pos="7012"/>
              </w:tabs>
              <w:spacing w:line="276" w:lineRule="auto"/>
              <w:ind w:left="-108"/>
              <w:jc w:val="center"/>
              <w:rPr>
                <w:rFonts w:ascii="Tahoma" w:hAnsi="Tahoma" w:cs="Tahoma"/>
                <w:iCs/>
                <w:sz w:val="14"/>
                <w:szCs w:val="16"/>
              </w:rPr>
            </w:pPr>
          </w:p>
          <w:p w:rsidR="00594786" w:rsidRPr="000B485A" w:rsidRDefault="00594786" w:rsidP="00EE21A9">
            <w:pPr>
              <w:tabs>
                <w:tab w:val="left" w:pos="7012"/>
              </w:tabs>
              <w:spacing w:line="276" w:lineRule="auto"/>
              <w:ind w:left="-108"/>
              <w:jc w:val="center"/>
              <w:rPr>
                <w:rFonts w:ascii="Tahoma" w:hAnsi="Tahoma" w:cs="Tahoma"/>
                <w:iCs/>
                <w:sz w:val="14"/>
                <w:szCs w:val="16"/>
              </w:rPr>
            </w:pPr>
          </w:p>
          <w:p w:rsidR="00594786" w:rsidRPr="000B485A" w:rsidRDefault="00594786" w:rsidP="00EE21A9">
            <w:pPr>
              <w:tabs>
                <w:tab w:val="left" w:pos="7012"/>
              </w:tabs>
              <w:spacing w:line="276" w:lineRule="auto"/>
              <w:ind w:left="-108"/>
              <w:jc w:val="center"/>
              <w:rPr>
                <w:rFonts w:ascii="Tahoma" w:hAnsi="Tahoma" w:cs="Tahoma"/>
                <w:iCs/>
                <w:sz w:val="14"/>
                <w:szCs w:val="16"/>
              </w:rPr>
            </w:pPr>
            <w:r w:rsidRPr="000B485A">
              <w:rPr>
                <w:rFonts w:ascii="Tahoma" w:hAnsi="Tahoma" w:cs="Tahoma"/>
                <w:iCs/>
                <w:sz w:val="14"/>
                <w:szCs w:val="16"/>
              </w:rPr>
              <w:br/>
              <w:t>……………………………………</w:t>
            </w:r>
          </w:p>
          <w:p w:rsidR="00594786" w:rsidRPr="000B485A" w:rsidRDefault="00594786" w:rsidP="00EE21A9">
            <w:pPr>
              <w:tabs>
                <w:tab w:val="left" w:pos="7012"/>
              </w:tabs>
              <w:spacing w:line="276" w:lineRule="auto"/>
              <w:ind w:left="-108"/>
              <w:jc w:val="center"/>
              <w:rPr>
                <w:rFonts w:ascii="Tahoma" w:hAnsi="Tahoma" w:cs="Tahoma"/>
                <w:iCs/>
                <w:sz w:val="14"/>
                <w:szCs w:val="16"/>
              </w:rPr>
            </w:pPr>
            <w:r w:rsidRPr="000B485A">
              <w:rPr>
                <w:rFonts w:ascii="Tahoma" w:hAnsi="Tahoma" w:cs="Tahoma"/>
                <w:iCs/>
                <w:sz w:val="14"/>
                <w:szCs w:val="16"/>
              </w:rPr>
              <w:t>Data i podpis Zamawiającego</w:t>
            </w:r>
          </w:p>
        </w:tc>
      </w:tr>
    </w:tbl>
    <w:p w:rsidR="00594786" w:rsidRDefault="00594786" w:rsidP="00594786">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681CCD" w:rsidRDefault="00681CCD" w:rsidP="00B45CFA">
      <w:pPr>
        <w:spacing w:line="360" w:lineRule="auto"/>
        <w:jc w:val="both"/>
        <w:rPr>
          <w:rFonts w:ascii="Tahoma" w:hAnsi="Tahoma" w:cs="Tahoma"/>
          <w:iCs/>
          <w:sz w:val="16"/>
          <w:szCs w:val="16"/>
        </w:rPr>
      </w:pPr>
    </w:p>
    <w:p w:rsidR="0092687F" w:rsidRDefault="0092687F" w:rsidP="00B45CFA">
      <w:pPr>
        <w:spacing w:line="360" w:lineRule="auto"/>
        <w:jc w:val="both"/>
        <w:rPr>
          <w:rFonts w:ascii="Tahoma" w:hAnsi="Tahoma" w:cs="Tahoma"/>
          <w:iCs/>
          <w:sz w:val="16"/>
          <w:szCs w:val="16"/>
        </w:rPr>
      </w:pPr>
    </w:p>
    <w:p w:rsidR="00B45CFA" w:rsidRPr="00C173AF" w:rsidRDefault="00B45CFA" w:rsidP="00B45CFA">
      <w:pPr>
        <w:rPr>
          <w:rFonts w:ascii="Tahoma" w:hAnsi="Tahoma" w:cs="Tahoma"/>
        </w:rPr>
      </w:pPr>
    </w:p>
    <w:p w:rsidR="00353DBE" w:rsidRPr="00C173AF" w:rsidRDefault="00353DBE" w:rsidP="00B45CFA">
      <w:pPr>
        <w:rPr>
          <w:rFonts w:ascii="Tahoma" w:hAnsi="Tahoma" w:cs="Tahoma"/>
        </w:rPr>
      </w:pPr>
    </w:p>
    <w:p w:rsidR="00B45CFA" w:rsidRPr="00C173AF" w:rsidRDefault="00B45CFA" w:rsidP="00B45CFA">
      <w:pPr>
        <w:rPr>
          <w:rFonts w:ascii="Tahoma" w:hAnsi="Tahoma" w:cs="Tahoma"/>
        </w:rPr>
      </w:pPr>
    </w:p>
    <w:p w:rsidR="00B45CFA" w:rsidRPr="00E92A06" w:rsidRDefault="00B45CFA" w:rsidP="00B45CFA">
      <w:pPr>
        <w:textAlignment w:val="baseline"/>
        <w:rPr>
          <w:rFonts w:ascii="Tahoma" w:hAnsi="Tahoma" w:cs="Tahoma"/>
          <w:b/>
          <w:bCs/>
        </w:rPr>
      </w:pPr>
      <w:r w:rsidRPr="00E92A06">
        <w:rPr>
          <w:rFonts w:ascii="Tahoma" w:hAnsi="Tahoma" w:cs="Tahoma"/>
          <w:b/>
          <w:bCs/>
        </w:rPr>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480D15">
        <w:trPr>
          <w:trHeight w:val="507"/>
        </w:trPr>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513BD0" w:rsidP="00513BD0">
            <w:pPr>
              <w:rPr>
                <w:rFonts w:ascii="Tahoma" w:hAnsi="Tahoma" w:cs="Tahoma"/>
                <w:sz w:val="22"/>
                <w:szCs w:val="22"/>
              </w:rPr>
            </w:pPr>
            <w:r>
              <w:rPr>
                <w:rFonts w:ascii="Tahoma" w:hAnsi="Tahoma" w:cs="Tahoma"/>
                <w:sz w:val="22"/>
                <w:szCs w:val="22"/>
              </w:rPr>
              <w:t>Część 1</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480D15">
        <w:trPr>
          <w:trHeight w:val="543"/>
        </w:trPr>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513BD0" w:rsidP="00925361">
            <w:pPr>
              <w:rPr>
                <w:rFonts w:ascii="Tahoma" w:hAnsi="Tahoma" w:cs="Tahoma"/>
                <w:sz w:val="22"/>
                <w:szCs w:val="22"/>
              </w:rPr>
            </w:pPr>
            <w:r>
              <w:rPr>
                <w:rFonts w:ascii="Tahoma" w:hAnsi="Tahoma" w:cs="Tahoma"/>
                <w:sz w:val="22"/>
                <w:szCs w:val="22"/>
              </w:rPr>
              <w:t>Część 2</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rsidTr="00B45CFA">
        <w:trPr>
          <w:trHeight w:val="367"/>
        </w:trPr>
        <w:tc>
          <w:tcPr>
            <w:tcW w:w="1158" w:type="dxa"/>
          </w:tcPr>
          <w:p w:rsidR="00B45CFA" w:rsidRPr="0092687F" w:rsidRDefault="00B45CFA" w:rsidP="00B45CFA">
            <w:pPr>
              <w:rPr>
                <w:rFonts w:ascii="Tahoma" w:hAnsi="Tahoma" w:cs="Tahoma"/>
                <w:sz w:val="22"/>
                <w:szCs w:val="22"/>
              </w:rPr>
            </w:pPr>
            <w:r w:rsidRPr="0092687F">
              <w:rPr>
                <w:rFonts w:ascii="Tahoma" w:hAnsi="Tahoma" w:cs="Tahoma"/>
                <w:sz w:val="22"/>
                <w:szCs w:val="22"/>
              </w:rPr>
              <w:t>3</w:t>
            </w:r>
          </w:p>
        </w:tc>
        <w:tc>
          <w:tcPr>
            <w:tcW w:w="2069" w:type="dxa"/>
          </w:tcPr>
          <w:p w:rsidR="00B45CFA" w:rsidRPr="0092687F" w:rsidRDefault="00513BD0" w:rsidP="00B45CFA">
            <w:pPr>
              <w:rPr>
                <w:rFonts w:ascii="Tahoma" w:hAnsi="Tahoma" w:cs="Tahoma"/>
                <w:sz w:val="22"/>
                <w:szCs w:val="22"/>
              </w:rPr>
            </w:pPr>
            <w:r w:rsidRPr="0092687F">
              <w:rPr>
                <w:rFonts w:ascii="Tahoma" w:hAnsi="Tahoma" w:cs="Tahoma"/>
                <w:sz w:val="22"/>
                <w:szCs w:val="22"/>
              </w:rPr>
              <w:t>Część 3</w:t>
            </w:r>
          </w:p>
        </w:tc>
        <w:tc>
          <w:tcPr>
            <w:tcW w:w="5670" w:type="dxa"/>
          </w:tcPr>
          <w:p w:rsidR="00B45CFA" w:rsidRDefault="00AF0599">
            <w:pPr>
              <w:rPr>
                <w:rFonts w:ascii="Tahoma" w:hAnsi="Tahoma" w:cs="Tahoma"/>
                <w:sz w:val="22"/>
                <w:szCs w:val="22"/>
              </w:rPr>
            </w:pPr>
            <w:r>
              <w:rPr>
                <w:rFonts w:ascii="Tahoma" w:hAnsi="Tahoma" w:cs="Tahoma"/>
                <w:sz w:val="22"/>
                <w:szCs w:val="22"/>
              </w:rPr>
              <w:t>Opis Przedmiotu Zamówienia</w:t>
            </w:r>
            <w:r w:rsidR="00513BD0" w:rsidRPr="00203DE0">
              <w:rPr>
                <w:rFonts w:ascii="Tahoma" w:hAnsi="Tahoma" w:cs="Tahoma"/>
                <w:sz w:val="22"/>
                <w:szCs w:val="22"/>
              </w:rPr>
              <w:t xml:space="preserve"> </w:t>
            </w:r>
            <w:r w:rsidR="00B45CFA" w:rsidRPr="00203DE0">
              <w:rPr>
                <w:rFonts w:ascii="Tahoma" w:hAnsi="Tahoma" w:cs="Tahoma"/>
                <w:sz w:val="22"/>
                <w:szCs w:val="22"/>
              </w:rPr>
              <w:t xml:space="preserve"> (</w:t>
            </w:r>
            <w:r>
              <w:rPr>
                <w:rFonts w:ascii="Tahoma" w:hAnsi="Tahoma" w:cs="Tahoma"/>
                <w:sz w:val="22"/>
                <w:szCs w:val="22"/>
              </w:rPr>
              <w:t>OPZ</w:t>
            </w:r>
            <w:r w:rsidR="00B45CFA" w:rsidRPr="00203DE0">
              <w:rPr>
                <w:rFonts w:ascii="Tahoma" w:hAnsi="Tahoma" w:cs="Tahoma"/>
                <w:sz w:val="22"/>
                <w:szCs w:val="22"/>
              </w:rPr>
              <w:t>)</w:t>
            </w:r>
          </w:p>
          <w:p w:rsidR="0046245C" w:rsidRPr="00E92A06" w:rsidRDefault="0046245C">
            <w:pPr>
              <w:rPr>
                <w:rFonts w:ascii="Tahoma" w:hAnsi="Tahoma" w:cs="Tahoma"/>
                <w:sz w:val="22"/>
                <w:szCs w:val="22"/>
              </w:rPr>
            </w:pPr>
          </w:p>
        </w:tc>
      </w:tr>
    </w:tbl>
    <w:p w:rsidR="00B45CFA" w:rsidRDefault="00B45CFA" w:rsidP="00B45CFA">
      <w:pPr>
        <w:rPr>
          <w:rFonts w:ascii="Tahoma" w:hAnsi="Tahoma" w:cs="Tahoma"/>
          <w:color w:val="000000"/>
          <w:sz w:val="18"/>
          <w:szCs w:val="18"/>
        </w:rPr>
      </w:pPr>
    </w:p>
    <w:p w:rsidR="0046245C" w:rsidRPr="00E92A06" w:rsidRDefault="0046245C"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8D6469" w:rsidRDefault="008D6469" w:rsidP="00B45CFA">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lastRenderedPageBreak/>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0013F4" w:rsidP="00821E93">
      <w:pPr>
        <w:pStyle w:val="Spistreci1"/>
        <w:tabs>
          <w:tab w:val="clear" w:pos="480"/>
          <w:tab w:val="left" w:pos="0"/>
        </w:tabs>
        <w:rPr>
          <w:rFonts w:ascii="Tahoma" w:hAnsi="Tahoma" w:cs="Tahoma"/>
          <w:sz w:val="16"/>
          <w:szCs w:val="16"/>
        </w:rPr>
      </w:pPr>
      <w:r w:rsidRPr="00E92A06">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E92A06">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594786">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4</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4</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5</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5</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10</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13</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14</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16</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18</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18</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21</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21</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21</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22</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23</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23</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23</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24</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24</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24</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25</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26</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27</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27</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28</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30</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30</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30</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31</w:t>
        </w:r>
        <w:r w:rsidR="000013F4" w:rsidRPr="00E92A06">
          <w:rPr>
            <w:rFonts w:ascii="Tahoma" w:hAnsi="Tahoma" w:cs="Tahoma"/>
            <w:webHidden/>
            <w:sz w:val="16"/>
            <w:szCs w:val="16"/>
          </w:rPr>
          <w:fldChar w:fldCharType="end"/>
        </w:r>
      </w:hyperlink>
    </w:p>
    <w:p w:rsidR="006E3D04" w:rsidRPr="00E92A06" w:rsidRDefault="00EE21A9" w:rsidP="00821E93">
      <w:pPr>
        <w:pStyle w:val="Spistreci1"/>
        <w:tabs>
          <w:tab w:val="clear" w:pos="480"/>
          <w:tab w:val="left" w:pos="0"/>
        </w:tabs>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000013F4"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000013F4" w:rsidRPr="00E92A06">
          <w:rPr>
            <w:rFonts w:ascii="Tahoma" w:hAnsi="Tahoma" w:cs="Tahoma"/>
            <w:webHidden/>
            <w:sz w:val="16"/>
            <w:szCs w:val="16"/>
          </w:rPr>
        </w:r>
        <w:r w:rsidR="000013F4" w:rsidRPr="00E92A06">
          <w:rPr>
            <w:rFonts w:ascii="Tahoma" w:hAnsi="Tahoma" w:cs="Tahoma"/>
            <w:webHidden/>
            <w:sz w:val="16"/>
            <w:szCs w:val="16"/>
          </w:rPr>
          <w:fldChar w:fldCharType="separate"/>
        </w:r>
        <w:r w:rsidR="00594786">
          <w:rPr>
            <w:rFonts w:ascii="Tahoma" w:hAnsi="Tahoma" w:cs="Tahoma"/>
            <w:webHidden/>
            <w:sz w:val="16"/>
            <w:szCs w:val="16"/>
          </w:rPr>
          <w:t>31</w:t>
        </w:r>
        <w:r w:rsidR="000013F4" w:rsidRPr="00E92A06">
          <w:rPr>
            <w:rFonts w:ascii="Tahoma" w:hAnsi="Tahoma" w:cs="Tahoma"/>
            <w:webHidden/>
            <w:sz w:val="16"/>
            <w:szCs w:val="16"/>
          </w:rPr>
          <w:fldChar w:fldCharType="end"/>
        </w:r>
      </w:hyperlink>
    </w:p>
    <w:p w:rsidR="000F1982" w:rsidRDefault="000F1982" w:rsidP="00821E93">
      <w:pPr>
        <w:tabs>
          <w:tab w:val="left" w:pos="0"/>
        </w:tabs>
        <w:rPr>
          <w:rFonts w:ascii="Tahoma" w:hAnsi="Tahoma" w:cs="Tahoma"/>
          <w:noProof/>
        </w:rPr>
      </w:pPr>
    </w:p>
    <w:p w:rsidR="0046245C" w:rsidRDefault="0046245C" w:rsidP="00821E93">
      <w:pPr>
        <w:tabs>
          <w:tab w:val="left" w:pos="0"/>
        </w:tabs>
        <w:rPr>
          <w:rFonts w:ascii="Tahoma" w:hAnsi="Tahoma" w:cs="Tahoma"/>
          <w:noProof/>
        </w:rPr>
      </w:pPr>
    </w:p>
    <w:p w:rsidR="0046245C" w:rsidRDefault="0046245C" w:rsidP="00821E93">
      <w:pPr>
        <w:tabs>
          <w:tab w:val="left" w:pos="0"/>
        </w:tabs>
        <w:rPr>
          <w:rFonts w:ascii="Tahoma" w:hAnsi="Tahoma" w:cs="Tahoma"/>
          <w:noProof/>
        </w:rPr>
      </w:pPr>
    </w:p>
    <w:p w:rsidR="0046245C" w:rsidRDefault="0046245C" w:rsidP="00821E93">
      <w:pPr>
        <w:tabs>
          <w:tab w:val="left" w:pos="0"/>
        </w:tabs>
        <w:rPr>
          <w:rFonts w:ascii="Tahoma" w:hAnsi="Tahoma" w:cs="Tahoma"/>
          <w:noProof/>
        </w:rPr>
      </w:pPr>
    </w:p>
    <w:p w:rsidR="0046245C" w:rsidRDefault="0046245C" w:rsidP="00821E93">
      <w:pPr>
        <w:tabs>
          <w:tab w:val="left" w:pos="0"/>
        </w:tabs>
        <w:rPr>
          <w:rFonts w:ascii="Tahoma" w:hAnsi="Tahoma" w:cs="Tahoma"/>
          <w:noProof/>
        </w:rPr>
      </w:pPr>
    </w:p>
    <w:p w:rsidR="0046245C" w:rsidRDefault="0046245C" w:rsidP="00821E93">
      <w:pPr>
        <w:tabs>
          <w:tab w:val="left" w:pos="0"/>
        </w:tabs>
        <w:rPr>
          <w:rFonts w:ascii="Tahoma" w:hAnsi="Tahoma" w:cs="Tahoma"/>
          <w:noProof/>
        </w:rPr>
      </w:pPr>
    </w:p>
    <w:p w:rsidR="0046245C" w:rsidRDefault="0046245C" w:rsidP="00821E93">
      <w:pPr>
        <w:tabs>
          <w:tab w:val="left" w:pos="0"/>
        </w:tabs>
        <w:rPr>
          <w:rFonts w:ascii="Tahoma" w:hAnsi="Tahoma" w:cs="Tahoma"/>
          <w:noProof/>
        </w:rPr>
      </w:pPr>
    </w:p>
    <w:p w:rsidR="0046245C" w:rsidRDefault="0046245C" w:rsidP="00821E93">
      <w:pPr>
        <w:tabs>
          <w:tab w:val="left" w:pos="0"/>
        </w:tabs>
        <w:rPr>
          <w:rFonts w:ascii="Tahoma" w:hAnsi="Tahoma" w:cs="Tahoma"/>
          <w:noProof/>
        </w:rPr>
      </w:pPr>
    </w:p>
    <w:p w:rsidR="0046245C" w:rsidRPr="00E92A06" w:rsidRDefault="0046245C" w:rsidP="00821E93">
      <w:pPr>
        <w:tabs>
          <w:tab w:val="left" w:pos="0"/>
        </w:tabs>
        <w:rPr>
          <w:rFonts w:ascii="Tahoma" w:hAnsi="Tahoma" w:cs="Tahoma"/>
          <w:noProof/>
        </w:rPr>
      </w:pPr>
    </w:p>
    <w:p w:rsidR="00711769" w:rsidRPr="00E92A06" w:rsidRDefault="000013F4" w:rsidP="00821E93">
      <w:pPr>
        <w:pStyle w:val="Nagwek1"/>
      </w:pPr>
      <w:r w:rsidRPr="00E92A06">
        <w:rPr>
          <w:sz w:val="16"/>
          <w:szCs w:val="16"/>
        </w:rPr>
        <w:lastRenderedPageBreak/>
        <w:fldChar w:fldCharType="end"/>
      </w:r>
      <w:bookmarkStart w:id="0" w:name="_Toc477171505"/>
      <w:r w:rsidR="001E4DC0" w:rsidRPr="00E92A06">
        <w:t>Nazwa oraz adres Zamawiającego</w:t>
      </w:r>
      <w:bookmarkEnd w:id="0"/>
    </w:p>
    <w:p w:rsidR="00711769" w:rsidRPr="00E92A06" w:rsidRDefault="00711769">
      <w:pPr>
        <w:jc w:val="both"/>
        <w:rPr>
          <w:rFonts w:ascii="Tahoma" w:hAnsi="Tahoma" w:cs="Tahoma"/>
          <w:sz w:val="18"/>
          <w:szCs w:val="18"/>
        </w:rPr>
      </w:pP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Regionalna Dyrekcja Ochrony Środowiska w Szczecinie </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ul. Teofila </w:t>
      </w:r>
      <w:proofErr w:type="spellStart"/>
      <w:r w:rsidRPr="00203DE0">
        <w:rPr>
          <w:rFonts w:ascii="Tahoma" w:hAnsi="Tahoma" w:cs="Tahoma"/>
          <w:iCs/>
          <w:sz w:val="22"/>
          <w:szCs w:val="22"/>
        </w:rPr>
        <w:t>Firlika</w:t>
      </w:r>
      <w:proofErr w:type="spellEnd"/>
      <w:r w:rsidRPr="00203DE0">
        <w:rPr>
          <w:rFonts w:ascii="Tahoma" w:hAnsi="Tahoma" w:cs="Tahoma"/>
          <w:iCs/>
          <w:sz w:val="22"/>
          <w:szCs w:val="22"/>
        </w:rPr>
        <w:t xml:space="preserve"> 20 </w:t>
      </w:r>
    </w:p>
    <w:p w:rsidR="00A843E9" w:rsidRPr="00203DE0" w:rsidRDefault="00A843E9">
      <w:pPr>
        <w:jc w:val="both"/>
        <w:rPr>
          <w:rFonts w:ascii="Tahoma" w:hAnsi="Tahoma" w:cs="Tahoma"/>
          <w:iCs/>
          <w:sz w:val="22"/>
          <w:szCs w:val="22"/>
        </w:rPr>
      </w:pPr>
      <w:r w:rsidRPr="00203DE0">
        <w:rPr>
          <w:rFonts w:ascii="Tahoma" w:hAnsi="Tahoma" w:cs="Tahoma"/>
          <w:iCs/>
          <w:sz w:val="22"/>
          <w:szCs w:val="22"/>
        </w:rPr>
        <w:t>71-637 Szczecin</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tel. +48 91 430 52 36 </w:t>
      </w:r>
    </w:p>
    <w:p w:rsidR="00A843E9" w:rsidRPr="00203DE0" w:rsidRDefault="00A843E9">
      <w:pPr>
        <w:jc w:val="both"/>
        <w:rPr>
          <w:rFonts w:ascii="Tahoma" w:hAnsi="Tahoma" w:cs="Tahoma"/>
          <w:iCs/>
          <w:sz w:val="22"/>
          <w:szCs w:val="22"/>
        </w:rPr>
      </w:pPr>
      <w:r w:rsidRPr="00203DE0">
        <w:rPr>
          <w:rFonts w:ascii="Tahoma" w:hAnsi="Tahoma" w:cs="Tahoma"/>
          <w:iCs/>
          <w:sz w:val="22"/>
          <w:szCs w:val="22"/>
        </w:rPr>
        <w:t>Strona internetowa: http://szczecin.rdos.gov.pl</w:t>
      </w:r>
    </w:p>
    <w:p w:rsidR="00A843E9" w:rsidRPr="00E92A06" w:rsidRDefault="00A843E9">
      <w:pPr>
        <w:jc w:val="both"/>
        <w:rPr>
          <w:rFonts w:ascii="Tahoma" w:hAnsi="Tahoma" w:cs="Tahoma"/>
          <w:iCs/>
          <w:sz w:val="22"/>
          <w:szCs w:val="22"/>
        </w:rPr>
      </w:pPr>
      <w:r w:rsidRPr="00203DE0">
        <w:rPr>
          <w:rFonts w:ascii="Tahoma" w:hAnsi="Tahoma" w:cs="Tahoma"/>
          <w:iCs/>
          <w:sz w:val="22"/>
          <w:szCs w:val="22"/>
        </w:rPr>
        <w:t xml:space="preserve">Adres poczty </w:t>
      </w:r>
      <w:r w:rsidR="000F1982" w:rsidRPr="00203DE0">
        <w:rPr>
          <w:rFonts w:ascii="Tahoma" w:hAnsi="Tahoma" w:cs="Tahoma"/>
          <w:iCs/>
          <w:sz w:val="22"/>
          <w:szCs w:val="22"/>
        </w:rPr>
        <w:t xml:space="preserve">elektronicznej: </w:t>
      </w:r>
      <w:r w:rsidR="0092687F" w:rsidRPr="0092687F">
        <w:rPr>
          <w:rFonts w:ascii="Tahoma" w:hAnsi="Tahoma" w:cs="Tahoma"/>
          <w:iCs/>
          <w:sz w:val="22"/>
          <w:szCs w:val="22"/>
        </w:rPr>
        <w:t>przetargi.szczecin@rdos.gov.pl</w:t>
      </w:r>
    </w:p>
    <w:p w:rsidR="00711769" w:rsidRPr="00E92A06" w:rsidRDefault="001E4DC0" w:rsidP="009A4349">
      <w:pPr>
        <w:pStyle w:val="Nagwek1"/>
      </w:pPr>
      <w:bookmarkStart w:id="1" w:name="_Toc477171506"/>
      <w:r w:rsidRPr="00E92A06">
        <w:t>Tryb udzielania zamówienia</w:t>
      </w:r>
      <w:bookmarkEnd w:id="1"/>
    </w:p>
    <w:p w:rsidR="00711769" w:rsidRPr="00E92A06" w:rsidRDefault="00711769">
      <w:pPr>
        <w:rPr>
          <w:rFonts w:ascii="Tahoma" w:hAnsi="Tahoma" w:cs="Tahoma"/>
          <w:sz w:val="18"/>
          <w:szCs w:val="18"/>
        </w:rPr>
      </w:pPr>
    </w:p>
    <w:p w:rsidR="000F1982" w:rsidRDefault="00AF0599" w:rsidP="00C35284">
      <w:pPr>
        <w:pStyle w:val="Akapitzlist"/>
        <w:numPr>
          <w:ilvl w:val="0"/>
          <w:numId w:val="56"/>
        </w:numPr>
        <w:jc w:val="both"/>
        <w:rPr>
          <w:rFonts w:ascii="Tahoma" w:hAnsi="Tahoma" w:cs="Tahoma"/>
          <w:sz w:val="22"/>
          <w:szCs w:val="22"/>
        </w:rPr>
      </w:pPr>
      <w:r w:rsidRPr="00AF0599">
        <w:rPr>
          <w:rFonts w:ascii="Tahoma" w:hAnsi="Tahoma" w:cs="Tahoma"/>
          <w:sz w:val="22"/>
          <w:szCs w:val="22"/>
        </w:rPr>
        <w:t>Postępowanie o udzielenie zamówienia publicznego prowadzone jest w trybie przetargu nieograniczonego na podstawie przepisów ustawy z dnia 29 stycznia 2004 roku – Prawo zamówień publicznych (tekst jednolity  Dz.U.2019.1843 ) zwanej dalej „</w:t>
      </w:r>
      <w:proofErr w:type="spellStart"/>
      <w:r w:rsidRPr="00AF0599">
        <w:rPr>
          <w:rFonts w:ascii="Tahoma" w:hAnsi="Tahoma" w:cs="Tahoma"/>
          <w:sz w:val="22"/>
          <w:szCs w:val="22"/>
        </w:rPr>
        <w:t>upzp</w:t>
      </w:r>
      <w:proofErr w:type="spellEnd"/>
      <w:r w:rsidRPr="00AF0599">
        <w:rPr>
          <w:rFonts w:ascii="Tahoma" w:hAnsi="Tahoma" w:cs="Tahoma"/>
          <w:sz w:val="22"/>
          <w:szCs w:val="22"/>
        </w:rPr>
        <w:t>”, oraz aktów wykonawczych wydanych na jej podstawie. W zakresie nieuregulowanym przez wyżej wskazane akty prawne stosuje się przepisy ustawy z dnia 23 kwietnia 1964 r. – Kodeks cywilny (</w:t>
      </w:r>
      <w:r w:rsidR="00C35284" w:rsidRPr="00C35284">
        <w:rPr>
          <w:rFonts w:ascii="Tahoma" w:hAnsi="Tahoma" w:cs="Tahoma"/>
          <w:sz w:val="22"/>
          <w:szCs w:val="22"/>
        </w:rPr>
        <w:t>Dz.U.2020.1740</w:t>
      </w:r>
      <w:r w:rsidRPr="00AF0599">
        <w:rPr>
          <w:rFonts w:ascii="Tahoma" w:hAnsi="Tahoma" w:cs="Tahoma"/>
          <w:sz w:val="22"/>
          <w:szCs w:val="22"/>
        </w:rPr>
        <w:t>).</w:t>
      </w:r>
    </w:p>
    <w:p w:rsidR="00AF0599" w:rsidRPr="00E92A06" w:rsidRDefault="00AF0599" w:rsidP="00AF0599">
      <w:pPr>
        <w:pStyle w:val="Akapitzlist"/>
        <w:ind w:left="720"/>
        <w:jc w:val="both"/>
        <w:rPr>
          <w:rFonts w:ascii="Tahoma" w:hAnsi="Tahoma" w:cs="Tahoma"/>
          <w:sz w:val="22"/>
          <w:szCs w:val="22"/>
        </w:rPr>
      </w:pPr>
    </w:p>
    <w:p w:rsidR="000F1982" w:rsidRPr="007E3C10" w:rsidRDefault="001E4DC0" w:rsidP="007E3C10">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w:t>
      </w:r>
      <w:proofErr w:type="spellStart"/>
      <w:r w:rsidRPr="007E3C10">
        <w:rPr>
          <w:rFonts w:ascii="Tahoma" w:hAnsi="Tahoma" w:cs="Tahoma"/>
          <w:sz w:val="22"/>
          <w:szCs w:val="22"/>
        </w:rPr>
        <w:t>upzp</w:t>
      </w:r>
      <w:proofErr w:type="spellEnd"/>
      <w:r w:rsidRPr="007E3C10">
        <w:rPr>
          <w:rFonts w:ascii="Tahoma" w:hAnsi="Tahoma" w:cs="Tahoma"/>
          <w:sz w:val="22"/>
          <w:szCs w:val="22"/>
        </w:rPr>
        <w:t xml:space="preserve">.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7E3C10">
      <w:pPr>
        <w:pStyle w:val="Akapitzlist"/>
        <w:numPr>
          <w:ilvl w:val="0"/>
          <w:numId w:val="56"/>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794C7D" w:rsidRDefault="00794C7D" w:rsidP="00D72B64">
      <w:pPr>
        <w:jc w:val="both"/>
        <w:rPr>
          <w:rFonts w:ascii="Tahoma" w:hAnsi="Tahoma" w:cs="Tahoma"/>
          <w:sz w:val="22"/>
          <w:szCs w:val="22"/>
        </w:rPr>
      </w:pPr>
    </w:p>
    <w:p w:rsidR="00711769" w:rsidRPr="00E92A06" w:rsidRDefault="001E4DC0" w:rsidP="009A4349">
      <w:pPr>
        <w:pStyle w:val="Nagwek1"/>
      </w:pPr>
      <w:bookmarkStart w:id="2" w:name="_Toc477171507"/>
      <w:r w:rsidRPr="00E92A06">
        <w:t>Opis przedmiotu zamówienia</w:t>
      </w:r>
      <w:bookmarkEnd w:id="2"/>
    </w:p>
    <w:p w:rsidR="00BC14F0" w:rsidRDefault="00BC14F0" w:rsidP="00821E93">
      <w:pPr>
        <w:jc w:val="both"/>
        <w:rPr>
          <w:rFonts w:ascii="Tahoma" w:hAnsi="Tahoma" w:cs="Tahoma"/>
          <w:iCs/>
          <w:sz w:val="22"/>
          <w:szCs w:val="22"/>
        </w:rPr>
      </w:pPr>
    </w:p>
    <w:p w:rsidR="00821E93" w:rsidRPr="007078D1" w:rsidRDefault="00821E93" w:rsidP="00821E93">
      <w:pPr>
        <w:jc w:val="both"/>
        <w:rPr>
          <w:rFonts w:ascii="Tahoma" w:hAnsi="Tahoma" w:cs="Tahoma"/>
          <w:iCs/>
          <w:sz w:val="22"/>
          <w:szCs w:val="22"/>
        </w:rPr>
      </w:pPr>
      <w:r w:rsidRPr="00203DE0">
        <w:rPr>
          <w:rFonts w:ascii="Tahoma" w:hAnsi="Tahoma" w:cs="Tahoma"/>
          <w:iCs/>
          <w:sz w:val="22"/>
          <w:szCs w:val="22"/>
        </w:rPr>
        <w:t>Przedmiotem niniejszego zamówienia jest realizacja  zadania pn.:</w:t>
      </w:r>
      <w:r w:rsidR="00522EBA">
        <w:rPr>
          <w:rFonts w:ascii="Tahoma" w:hAnsi="Tahoma" w:cs="Tahoma"/>
          <w:iCs/>
          <w:sz w:val="22"/>
          <w:szCs w:val="22"/>
        </w:rPr>
        <w:t xml:space="preserve"> </w:t>
      </w:r>
      <w:r w:rsidR="00821F77" w:rsidRPr="00821F77">
        <w:rPr>
          <w:rFonts w:ascii="Tahoma" w:hAnsi="Tahoma" w:cs="Tahoma"/>
          <w:iCs/>
          <w:sz w:val="22"/>
          <w:szCs w:val="22"/>
        </w:rPr>
        <w:t>Wykonanie i montaż barier kierujących migrujące organizmy rzeczne poza strefy niebezpieczne w okolicach Elektrowni Wodnej Kamienna na Drawie w ramach</w:t>
      </w:r>
      <w:r w:rsidR="00821F77">
        <w:rPr>
          <w:rFonts w:ascii="Tahoma" w:hAnsi="Tahoma" w:cs="Tahoma"/>
          <w:iCs/>
          <w:sz w:val="22"/>
          <w:szCs w:val="22"/>
        </w:rPr>
        <w:t xml:space="preserve"> projektu LIFE13 NAT/PL/000009</w:t>
      </w:r>
      <w:r w:rsidR="00522EBA" w:rsidRPr="007078D1">
        <w:rPr>
          <w:rFonts w:ascii="Tahoma" w:hAnsi="Tahoma" w:cs="Tahoma"/>
          <w:iCs/>
          <w:sz w:val="22"/>
          <w:szCs w:val="22"/>
        </w:rPr>
        <w:t xml:space="preserve">, </w:t>
      </w:r>
      <w:r w:rsidR="007078D1" w:rsidRPr="007078D1">
        <w:rPr>
          <w:rFonts w:ascii="Tahoma" w:hAnsi="Tahoma" w:cs="Tahoma"/>
          <w:iCs/>
          <w:sz w:val="22"/>
          <w:szCs w:val="22"/>
        </w:rPr>
        <w:t xml:space="preserve"> </w:t>
      </w:r>
      <w:r w:rsidRPr="007078D1">
        <w:rPr>
          <w:rFonts w:ascii="Tahoma" w:hAnsi="Tahoma" w:cs="Tahoma"/>
          <w:iCs/>
          <w:sz w:val="22"/>
          <w:szCs w:val="22"/>
        </w:rPr>
        <w:t xml:space="preserve">w </w:t>
      </w:r>
      <w:r w:rsidR="00BC14F0" w:rsidRPr="007078D1">
        <w:rPr>
          <w:rFonts w:ascii="Tahoma" w:hAnsi="Tahoma" w:cs="Tahoma"/>
          <w:iCs/>
          <w:sz w:val="22"/>
          <w:szCs w:val="22"/>
        </w:rPr>
        <w:t>zakresie</w:t>
      </w:r>
      <w:r w:rsidR="007078D1" w:rsidRPr="007078D1">
        <w:rPr>
          <w:rFonts w:ascii="Tahoma" w:hAnsi="Tahoma" w:cs="Tahoma"/>
          <w:iCs/>
          <w:sz w:val="22"/>
          <w:szCs w:val="22"/>
        </w:rPr>
        <w:t xml:space="preserve"> którego wykonana</w:t>
      </w:r>
      <w:r w:rsidRPr="007078D1">
        <w:rPr>
          <w:rFonts w:ascii="Tahoma" w:hAnsi="Tahoma" w:cs="Tahoma"/>
          <w:iCs/>
          <w:sz w:val="22"/>
          <w:szCs w:val="22"/>
        </w:rPr>
        <w:t xml:space="preserve"> zostan</w:t>
      </w:r>
      <w:r w:rsidR="0002779F" w:rsidRPr="007078D1">
        <w:rPr>
          <w:rFonts w:ascii="Tahoma" w:hAnsi="Tahoma" w:cs="Tahoma"/>
          <w:iCs/>
          <w:sz w:val="22"/>
          <w:szCs w:val="22"/>
        </w:rPr>
        <w:t>ie</w:t>
      </w:r>
      <w:r w:rsidR="007078D1" w:rsidRPr="007078D1">
        <w:rPr>
          <w:rFonts w:ascii="Tahoma" w:hAnsi="Tahoma" w:cs="Tahoma"/>
          <w:iCs/>
          <w:sz w:val="22"/>
          <w:szCs w:val="22"/>
        </w:rPr>
        <w:t xml:space="preserve"> i przekazana</w:t>
      </w:r>
      <w:r w:rsidRPr="007078D1">
        <w:rPr>
          <w:rFonts w:ascii="Tahoma" w:hAnsi="Tahoma" w:cs="Tahoma"/>
          <w:iCs/>
          <w:sz w:val="22"/>
          <w:szCs w:val="22"/>
        </w:rPr>
        <w:t xml:space="preserve"> do użytkowania Zamawiającemu </w:t>
      </w:r>
      <w:r w:rsidR="00821F77" w:rsidRPr="00821F77">
        <w:rPr>
          <w:rFonts w:ascii="Tahoma" w:hAnsi="Tahoma" w:cs="Tahoma"/>
          <w:iCs/>
          <w:sz w:val="22"/>
          <w:szCs w:val="22"/>
        </w:rPr>
        <w:t>barier</w:t>
      </w:r>
      <w:r w:rsidR="00821F77">
        <w:rPr>
          <w:rFonts w:ascii="Tahoma" w:hAnsi="Tahoma" w:cs="Tahoma"/>
          <w:iCs/>
          <w:sz w:val="22"/>
          <w:szCs w:val="22"/>
        </w:rPr>
        <w:t>y</w:t>
      </w:r>
      <w:r w:rsidR="00821F77" w:rsidRPr="00821F77">
        <w:rPr>
          <w:rFonts w:ascii="Tahoma" w:hAnsi="Tahoma" w:cs="Tahoma"/>
          <w:iCs/>
          <w:sz w:val="22"/>
          <w:szCs w:val="22"/>
        </w:rPr>
        <w:t xml:space="preserve"> kierując</w:t>
      </w:r>
      <w:r w:rsidR="00821F77">
        <w:rPr>
          <w:rFonts w:ascii="Tahoma" w:hAnsi="Tahoma" w:cs="Tahoma"/>
          <w:iCs/>
          <w:sz w:val="22"/>
          <w:szCs w:val="22"/>
        </w:rPr>
        <w:t>e</w:t>
      </w:r>
      <w:r w:rsidR="00821F77" w:rsidRPr="00821F77">
        <w:rPr>
          <w:rFonts w:ascii="Tahoma" w:hAnsi="Tahoma" w:cs="Tahoma"/>
          <w:iCs/>
          <w:sz w:val="22"/>
          <w:szCs w:val="22"/>
        </w:rPr>
        <w:t xml:space="preserve"> migrujące organizmy rzeczne poza strefy niebezpieczne w okolicach Elektrowni Wodnej Kamienna na Drawie</w:t>
      </w:r>
      <w:r w:rsidRPr="007078D1">
        <w:rPr>
          <w:rFonts w:ascii="Tahoma" w:hAnsi="Tahoma" w:cs="Tahoma"/>
          <w:iCs/>
          <w:sz w:val="22"/>
          <w:szCs w:val="22"/>
        </w:rPr>
        <w:t>.</w:t>
      </w:r>
    </w:p>
    <w:p w:rsidR="00821E93" w:rsidRPr="007078D1" w:rsidRDefault="00821E93" w:rsidP="00821E93">
      <w:pPr>
        <w:jc w:val="both"/>
        <w:rPr>
          <w:rFonts w:ascii="Verdana" w:hAnsi="Verdana" w:cs="Arial"/>
          <w:bCs/>
          <w:iCs/>
          <w:sz w:val="22"/>
          <w:szCs w:val="22"/>
        </w:rPr>
      </w:pPr>
    </w:p>
    <w:p w:rsidR="00BC14F0" w:rsidRPr="007078D1" w:rsidRDefault="00BC14F0" w:rsidP="00BC14F0">
      <w:pPr>
        <w:jc w:val="both"/>
        <w:rPr>
          <w:rFonts w:ascii="Tahoma" w:hAnsi="Tahoma" w:cs="Tahoma"/>
          <w:sz w:val="22"/>
          <w:szCs w:val="22"/>
        </w:rPr>
      </w:pPr>
      <w:r w:rsidRPr="007078D1">
        <w:rPr>
          <w:rFonts w:ascii="Tahoma" w:hAnsi="Tahoma" w:cs="Tahoma"/>
          <w:sz w:val="22"/>
          <w:szCs w:val="22"/>
        </w:rPr>
        <w:t>Opis przedmiotu zamówienia według kodów Wspólnego Słownika Zamówień:</w:t>
      </w:r>
    </w:p>
    <w:p w:rsidR="005B30EC" w:rsidRPr="00544515" w:rsidRDefault="005B30EC" w:rsidP="005B30EC">
      <w:pPr>
        <w:jc w:val="both"/>
        <w:rPr>
          <w:rFonts w:ascii="Tahoma" w:hAnsi="Tahoma" w:cs="Tahoma"/>
          <w:sz w:val="22"/>
          <w:szCs w:val="22"/>
        </w:rPr>
      </w:pPr>
      <w:r w:rsidRPr="00544515">
        <w:rPr>
          <w:rFonts w:ascii="Tahoma" w:hAnsi="Tahoma" w:cs="Tahoma"/>
          <w:sz w:val="22"/>
          <w:szCs w:val="22"/>
        </w:rPr>
        <w:t>CPV (Wspólny Słownik Zamówień):</w:t>
      </w:r>
    </w:p>
    <w:p w:rsidR="00544515" w:rsidRPr="00544515" w:rsidRDefault="00544515" w:rsidP="00544515">
      <w:pPr>
        <w:jc w:val="both"/>
        <w:rPr>
          <w:rFonts w:ascii="Tahoma" w:hAnsi="Tahoma" w:cs="Tahoma"/>
          <w:sz w:val="22"/>
          <w:szCs w:val="22"/>
        </w:rPr>
      </w:pPr>
      <w:r w:rsidRPr="00544515">
        <w:rPr>
          <w:rFonts w:ascii="Tahoma" w:hAnsi="Tahoma" w:cs="Tahoma"/>
          <w:sz w:val="22"/>
          <w:szCs w:val="22"/>
        </w:rPr>
        <w:t>45000000-7 – Roboty budowlane</w:t>
      </w:r>
    </w:p>
    <w:p w:rsidR="00544515" w:rsidRPr="00544515" w:rsidRDefault="00544515" w:rsidP="00544515">
      <w:pPr>
        <w:jc w:val="both"/>
        <w:rPr>
          <w:rFonts w:ascii="Tahoma" w:hAnsi="Tahoma" w:cs="Tahoma"/>
          <w:sz w:val="22"/>
          <w:szCs w:val="22"/>
        </w:rPr>
      </w:pPr>
      <w:r w:rsidRPr="00544515">
        <w:rPr>
          <w:rFonts w:ascii="Tahoma" w:hAnsi="Tahoma" w:cs="Tahoma"/>
          <w:sz w:val="22"/>
          <w:szCs w:val="22"/>
        </w:rPr>
        <w:t>45100000-8 – Przygotowanie terenu pod budowę</w:t>
      </w:r>
    </w:p>
    <w:p w:rsidR="00544515" w:rsidRPr="00544515" w:rsidRDefault="00544515" w:rsidP="00544515">
      <w:pPr>
        <w:jc w:val="both"/>
        <w:rPr>
          <w:rFonts w:ascii="Tahoma" w:hAnsi="Tahoma" w:cs="Tahoma"/>
          <w:sz w:val="22"/>
          <w:szCs w:val="22"/>
        </w:rPr>
      </w:pPr>
      <w:r w:rsidRPr="00544515">
        <w:rPr>
          <w:rFonts w:ascii="Tahoma" w:hAnsi="Tahoma" w:cs="Tahoma"/>
          <w:sz w:val="22"/>
          <w:szCs w:val="22"/>
        </w:rPr>
        <w:t>45200000-9 – Roboty budowlane w zakresie wznoszenia kompletnych obiektów budowlanych lub ich części oraz roboty w zakresie inżynierii ściekowej i wodnej</w:t>
      </w:r>
    </w:p>
    <w:p w:rsidR="00544515" w:rsidRPr="00544515" w:rsidRDefault="00544515" w:rsidP="00544515">
      <w:pPr>
        <w:jc w:val="both"/>
        <w:rPr>
          <w:rFonts w:ascii="Tahoma" w:hAnsi="Tahoma" w:cs="Tahoma"/>
          <w:sz w:val="22"/>
          <w:szCs w:val="22"/>
        </w:rPr>
      </w:pPr>
      <w:r w:rsidRPr="00544515">
        <w:rPr>
          <w:rFonts w:ascii="Tahoma" w:hAnsi="Tahoma" w:cs="Tahoma"/>
          <w:sz w:val="22"/>
          <w:szCs w:val="22"/>
        </w:rPr>
        <w:t>45300000-0  Budowlane prace instalacyjne</w:t>
      </w:r>
    </w:p>
    <w:p w:rsidR="00544515" w:rsidRPr="00544515" w:rsidRDefault="00544515" w:rsidP="00544515">
      <w:pPr>
        <w:jc w:val="both"/>
        <w:rPr>
          <w:rFonts w:ascii="Tahoma" w:hAnsi="Tahoma" w:cs="Tahoma"/>
          <w:sz w:val="22"/>
          <w:szCs w:val="22"/>
        </w:rPr>
      </w:pPr>
      <w:r w:rsidRPr="00544515">
        <w:rPr>
          <w:rFonts w:ascii="Tahoma" w:hAnsi="Tahoma" w:cs="Tahoma"/>
          <w:sz w:val="22"/>
          <w:szCs w:val="22"/>
        </w:rPr>
        <w:t>45230000-8 – Roboty budowlane w zakresie budowy rurociągów, linii komunikacyjnych i elektroenergetycznych, autostrad, dróg, lotnisk i kolei, wyrównywanie terenu</w:t>
      </w:r>
    </w:p>
    <w:p w:rsidR="005B30EC" w:rsidRPr="007078D1" w:rsidRDefault="00544515" w:rsidP="00544515">
      <w:pPr>
        <w:jc w:val="both"/>
        <w:rPr>
          <w:rFonts w:ascii="Tahoma" w:hAnsi="Tahoma" w:cs="Tahoma"/>
          <w:sz w:val="22"/>
          <w:szCs w:val="22"/>
        </w:rPr>
      </w:pPr>
      <w:r w:rsidRPr="00544515">
        <w:rPr>
          <w:rFonts w:ascii="Tahoma" w:hAnsi="Tahoma" w:cs="Tahoma"/>
          <w:sz w:val="22"/>
          <w:szCs w:val="22"/>
        </w:rPr>
        <w:lastRenderedPageBreak/>
        <w:t>45247200-2 Roboty w zakresie budowy tam i innych konstrukcji stałych</w:t>
      </w:r>
    </w:p>
    <w:p w:rsidR="00544515" w:rsidRDefault="00544515" w:rsidP="00BC14F0">
      <w:pPr>
        <w:jc w:val="both"/>
        <w:rPr>
          <w:rFonts w:ascii="Tahoma" w:hAnsi="Tahoma" w:cs="Tahoma"/>
          <w:sz w:val="22"/>
          <w:szCs w:val="22"/>
        </w:rPr>
      </w:pPr>
    </w:p>
    <w:p w:rsidR="00544515" w:rsidRDefault="00544515" w:rsidP="00BC14F0">
      <w:pPr>
        <w:jc w:val="both"/>
        <w:rPr>
          <w:rFonts w:ascii="Tahoma" w:hAnsi="Tahoma" w:cs="Tahoma"/>
          <w:sz w:val="22"/>
          <w:szCs w:val="22"/>
        </w:rPr>
      </w:pPr>
    </w:p>
    <w:p w:rsidR="00BC14F0" w:rsidRPr="007078D1" w:rsidRDefault="00BC14F0" w:rsidP="00BC14F0">
      <w:pPr>
        <w:jc w:val="both"/>
        <w:rPr>
          <w:rFonts w:ascii="Tahoma" w:hAnsi="Tahoma" w:cs="Tahoma"/>
          <w:sz w:val="22"/>
          <w:szCs w:val="22"/>
        </w:rPr>
      </w:pPr>
      <w:r w:rsidRPr="007078D1">
        <w:rPr>
          <w:rFonts w:ascii="Tahoma" w:hAnsi="Tahoma" w:cs="Tahoma"/>
          <w:sz w:val="22"/>
          <w:szCs w:val="22"/>
        </w:rPr>
        <w:t xml:space="preserve">Szczegółowy Opis przedmiotu zamówienia, określony został w Części 3 SIWZ.  </w:t>
      </w:r>
    </w:p>
    <w:p w:rsidR="00E34A4D" w:rsidRPr="007078D1" w:rsidRDefault="00E34A4D" w:rsidP="00D4505B">
      <w:pPr>
        <w:jc w:val="both"/>
        <w:rPr>
          <w:rFonts w:ascii="Tahoma" w:hAnsi="Tahoma" w:cs="Tahoma"/>
          <w:sz w:val="22"/>
          <w:szCs w:val="22"/>
        </w:rPr>
      </w:pPr>
    </w:p>
    <w:p w:rsidR="00D4505B" w:rsidRPr="007078D1" w:rsidRDefault="00D4505B" w:rsidP="00D4505B">
      <w:pPr>
        <w:jc w:val="both"/>
        <w:rPr>
          <w:rFonts w:ascii="Tahoma" w:hAnsi="Tahoma" w:cs="Tahoma"/>
          <w:sz w:val="22"/>
          <w:szCs w:val="22"/>
        </w:rPr>
      </w:pPr>
      <w:r w:rsidRPr="007078D1">
        <w:rPr>
          <w:rFonts w:ascii="Tahoma" w:hAnsi="Tahoma" w:cs="Tahoma"/>
          <w:sz w:val="22"/>
          <w:szCs w:val="22"/>
        </w:rPr>
        <w:t xml:space="preserve">Informacja o zatrudnieniu </w:t>
      </w:r>
    </w:p>
    <w:p w:rsidR="008C1A3D" w:rsidRDefault="008C1A3D" w:rsidP="008C1A3D">
      <w:pPr>
        <w:pStyle w:val="Nagwek1"/>
        <w:numPr>
          <w:ilvl w:val="0"/>
          <w:numId w:val="0"/>
        </w:numPr>
        <w:rPr>
          <w:rFonts w:ascii="Tahoma" w:hAnsi="Tahoma" w:cs="Tahoma"/>
          <w:b w:val="0"/>
          <w:bCs w:val="0"/>
          <w:noProof w:val="0"/>
          <w:kern w:val="0"/>
        </w:rPr>
      </w:pPr>
      <w:bookmarkStart w:id="3" w:name="_Toc477171508"/>
      <w:r w:rsidRPr="008C1A3D">
        <w:rPr>
          <w:rFonts w:ascii="Tahoma" w:hAnsi="Tahoma" w:cs="Tahoma"/>
          <w:b w:val="0"/>
          <w:bCs w:val="0"/>
          <w:noProof w:val="0"/>
          <w:kern w:val="0"/>
        </w:rPr>
        <w:t>Zamawiający wymaga zatrudnienia na podstawie umowy o pracę osób wykonujących wszelkie</w:t>
      </w:r>
      <w:r>
        <w:rPr>
          <w:rFonts w:ascii="Tahoma" w:hAnsi="Tahoma" w:cs="Tahoma"/>
          <w:b w:val="0"/>
          <w:bCs w:val="0"/>
          <w:noProof w:val="0"/>
          <w:kern w:val="0"/>
        </w:rPr>
        <w:t xml:space="preserve"> </w:t>
      </w:r>
      <w:r w:rsidRPr="008C1A3D">
        <w:rPr>
          <w:rFonts w:ascii="Tahoma" w:hAnsi="Tahoma" w:cs="Tahoma"/>
          <w:b w:val="0"/>
          <w:bCs w:val="0"/>
          <w:noProof w:val="0"/>
          <w:kern w:val="0"/>
        </w:rPr>
        <w:t>czynności wchodzące w tzw. koszty bezpośrednie na podstawie umowy o pracę w rozumieniu przepisów ustawy z dnia 26 czerwca 1974 r. – Kodeks pracy (Dz.U.2020.1320).  Tak więc wymóg ten dotyczy osób, które wykonują czynności bezpośrednio związane w wykonywaniem robót, czyli tzw. pracowników fizycznych tj. robotnicy budowlani wykonujący wszelkie czynności wchodzące w tzw. koszty bezpośrednie.– Kodeks pracy (Dz.U.2020.1320). Wymóg nie dotyczy  między innymi osób: kierujących budową, wykonujących obsługę geodezyjną, dostawców materiałów budowlanych. Obowiązki określone w niniejszym ust. dotyczą także Podwykonawców oraz dalszych Podwykonawców</w:t>
      </w:r>
      <w:r>
        <w:rPr>
          <w:rFonts w:ascii="Tahoma" w:hAnsi="Tahoma" w:cs="Tahoma"/>
          <w:b w:val="0"/>
          <w:bCs w:val="0"/>
          <w:noProof w:val="0"/>
          <w:kern w:val="0"/>
        </w:rPr>
        <w:t>.</w:t>
      </w:r>
    </w:p>
    <w:p w:rsidR="00B41AC7" w:rsidRPr="00B41AC7" w:rsidRDefault="00B41AC7" w:rsidP="00B41AC7">
      <w:pPr>
        <w:rPr>
          <w:rFonts w:ascii="Tahoma" w:hAnsi="Tahoma" w:cs="Tahoma"/>
          <w:b/>
          <w:sz w:val="22"/>
          <w:szCs w:val="22"/>
        </w:rPr>
      </w:pPr>
      <w:r w:rsidRPr="00B41AC7">
        <w:rPr>
          <w:rFonts w:ascii="Tahoma" w:hAnsi="Tahoma" w:cs="Tahoma"/>
          <w:b/>
          <w:sz w:val="22"/>
          <w:szCs w:val="22"/>
        </w:rPr>
        <w:t xml:space="preserve">Nazwy własne zawarte w dokumentacji przetargowej są przykładowe. </w:t>
      </w:r>
    </w:p>
    <w:p w:rsidR="00B41AC7" w:rsidRPr="00B41AC7" w:rsidRDefault="00B41AC7" w:rsidP="00B41AC7">
      <w:pPr>
        <w:jc w:val="both"/>
        <w:rPr>
          <w:rFonts w:ascii="Tahoma" w:hAnsi="Tahoma" w:cs="Tahoma"/>
          <w:sz w:val="22"/>
          <w:szCs w:val="22"/>
        </w:rPr>
      </w:pPr>
      <w:r w:rsidRPr="00B41AC7">
        <w:rPr>
          <w:rFonts w:ascii="Tahoma" w:hAnsi="Tahoma" w:cs="Tahoma"/>
          <w:sz w:val="22"/>
          <w:szCs w:val="22"/>
        </w:rPr>
        <w:t xml:space="preserve">W przypadku wystąpienia w dokumentacji nazw własnych Zamawiający dopuszcza zastosowanie materiałów i produktów równoważnych pod warunkiem, że zaproponowane materiały i produkty będą odpowiadały pod względem parametrów równoważności materiałom i produktom wskazanym przez Zamawiającego. W przypadku zaoferowania materiałów lub produktów równoważnych Wykonawca, na wezwanie Zamawiającego, zobowiązany jest złożyć opis materiałów i produktów równoważnych, zgodnie </w:t>
      </w:r>
    </w:p>
    <w:p w:rsidR="00B41AC7" w:rsidRPr="00B41AC7" w:rsidRDefault="00B41AC7" w:rsidP="00B41AC7">
      <w:pPr>
        <w:jc w:val="both"/>
        <w:rPr>
          <w:rFonts w:ascii="Tahoma" w:hAnsi="Tahoma" w:cs="Tahoma"/>
          <w:sz w:val="22"/>
          <w:szCs w:val="22"/>
        </w:rPr>
      </w:pPr>
      <w:r w:rsidRPr="00B41AC7">
        <w:rPr>
          <w:rFonts w:ascii="Tahoma" w:hAnsi="Tahoma" w:cs="Tahoma"/>
          <w:sz w:val="22"/>
          <w:szCs w:val="22"/>
        </w:rPr>
        <w:t xml:space="preserve">z </w:t>
      </w:r>
      <w:proofErr w:type="spellStart"/>
      <w:r w:rsidRPr="00B41AC7">
        <w:rPr>
          <w:rFonts w:ascii="Tahoma" w:hAnsi="Tahoma" w:cs="Tahoma"/>
          <w:sz w:val="22"/>
          <w:szCs w:val="22"/>
        </w:rPr>
        <w:t>siwz</w:t>
      </w:r>
      <w:proofErr w:type="spellEnd"/>
      <w:r w:rsidRPr="00B41AC7">
        <w:rPr>
          <w:rFonts w:ascii="Tahoma" w:hAnsi="Tahoma" w:cs="Tahoma"/>
          <w:sz w:val="22"/>
          <w:szCs w:val="22"/>
        </w:rPr>
        <w:t>.</w:t>
      </w:r>
    </w:p>
    <w:p w:rsidR="00B41AC7" w:rsidRPr="00B41AC7" w:rsidRDefault="00B41AC7" w:rsidP="00B41AC7">
      <w:pPr>
        <w:jc w:val="both"/>
        <w:rPr>
          <w:rFonts w:ascii="Tahoma" w:hAnsi="Tahoma" w:cs="Tahoma"/>
          <w:sz w:val="22"/>
          <w:szCs w:val="22"/>
        </w:rPr>
      </w:pPr>
      <w:r w:rsidRPr="00B41AC7">
        <w:rPr>
          <w:rFonts w:ascii="Tahoma" w:hAnsi="Tahoma" w:cs="Tahoma"/>
          <w:sz w:val="22"/>
          <w:szCs w:val="22"/>
        </w:rPr>
        <w:t xml:space="preserve">W przypadku wystąpienia w dokumentacji przetargowej odniesień do norm, europejskich ocen technicznych, aprobat, specyfikacji technicznych i systemów referencji technicznych, o których mowa w art. 30 ust. 1 pkt. 2 oraz ust. 3 ustawy PZP, dopuszcza się rozwiązania równoważne. </w:t>
      </w:r>
    </w:p>
    <w:p w:rsidR="00B41AC7" w:rsidRPr="00B41AC7" w:rsidRDefault="00B41AC7" w:rsidP="00B41AC7">
      <w:pPr>
        <w:jc w:val="both"/>
        <w:rPr>
          <w:rFonts w:ascii="Tahoma" w:hAnsi="Tahoma" w:cs="Tahoma"/>
          <w:sz w:val="22"/>
          <w:szCs w:val="22"/>
        </w:rPr>
      </w:pPr>
      <w:r w:rsidRPr="00B41AC7">
        <w:rPr>
          <w:rFonts w:ascii="Tahoma" w:hAnsi="Tahoma" w:cs="Tahoma"/>
          <w:sz w:val="22"/>
          <w:szCs w:val="22"/>
        </w:rPr>
        <w:t>W przypadku zaoferowania rozwiązań równoważnych Wykonawca, na wezwanie Zamawiającego, zobowiązany jest wykazać, że spełniają one wymagania określone przez Zamawiającego. Ilekroć w opisie przedmiotu zamówienia występują odniesienia do norm, europejskich ocen technicznych, aprobat, specyfikacji technicznych i systemów referencji technicznych dodaje się po ich brzmieniu zwrot „lub równoważne”.</w:t>
      </w:r>
    </w:p>
    <w:p w:rsidR="001D1F19" w:rsidRPr="007078D1" w:rsidRDefault="001E4DC0" w:rsidP="00C173AF">
      <w:pPr>
        <w:pStyle w:val="Nagwek1"/>
      </w:pPr>
      <w:r w:rsidRPr="007078D1">
        <w:t>Termin wykonania zamówienia</w:t>
      </w:r>
      <w:bookmarkEnd w:id="3"/>
    </w:p>
    <w:p w:rsidR="001D1F19" w:rsidRPr="007078D1" w:rsidRDefault="001D1F19">
      <w:pPr>
        <w:rPr>
          <w:rFonts w:ascii="Tahoma" w:hAnsi="Tahoma" w:cs="Tahoma"/>
          <w:sz w:val="18"/>
          <w:szCs w:val="18"/>
        </w:rPr>
      </w:pPr>
    </w:p>
    <w:p w:rsidR="000F1982" w:rsidRPr="007078D1" w:rsidRDefault="00B514A0" w:rsidP="007078D1">
      <w:pPr>
        <w:jc w:val="both"/>
        <w:rPr>
          <w:rFonts w:ascii="Tahoma" w:hAnsi="Tahoma" w:cs="Tahoma"/>
          <w:sz w:val="22"/>
          <w:szCs w:val="22"/>
        </w:rPr>
      </w:pPr>
      <w:r>
        <w:rPr>
          <w:rFonts w:ascii="Tahoma" w:hAnsi="Tahoma" w:cs="Tahoma"/>
          <w:sz w:val="22"/>
          <w:szCs w:val="22"/>
        </w:rPr>
        <w:t>Zamawiający wymaga, aby</w:t>
      </w:r>
      <w:r w:rsidR="00F76BEE" w:rsidRPr="007078D1">
        <w:rPr>
          <w:rFonts w:ascii="Tahoma" w:hAnsi="Tahoma" w:cs="Tahoma"/>
          <w:sz w:val="22"/>
          <w:szCs w:val="22"/>
        </w:rPr>
        <w:t xml:space="preserve"> przedmiot</w:t>
      </w:r>
      <w:r w:rsidR="00CE3746" w:rsidRPr="007078D1">
        <w:rPr>
          <w:rFonts w:ascii="Tahoma" w:hAnsi="Tahoma" w:cs="Tahoma"/>
          <w:sz w:val="22"/>
          <w:szCs w:val="22"/>
        </w:rPr>
        <w:t xml:space="preserve"> zamówienia został</w:t>
      </w:r>
      <w:r w:rsidR="00F76BEE" w:rsidRPr="007078D1" w:rsidDel="00F76BEE">
        <w:rPr>
          <w:rFonts w:ascii="Tahoma" w:hAnsi="Tahoma" w:cs="Tahoma"/>
          <w:sz w:val="22"/>
          <w:szCs w:val="22"/>
        </w:rPr>
        <w:t xml:space="preserve"> </w:t>
      </w:r>
      <w:r w:rsidR="001E4DC0" w:rsidRPr="007078D1">
        <w:rPr>
          <w:rFonts w:ascii="Tahoma" w:hAnsi="Tahoma" w:cs="Tahoma"/>
          <w:sz w:val="22"/>
          <w:szCs w:val="22"/>
        </w:rPr>
        <w:t>zrealizowan</w:t>
      </w:r>
      <w:r w:rsidR="00CE3746" w:rsidRPr="007078D1">
        <w:rPr>
          <w:rFonts w:ascii="Tahoma" w:hAnsi="Tahoma" w:cs="Tahoma"/>
          <w:sz w:val="22"/>
          <w:szCs w:val="22"/>
        </w:rPr>
        <w:t>y</w:t>
      </w:r>
      <w:r>
        <w:rPr>
          <w:rFonts w:ascii="Tahoma" w:hAnsi="Tahoma" w:cs="Tahoma"/>
          <w:sz w:val="22"/>
          <w:szCs w:val="22"/>
        </w:rPr>
        <w:t xml:space="preserve"> od dnia podpisania umowy</w:t>
      </w:r>
      <w:r w:rsidR="00F76BEE" w:rsidRPr="007078D1">
        <w:rPr>
          <w:rFonts w:ascii="Tahoma" w:hAnsi="Tahoma" w:cs="Tahoma"/>
          <w:sz w:val="22"/>
          <w:szCs w:val="22"/>
        </w:rPr>
        <w:t xml:space="preserve"> </w:t>
      </w:r>
      <w:r w:rsidR="008C1A3D">
        <w:rPr>
          <w:rFonts w:ascii="Tahoma" w:hAnsi="Tahoma" w:cs="Tahoma"/>
          <w:sz w:val="22"/>
          <w:szCs w:val="22"/>
        </w:rPr>
        <w:t xml:space="preserve">do dnia </w:t>
      </w:r>
      <w:r w:rsidR="00BE0B05">
        <w:rPr>
          <w:rFonts w:ascii="Tahoma" w:hAnsi="Tahoma" w:cs="Tahoma"/>
          <w:b/>
          <w:sz w:val="22"/>
          <w:szCs w:val="22"/>
          <w:highlight w:val="yellow"/>
        </w:rPr>
        <w:t>30 czerwca</w:t>
      </w:r>
      <w:r w:rsidR="008C1A3D" w:rsidRPr="008C1A3D">
        <w:rPr>
          <w:rFonts w:ascii="Tahoma" w:hAnsi="Tahoma" w:cs="Tahoma"/>
          <w:b/>
          <w:sz w:val="22"/>
          <w:szCs w:val="22"/>
          <w:highlight w:val="yellow"/>
        </w:rPr>
        <w:t xml:space="preserve"> 2021 r.</w:t>
      </w:r>
      <w:r w:rsidR="00217C43" w:rsidRPr="008C1A3D">
        <w:rPr>
          <w:rFonts w:ascii="Tahoma" w:hAnsi="Tahoma" w:cs="Tahoma"/>
          <w:sz w:val="22"/>
          <w:szCs w:val="22"/>
          <w:highlight w:val="yellow"/>
        </w:rPr>
        <w:t>.</w:t>
      </w:r>
      <w:bookmarkStart w:id="4" w:name="_GoBack"/>
      <w:bookmarkEnd w:id="4"/>
    </w:p>
    <w:p w:rsidR="007506C4" w:rsidRPr="007E3C10" w:rsidRDefault="007506C4" w:rsidP="00D72B64">
      <w:pPr>
        <w:jc w:val="both"/>
        <w:rPr>
          <w:rFonts w:ascii="Tahoma" w:hAnsi="Tahoma" w:cs="Tahoma"/>
          <w:sz w:val="22"/>
          <w:szCs w:val="22"/>
          <w:highlight w:val="yellow"/>
        </w:rPr>
      </w:pPr>
    </w:p>
    <w:p w:rsidR="00711769" w:rsidRPr="00E92A06" w:rsidRDefault="001E4DC0" w:rsidP="009A4349">
      <w:pPr>
        <w:pStyle w:val="Nagwek1"/>
      </w:pPr>
      <w:bookmarkStart w:id="5" w:name="_Toc477171509"/>
      <w:r w:rsidRPr="00582FD0">
        <w:t>Warunki udziału</w:t>
      </w:r>
      <w:r w:rsidRPr="00E92A06">
        <w:t xml:space="preserve"> w postępowaniu</w:t>
      </w:r>
      <w:bookmarkEnd w:id="5"/>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lastRenderedPageBreak/>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sidR="0031032A">
        <w:rPr>
          <w:rFonts w:ascii="Tahoma" w:hAnsi="Tahoma" w:cs="Tahoma"/>
          <w:bCs/>
          <w:i/>
          <w:sz w:val="22"/>
          <w:szCs w:val="22"/>
        </w:rPr>
        <w:t>nie precyzuje w tym zakresie żadnych wymagań, których spełnianie</w:t>
      </w:r>
      <w:r w:rsidR="00E8684D">
        <w:rPr>
          <w:rFonts w:ascii="Tahoma" w:hAnsi="Tahoma" w:cs="Tahoma"/>
          <w:bCs/>
          <w:i/>
          <w:sz w:val="22"/>
          <w:szCs w:val="22"/>
        </w:rPr>
        <w:t xml:space="preserve"> </w:t>
      </w:r>
      <w:r w:rsidR="0031032A">
        <w:rPr>
          <w:rFonts w:ascii="Tahoma" w:hAnsi="Tahoma" w:cs="Tahoma"/>
          <w:bCs/>
          <w:i/>
          <w:sz w:val="22"/>
          <w:szCs w:val="22"/>
        </w:rPr>
        <w:t>Wykonawca zobowiązany jest wykazać</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EE6D9D" w:rsidRPr="00E92A06"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31032A" w:rsidRPr="00E92A06" w:rsidRDefault="0031032A" w:rsidP="0031032A">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Pr>
          <w:rFonts w:ascii="Tahoma" w:hAnsi="Tahoma" w:cs="Tahoma"/>
          <w:bCs/>
          <w:i/>
          <w:sz w:val="22"/>
          <w:szCs w:val="22"/>
        </w:rPr>
        <w:t>nie precyzuje w tym zakresie żadnych wymagań, których spełnianie Wykonawca zobowiązany jest wykazać.</w:t>
      </w:r>
    </w:p>
    <w:p w:rsidR="002D52A1" w:rsidRDefault="002D52A1" w:rsidP="00D72B64">
      <w:pPr>
        <w:ind w:left="1068"/>
        <w:jc w:val="both"/>
        <w:rPr>
          <w:rFonts w:ascii="Tahoma" w:hAnsi="Tahoma" w:cs="Tahoma"/>
          <w:bCs/>
          <w:i/>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9D2B77" w:rsidRDefault="009D2B77" w:rsidP="00053586">
      <w:pPr>
        <w:jc w:val="both"/>
        <w:rPr>
          <w:rFonts w:ascii="Tahoma" w:hAnsi="Tahoma" w:cs="Tahoma"/>
          <w:bCs/>
          <w:sz w:val="22"/>
          <w:szCs w:val="22"/>
        </w:rPr>
      </w:pPr>
    </w:p>
    <w:p w:rsidR="004B584B" w:rsidRPr="004B584B" w:rsidRDefault="004B584B" w:rsidP="004B584B">
      <w:pPr>
        <w:ind w:left="426"/>
        <w:jc w:val="both"/>
        <w:rPr>
          <w:rFonts w:ascii="Tahoma" w:hAnsi="Tahoma" w:cs="Tahoma"/>
          <w:bCs/>
          <w:sz w:val="22"/>
          <w:szCs w:val="22"/>
        </w:rPr>
      </w:pPr>
      <w:r w:rsidRPr="004B584B">
        <w:rPr>
          <w:rFonts w:ascii="Tahoma" w:hAnsi="Tahoma" w:cs="Tahoma"/>
          <w:bCs/>
          <w:sz w:val="22"/>
          <w:szCs w:val="22"/>
        </w:rPr>
        <w:t>a)</w:t>
      </w:r>
      <w:r w:rsidRPr="004B584B">
        <w:rPr>
          <w:rFonts w:ascii="Tahoma" w:hAnsi="Tahoma" w:cs="Tahoma"/>
          <w:bCs/>
          <w:sz w:val="22"/>
          <w:szCs w:val="22"/>
        </w:rPr>
        <w:tab/>
        <w:t>w okresie ostatnich 5 lat (przed upływem terminu składania ofert), a jeżeli okres prowadzenia działalności jest krótszy - w tym okresie, wykonał należycie,</w:t>
      </w:r>
      <w:r w:rsidR="005B7A85">
        <w:rPr>
          <w:rFonts w:ascii="Tahoma" w:hAnsi="Tahoma" w:cs="Tahoma"/>
          <w:bCs/>
          <w:sz w:val="22"/>
          <w:szCs w:val="22"/>
        </w:rPr>
        <w:t xml:space="preserve"> w</w:t>
      </w:r>
      <w:r w:rsidRPr="004B584B">
        <w:rPr>
          <w:rFonts w:ascii="Tahoma" w:hAnsi="Tahoma" w:cs="Tahoma"/>
          <w:bCs/>
          <w:sz w:val="22"/>
          <w:szCs w:val="22"/>
        </w:rPr>
        <w:t xml:space="preserve"> szczególności zgodnie z przepisami prawa budowlanego i prawidłowo ukończył, co najmniej </w:t>
      </w:r>
      <w:r w:rsidR="00933328">
        <w:rPr>
          <w:rFonts w:ascii="Tahoma" w:hAnsi="Tahoma" w:cs="Tahoma"/>
          <w:bCs/>
          <w:sz w:val="22"/>
          <w:szCs w:val="22"/>
        </w:rPr>
        <w:t>dwie</w:t>
      </w:r>
      <w:r w:rsidR="00933328" w:rsidRPr="004B584B">
        <w:rPr>
          <w:rFonts w:ascii="Tahoma" w:hAnsi="Tahoma" w:cs="Tahoma"/>
          <w:bCs/>
          <w:sz w:val="22"/>
          <w:szCs w:val="22"/>
        </w:rPr>
        <w:t xml:space="preserve"> </w:t>
      </w:r>
      <w:r w:rsidRPr="004B584B">
        <w:rPr>
          <w:rFonts w:ascii="Tahoma" w:hAnsi="Tahoma" w:cs="Tahoma"/>
          <w:bCs/>
          <w:sz w:val="22"/>
          <w:szCs w:val="22"/>
        </w:rPr>
        <w:t>robot</w:t>
      </w:r>
      <w:r w:rsidR="00933328">
        <w:rPr>
          <w:rFonts w:ascii="Tahoma" w:hAnsi="Tahoma" w:cs="Tahoma"/>
          <w:bCs/>
          <w:sz w:val="22"/>
          <w:szCs w:val="22"/>
        </w:rPr>
        <w:t>y</w:t>
      </w:r>
      <w:r w:rsidRPr="004B584B">
        <w:rPr>
          <w:rFonts w:ascii="Tahoma" w:hAnsi="Tahoma" w:cs="Tahoma"/>
          <w:bCs/>
          <w:sz w:val="22"/>
          <w:szCs w:val="22"/>
        </w:rPr>
        <w:t xml:space="preserve"> budowlan</w:t>
      </w:r>
      <w:r w:rsidR="00933328">
        <w:rPr>
          <w:rFonts w:ascii="Tahoma" w:hAnsi="Tahoma" w:cs="Tahoma"/>
          <w:bCs/>
          <w:sz w:val="22"/>
          <w:szCs w:val="22"/>
        </w:rPr>
        <w:t>e</w:t>
      </w:r>
      <w:r w:rsidRPr="004B584B">
        <w:rPr>
          <w:rFonts w:ascii="Tahoma" w:hAnsi="Tahoma" w:cs="Tahoma"/>
          <w:bCs/>
          <w:sz w:val="22"/>
          <w:szCs w:val="22"/>
        </w:rPr>
        <w:t xml:space="preserve"> polegając</w:t>
      </w:r>
      <w:r w:rsidR="00933328">
        <w:rPr>
          <w:rFonts w:ascii="Tahoma" w:hAnsi="Tahoma" w:cs="Tahoma"/>
          <w:bCs/>
          <w:sz w:val="22"/>
          <w:szCs w:val="22"/>
        </w:rPr>
        <w:t xml:space="preserve">e (każda z nich) </w:t>
      </w:r>
      <w:r w:rsidRPr="004B584B">
        <w:rPr>
          <w:rFonts w:ascii="Tahoma" w:hAnsi="Tahoma" w:cs="Tahoma"/>
          <w:bCs/>
          <w:sz w:val="22"/>
          <w:szCs w:val="22"/>
        </w:rPr>
        <w:t>na budowie, przebudowie lub remoncie budowli hydrotechnicz</w:t>
      </w:r>
      <w:r w:rsidR="00A87E16">
        <w:rPr>
          <w:rFonts w:ascii="Tahoma" w:hAnsi="Tahoma" w:cs="Tahoma"/>
          <w:bCs/>
          <w:sz w:val="22"/>
          <w:szCs w:val="22"/>
        </w:rPr>
        <w:t>n</w:t>
      </w:r>
      <w:r w:rsidRPr="004B584B">
        <w:rPr>
          <w:rFonts w:ascii="Tahoma" w:hAnsi="Tahoma" w:cs="Tahoma"/>
          <w:bCs/>
          <w:sz w:val="22"/>
          <w:szCs w:val="22"/>
        </w:rPr>
        <w:t>ej o wartości</w:t>
      </w:r>
      <w:r w:rsidR="00933328">
        <w:rPr>
          <w:rFonts w:ascii="Tahoma" w:hAnsi="Tahoma" w:cs="Tahoma"/>
          <w:bCs/>
          <w:sz w:val="22"/>
          <w:szCs w:val="22"/>
        </w:rPr>
        <w:t xml:space="preserve"> robót</w:t>
      </w:r>
      <w:r w:rsidRPr="004B584B">
        <w:rPr>
          <w:rFonts w:ascii="Tahoma" w:hAnsi="Tahoma" w:cs="Tahoma"/>
          <w:bCs/>
          <w:sz w:val="22"/>
          <w:szCs w:val="22"/>
        </w:rPr>
        <w:t xml:space="preserve"> co </w:t>
      </w:r>
      <w:r w:rsidRPr="008C1A3D">
        <w:rPr>
          <w:rFonts w:ascii="Tahoma" w:hAnsi="Tahoma" w:cs="Tahoma"/>
          <w:bCs/>
          <w:sz w:val="22"/>
          <w:szCs w:val="22"/>
        </w:rPr>
        <w:t xml:space="preserve">najmniej </w:t>
      </w:r>
      <w:r w:rsidR="008C1A3D" w:rsidRPr="008C1A3D">
        <w:rPr>
          <w:rFonts w:ascii="Tahoma" w:hAnsi="Tahoma" w:cs="Tahoma"/>
          <w:bCs/>
          <w:sz w:val="22"/>
          <w:szCs w:val="22"/>
        </w:rPr>
        <w:t>1.0</w:t>
      </w:r>
      <w:r w:rsidRPr="008C1A3D">
        <w:rPr>
          <w:rFonts w:ascii="Tahoma" w:hAnsi="Tahoma" w:cs="Tahoma"/>
          <w:bCs/>
          <w:sz w:val="22"/>
          <w:szCs w:val="22"/>
        </w:rPr>
        <w:t>00.000 zł brutto</w:t>
      </w:r>
      <w:r w:rsidR="00A87E16">
        <w:rPr>
          <w:rFonts w:ascii="Tahoma" w:hAnsi="Tahoma" w:cs="Tahoma"/>
          <w:bCs/>
          <w:sz w:val="22"/>
          <w:szCs w:val="22"/>
        </w:rPr>
        <w:t xml:space="preserve"> (jeden milion zł)</w:t>
      </w:r>
      <w:r w:rsidRPr="008C1A3D">
        <w:rPr>
          <w:rFonts w:ascii="Tahoma" w:hAnsi="Tahoma" w:cs="Tahoma"/>
          <w:bCs/>
          <w:sz w:val="22"/>
          <w:szCs w:val="22"/>
        </w:rPr>
        <w:t>.</w:t>
      </w:r>
    </w:p>
    <w:p w:rsidR="004B584B" w:rsidRPr="004B584B" w:rsidRDefault="004B584B" w:rsidP="004B584B">
      <w:pPr>
        <w:ind w:left="426"/>
        <w:jc w:val="both"/>
        <w:rPr>
          <w:rFonts w:ascii="Tahoma" w:hAnsi="Tahoma" w:cs="Tahoma"/>
          <w:bCs/>
          <w:sz w:val="22"/>
          <w:szCs w:val="22"/>
        </w:rPr>
      </w:pPr>
    </w:p>
    <w:p w:rsidR="004A49F5" w:rsidRPr="00E92A06" w:rsidRDefault="004B584B" w:rsidP="004B584B">
      <w:pPr>
        <w:ind w:left="426"/>
        <w:jc w:val="both"/>
        <w:rPr>
          <w:rFonts w:ascii="Tahoma" w:hAnsi="Tahoma" w:cs="Tahoma"/>
          <w:bCs/>
          <w:sz w:val="22"/>
          <w:szCs w:val="22"/>
        </w:rPr>
      </w:pPr>
      <w:r w:rsidRPr="004B584B">
        <w:rPr>
          <w:rFonts w:ascii="Tahoma" w:hAnsi="Tahoma" w:cs="Tahoma"/>
          <w:bCs/>
          <w:sz w:val="22"/>
          <w:szCs w:val="22"/>
        </w:rPr>
        <w:t xml:space="preserve">(Zgodnie z definicją znajdującą się w  §  3 ust. 1 Rozporządzenia Ministra Środowiska z dnia 20 kwietnia 2007 r. w sprawie warunków technicznych, jakim powinny odpowiadać budowle hydrotechniczne i ich usytuowanie przez budowlę hydrotechniczną - rozumie się budowle wraz z urządzeniami i instalacjami technicznymi z nimi związanymi, służące gospodarce wodnej oraz kształtowaniu zasobów wodnych i korzystaniu z nich, w tym: zapory ziemne            i betonowe, jazy, budowle upustowe z przelewami i spustami, przepusty wałowe i mnichy, śluzy żeglugowe, wały przeciwpowodziowe, siłownie i elektrownie wodne, ujęcia śródlądowych wód powierzchniowych, wyloty ścieków, czasze zbiorników wodnych wraz ze zboczami i skarpami, pompownie, kanały, sztolnie, rurociągi hydrotechniczne, syfony, lewary, akwedukty, budowle regulacyjne na rzekach i potokach, progi, </w:t>
      </w:r>
      <w:proofErr w:type="spellStart"/>
      <w:r w:rsidRPr="004B584B">
        <w:rPr>
          <w:rFonts w:ascii="Tahoma" w:hAnsi="Tahoma" w:cs="Tahoma"/>
          <w:bCs/>
          <w:sz w:val="22"/>
          <w:szCs w:val="22"/>
        </w:rPr>
        <w:t>grodze</w:t>
      </w:r>
      <w:proofErr w:type="spellEnd"/>
      <w:r w:rsidRPr="004B584B">
        <w:rPr>
          <w:rFonts w:ascii="Tahoma" w:hAnsi="Tahoma" w:cs="Tahoma"/>
          <w:bCs/>
          <w:sz w:val="22"/>
          <w:szCs w:val="22"/>
        </w:rPr>
        <w:t>, nadpoziomowe zbiorniki gromadzące substancje płynne i półpłynne, porty, baseny, zimowiska, pirsy, mola, pomosty, nabrzeża, bulwary, pochylnie i falochrony na wodach śródlądowych, przepławki dla ryb),</w:t>
      </w:r>
    </w:p>
    <w:p w:rsidR="005B7A85" w:rsidRDefault="005B7A85" w:rsidP="00480D15">
      <w:pPr>
        <w:tabs>
          <w:tab w:val="left" w:pos="6015"/>
        </w:tabs>
        <w:jc w:val="both"/>
        <w:rPr>
          <w:rFonts w:ascii="Tahoma" w:hAnsi="Tahoma" w:cs="Tahoma"/>
          <w:bCs/>
          <w:sz w:val="22"/>
          <w:szCs w:val="22"/>
        </w:rPr>
      </w:pPr>
    </w:p>
    <w:p w:rsidR="0067544A" w:rsidRDefault="0067544A" w:rsidP="00480D15">
      <w:pPr>
        <w:tabs>
          <w:tab w:val="left" w:pos="6015"/>
        </w:tabs>
        <w:jc w:val="both"/>
        <w:rPr>
          <w:rFonts w:ascii="Tahoma" w:hAnsi="Tahoma" w:cs="Tahoma"/>
          <w:bCs/>
          <w:sz w:val="22"/>
          <w:szCs w:val="22"/>
        </w:rPr>
      </w:pPr>
      <w:r>
        <w:rPr>
          <w:rFonts w:ascii="Tahoma" w:hAnsi="Tahoma" w:cs="Tahoma"/>
          <w:bCs/>
          <w:sz w:val="22"/>
          <w:szCs w:val="22"/>
        </w:rPr>
        <w:t>Uwaga :</w:t>
      </w:r>
    </w:p>
    <w:p w:rsidR="0067544A" w:rsidRDefault="005719A2" w:rsidP="005719A2">
      <w:pPr>
        <w:tabs>
          <w:tab w:val="left" w:pos="7520"/>
        </w:tabs>
        <w:ind w:left="1418"/>
        <w:jc w:val="both"/>
        <w:rPr>
          <w:rFonts w:ascii="Tahoma" w:hAnsi="Tahoma" w:cs="Tahoma"/>
          <w:bCs/>
          <w:sz w:val="22"/>
          <w:szCs w:val="22"/>
        </w:rPr>
      </w:pPr>
      <w:r>
        <w:rPr>
          <w:rFonts w:ascii="Tahoma" w:hAnsi="Tahoma" w:cs="Tahoma"/>
          <w:bCs/>
          <w:sz w:val="22"/>
          <w:szCs w:val="22"/>
        </w:rPr>
        <w:tab/>
      </w:r>
    </w:p>
    <w:p w:rsidR="0067544A" w:rsidRDefault="0067544A" w:rsidP="00480D15">
      <w:pPr>
        <w:tabs>
          <w:tab w:val="left" w:pos="6015"/>
        </w:tabs>
        <w:jc w:val="both"/>
        <w:rPr>
          <w:rFonts w:ascii="Tahoma" w:hAnsi="Tahoma" w:cs="Tahoma"/>
          <w:bCs/>
          <w:sz w:val="22"/>
          <w:szCs w:val="22"/>
        </w:rPr>
      </w:pPr>
      <w:r>
        <w:rPr>
          <w:rFonts w:ascii="Tahoma" w:hAnsi="Tahoma" w:cs="Tahoma"/>
          <w:bCs/>
          <w:sz w:val="22"/>
          <w:szCs w:val="22"/>
        </w:rPr>
        <w:t>Jeżeli Wykonawca wykazuje doświadczenie nabyte w ramach kontraktu (zamówienia/umowy) realizowanego przez wykonawców wspólnie ubie</w:t>
      </w:r>
      <w:r w:rsidR="009C5C83">
        <w:rPr>
          <w:rFonts w:ascii="Tahoma" w:hAnsi="Tahoma" w:cs="Tahoma"/>
          <w:bCs/>
          <w:sz w:val="22"/>
          <w:szCs w:val="22"/>
        </w:rPr>
        <w:t>g</w:t>
      </w:r>
      <w:r>
        <w:rPr>
          <w:rFonts w:ascii="Tahoma" w:hAnsi="Tahoma" w:cs="Tahoma"/>
          <w:bCs/>
          <w:sz w:val="22"/>
          <w:szCs w:val="22"/>
        </w:rPr>
        <w:t xml:space="preserve">ających się o udzielenie zamówienia (konsorcjum), Zamawiający nie dopuszcza by Wykonawca polegał na doświadczeniu grupy wykonawców, której był członkiem, jeżeli faktycznie i konkretnie nie wykonał wykazanego zakresu prac. Zamawiający zastrzega możliwość zwrócenia się do Wykonawcy o wyjaśnienia </w:t>
      </w:r>
      <w:r w:rsidR="009C5C83">
        <w:rPr>
          <w:rFonts w:ascii="Tahoma" w:hAnsi="Tahoma" w:cs="Tahoma"/>
          <w:bCs/>
          <w:sz w:val="22"/>
          <w:szCs w:val="22"/>
        </w:rPr>
        <w:t xml:space="preserve">w zakresie faktycznie i konkretnie wykonywanego zakresu prac oraz przedstawienia </w:t>
      </w:r>
      <w:r>
        <w:rPr>
          <w:rFonts w:ascii="Tahoma" w:hAnsi="Tahoma" w:cs="Tahoma"/>
          <w:bCs/>
          <w:sz w:val="22"/>
          <w:szCs w:val="22"/>
        </w:rPr>
        <w:t>stosownych dowodów z któr</w:t>
      </w:r>
      <w:r w:rsidR="009C5C83">
        <w:rPr>
          <w:rFonts w:ascii="Tahoma" w:hAnsi="Tahoma" w:cs="Tahoma"/>
          <w:bCs/>
          <w:sz w:val="22"/>
          <w:szCs w:val="22"/>
        </w:rPr>
        <w:t>ych</w:t>
      </w:r>
      <w:r>
        <w:rPr>
          <w:rFonts w:ascii="Tahoma" w:hAnsi="Tahoma" w:cs="Tahoma"/>
          <w:bCs/>
          <w:sz w:val="22"/>
          <w:szCs w:val="22"/>
        </w:rPr>
        <w:t xml:space="preserve"> wynika</w:t>
      </w:r>
      <w:r w:rsidR="00D26E89">
        <w:rPr>
          <w:rFonts w:ascii="Tahoma" w:hAnsi="Tahoma" w:cs="Tahoma"/>
          <w:bCs/>
          <w:sz w:val="22"/>
          <w:szCs w:val="22"/>
        </w:rPr>
        <w:t>ł</w:t>
      </w:r>
      <w:r>
        <w:rPr>
          <w:rFonts w:ascii="Tahoma" w:hAnsi="Tahoma" w:cs="Tahoma"/>
          <w:bCs/>
          <w:sz w:val="22"/>
          <w:szCs w:val="22"/>
        </w:rPr>
        <w:t xml:space="preserve"> zakres obowiązków. </w:t>
      </w:r>
    </w:p>
    <w:p w:rsidR="006E22FE" w:rsidRDefault="006E22FE" w:rsidP="004A49F5">
      <w:pPr>
        <w:tabs>
          <w:tab w:val="left" w:pos="6015"/>
        </w:tabs>
        <w:ind w:left="1418"/>
        <w:jc w:val="both"/>
        <w:rPr>
          <w:rFonts w:ascii="Tahoma" w:hAnsi="Tahoma" w:cs="Tahoma"/>
          <w:bCs/>
          <w:sz w:val="22"/>
          <w:szCs w:val="22"/>
        </w:rPr>
      </w:pPr>
    </w:p>
    <w:p w:rsidR="0067544A" w:rsidRDefault="0067544A" w:rsidP="004A49F5">
      <w:pPr>
        <w:tabs>
          <w:tab w:val="left" w:pos="6015"/>
        </w:tabs>
        <w:ind w:left="1418"/>
        <w:jc w:val="both"/>
        <w:rPr>
          <w:rFonts w:ascii="Tahoma" w:hAnsi="Tahoma" w:cs="Tahoma"/>
          <w:bCs/>
          <w:sz w:val="22"/>
          <w:szCs w:val="22"/>
        </w:rPr>
      </w:pPr>
    </w:p>
    <w:p w:rsidR="000F1982" w:rsidRDefault="003113DF" w:rsidP="00480D15">
      <w:pPr>
        <w:tabs>
          <w:tab w:val="left" w:pos="939"/>
        </w:tabs>
        <w:jc w:val="both"/>
        <w:rPr>
          <w:rFonts w:ascii="Tahoma" w:eastAsia="Lucida Sans Unicode" w:hAnsi="Tahoma" w:cs="Tahoma"/>
          <w:bCs/>
          <w:i/>
          <w:kern w:val="3"/>
          <w:sz w:val="22"/>
          <w:szCs w:val="22"/>
        </w:rPr>
      </w:pPr>
      <w:r w:rsidRPr="00480D15">
        <w:rPr>
          <w:rFonts w:ascii="Tahoma" w:hAnsi="Tahoma" w:cs="Tahoma"/>
          <w:bCs/>
          <w:i/>
          <w:kern w:val="3"/>
          <w:sz w:val="22"/>
          <w:szCs w:val="22"/>
        </w:rPr>
        <w:t xml:space="preserve">Ocena spełniania w/w warunków dokonana zostanie w oparciu o informacje </w:t>
      </w:r>
      <w:r w:rsidR="000F1982" w:rsidRPr="00480D15">
        <w:rPr>
          <w:rFonts w:ascii="Tahoma" w:hAnsi="Tahoma" w:cs="Tahoma"/>
          <w:bCs/>
          <w:i/>
          <w:kern w:val="3"/>
          <w:sz w:val="22"/>
          <w:szCs w:val="22"/>
        </w:rPr>
        <w:t xml:space="preserve">zawarte </w:t>
      </w:r>
      <w:r w:rsidR="00E8684D">
        <w:rPr>
          <w:rFonts w:ascii="Tahoma" w:hAnsi="Tahoma" w:cs="Tahoma"/>
          <w:bCs/>
          <w:i/>
          <w:kern w:val="3"/>
          <w:sz w:val="22"/>
          <w:szCs w:val="22"/>
        </w:rPr>
        <w:br/>
      </w:r>
      <w:r w:rsidR="000F1982" w:rsidRPr="00480D15">
        <w:rPr>
          <w:rFonts w:ascii="Tahoma" w:hAnsi="Tahoma" w:cs="Tahoma"/>
          <w:bCs/>
          <w:i/>
          <w:kern w:val="3"/>
          <w:sz w:val="22"/>
          <w:szCs w:val="22"/>
        </w:rPr>
        <w:t>w</w:t>
      </w:r>
      <w:r w:rsidRPr="00480D15">
        <w:rPr>
          <w:rFonts w:ascii="Tahoma" w:hAnsi="Tahoma" w:cs="Tahoma"/>
          <w:bCs/>
          <w:i/>
          <w:kern w:val="3"/>
          <w:sz w:val="22"/>
          <w:szCs w:val="22"/>
        </w:rPr>
        <w:t xml:space="preserve"> dokumentach i oświadczeniach wyszczególnionych w punkcie 6 niniejszej SIWZ. Z treści załączonych dokumentów musi jednoznacznie wynikać, iż w/w warunki Wykonawca spełnił. </w:t>
      </w:r>
      <w:r w:rsidRPr="00480D15">
        <w:rPr>
          <w:rFonts w:ascii="Tahoma" w:eastAsia="Lucida Sans Unicode" w:hAnsi="Tahoma" w:cs="Tahoma"/>
          <w:bCs/>
          <w:i/>
          <w:kern w:val="3"/>
          <w:sz w:val="22"/>
          <w:szCs w:val="22"/>
        </w:rPr>
        <w:lastRenderedPageBreak/>
        <w:t xml:space="preserve">Niespełnienie chociażby jednego warunku skutkować będzie wykluczeniem </w:t>
      </w:r>
      <w:r w:rsidR="000F1982" w:rsidRPr="00480D15">
        <w:rPr>
          <w:rFonts w:ascii="Tahoma" w:eastAsia="Lucida Sans Unicode" w:hAnsi="Tahoma" w:cs="Tahoma"/>
          <w:bCs/>
          <w:i/>
          <w:kern w:val="3"/>
          <w:sz w:val="22"/>
          <w:szCs w:val="22"/>
        </w:rPr>
        <w:t>Wykonawcy z</w:t>
      </w:r>
      <w:r w:rsidRPr="00480D15">
        <w:rPr>
          <w:rFonts w:ascii="Tahoma" w:eastAsia="Lucida Sans Unicode" w:hAnsi="Tahoma" w:cs="Tahoma"/>
          <w:bCs/>
          <w:i/>
          <w:kern w:val="3"/>
          <w:sz w:val="22"/>
          <w:szCs w:val="22"/>
        </w:rPr>
        <w:t xml:space="preserve"> postępowania.</w:t>
      </w:r>
    </w:p>
    <w:p w:rsidR="009D2B77" w:rsidRDefault="009D2B77" w:rsidP="00480D15">
      <w:pPr>
        <w:tabs>
          <w:tab w:val="left" w:pos="939"/>
        </w:tabs>
        <w:jc w:val="both"/>
        <w:rPr>
          <w:rFonts w:ascii="Tahoma" w:eastAsia="Lucida Sans Unicode" w:hAnsi="Tahoma" w:cs="Tahoma"/>
          <w:bCs/>
          <w:i/>
          <w:kern w:val="3"/>
          <w:sz w:val="22"/>
          <w:szCs w:val="22"/>
        </w:rPr>
      </w:pPr>
    </w:p>
    <w:p w:rsidR="009D2B77" w:rsidRDefault="009D2B77" w:rsidP="00480D15">
      <w:pPr>
        <w:tabs>
          <w:tab w:val="left" w:pos="939"/>
        </w:tabs>
        <w:jc w:val="both"/>
        <w:rPr>
          <w:rFonts w:ascii="Tahoma" w:eastAsia="Lucida Sans Unicode" w:hAnsi="Tahoma" w:cs="Tahoma"/>
          <w:bCs/>
          <w:i/>
          <w:kern w:val="3"/>
          <w:sz w:val="22"/>
          <w:szCs w:val="22"/>
        </w:rPr>
      </w:pPr>
    </w:p>
    <w:p w:rsidR="005B7A85" w:rsidRPr="005B7A85" w:rsidRDefault="00EE21A9" w:rsidP="00EE21A9">
      <w:pPr>
        <w:ind w:left="426"/>
        <w:jc w:val="both"/>
        <w:rPr>
          <w:rFonts w:ascii="Tahoma" w:hAnsi="Tahoma" w:cs="Tahoma"/>
          <w:bCs/>
          <w:sz w:val="22"/>
          <w:szCs w:val="22"/>
        </w:rPr>
      </w:pPr>
      <w:r>
        <w:rPr>
          <w:rFonts w:ascii="Tahoma" w:hAnsi="Tahoma" w:cs="Tahoma"/>
          <w:bCs/>
          <w:sz w:val="22"/>
          <w:szCs w:val="22"/>
        </w:rPr>
        <w:t xml:space="preserve">b) </w:t>
      </w:r>
      <w:r w:rsidR="005B7A85" w:rsidRPr="005B7A85">
        <w:rPr>
          <w:rFonts w:ascii="Tahoma" w:hAnsi="Tahoma" w:cs="Tahoma"/>
          <w:bCs/>
          <w:sz w:val="22"/>
          <w:szCs w:val="22"/>
        </w:rPr>
        <w:t>skieruje do realizacji zamówienia, osoby w szczególności odpowiedzialne                            za kierowanie robotami budowlanymi, posiadające kwalifikacje zawodowe, uprawnienia, doświadczenie i wykształcenie niezbędne do wykonania zamówienia:</w:t>
      </w:r>
    </w:p>
    <w:p w:rsidR="005B7A85" w:rsidRDefault="005B7A85" w:rsidP="005B7A85">
      <w:pPr>
        <w:ind w:left="851"/>
        <w:jc w:val="both"/>
        <w:rPr>
          <w:rFonts w:ascii="Tahoma" w:hAnsi="Tahoma" w:cs="Tahoma"/>
          <w:bCs/>
          <w:sz w:val="22"/>
          <w:szCs w:val="22"/>
        </w:rPr>
      </w:pPr>
    </w:p>
    <w:p w:rsidR="005B7A85" w:rsidRPr="005B7A85" w:rsidRDefault="005B7A85" w:rsidP="005B7A85">
      <w:pPr>
        <w:ind w:left="851"/>
        <w:jc w:val="both"/>
        <w:rPr>
          <w:rFonts w:ascii="Tahoma" w:hAnsi="Tahoma" w:cs="Tahoma"/>
          <w:bCs/>
          <w:sz w:val="22"/>
          <w:szCs w:val="22"/>
        </w:rPr>
      </w:pPr>
      <w:r w:rsidRPr="005B7A85">
        <w:rPr>
          <w:rFonts w:ascii="Tahoma" w:hAnsi="Tahoma" w:cs="Tahoma"/>
          <w:bCs/>
          <w:sz w:val="22"/>
          <w:szCs w:val="22"/>
        </w:rPr>
        <w:t>i) Ekspert 1 (1 osoba) – Kierownik budowy - posiadający:</w:t>
      </w:r>
    </w:p>
    <w:p w:rsidR="005B7A85" w:rsidRPr="005B7A85" w:rsidRDefault="005B7A85" w:rsidP="005B7A85">
      <w:pPr>
        <w:ind w:left="1418"/>
        <w:jc w:val="both"/>
        <w:rPr>
          <w:rFonts w:ascii="Tahoma" w:hAnsi="Tahoma" w:cs="Tahoma"/>
          <w:bCs/>
          <w:sz w:val="22"/>
          <w:szCs w:val="22"/>
        </w:rPr>
      </w:pPr>
    </w:p>
    <w:p w:rsidR="005B7A85" w:rsidRPr="005B7A85" w:rsidRDefault="005B7A85" w:rsidP="005B7A85">
      <w:pPr>
        <w:ind w:left="1418"/>
        <w:jc w:val="both"/>
        <w:rPr>
          <w:rFonts w:ascii="Tahoma" w:hAnsi="Tahoma" w:cs="Tahoma"/>
          <w:bCs/>
          <w:sz w:val="22"/>
          <w:szCs w:val="22"/>
        </w:rPr>
      </w:pPr>
      <w:r w:rsidRPr="005B7A85">
        <w:rPr>
          <w:rFonts w:ascii="Tahoma" w:hAnsi="Tahoma" w:cs="Tahoma"/>
          <w:bCs/>
          <w:sz w:val="22"/>
          <w:szCs w:val="22"/>
        </w:rPr>
        <w:t xml:space="preserve">- uprawnienia budowlane do kierowania robotami w specjalności </w:t>
      </w:r>
      <w:proofErr w:type="spellStart"/>
      <w:r w:rsidRPr="005B7A85">
        <w:rPr>
          <w:rFonts w:ascii="Tahoma" w:hAnsi="Tahoma" w:cs="Tahoma"/>
          <w:bCs/>
          <w:sz w:val="22"/>
          <w:szCs w:val="22"/>
        </w:rPr>
        <w:t>konstrukcyjno</w:t>
      </w:r>
      <w:proofErr w:type="spellEnd"/>
      <w:r w:rsidRPr="005B7A85">
        <w:rPr>
          <w:rFonts w:ascii="Tahoma" w:hAnsi="Tahoma" w:cs="Tahoma"/>
          <w:bCs/>
          <w:sz w:val="22"/>
          <w:szCs w:val="22"/>
        </w:rPr>
        <w:t xml:space="preserve"> budowlanej </w:t>
      </w:r>
      <w:r>
        <w:rPr>
          <w:rFonts w:ascii="Tahoma" w:hAnsi="Tahoma" w:cs="Tahoma"/>
          <w:bCs/>
          <w:sz w:val="22"/>
          <w:szCs w:val="22"/>
        </w:rPr>
        <w:t xml:space="preserve">lub inżynieryjne hydrotechniczne </w:t>
      </w:r>
      <w:r w:rsidRPr="005B7A85">
        <w:rPr>
          <w:rFonts w:ascii="Tahoma" w:hAnsi="Tahoma" w:cs="Tahoma"/>
          <w:bCs/>
          <w:sz w:val="22"/>
          <w:szCs w:val="22"/>
        </w:rPr>
        <w:t>lub odpowiadające im ważne uprawnienia budowlane wydane na podstawie wcześniej obowiązujących przepisów,</w:t>
      </w:r>
    </w:p>
    <w:p w:rsidR="005B7A85" w:rsidRPr="005B7A85" w:rsidRDefault="005B7A85" w:rsidP="005B7A85">
      <w:pPr>
        <w:ind w:left="1418"/>
        <w:jc w:val="both"/>
        <w:rPr>
          <w:rFonts w:ascii="Tahoma" w:hAnsi="Tahoma" w:cs="Tahoma"/>
          <w:bCs/>
          <w:sz w:val="22"/>
          <w:szCs w:val="22"/>
        </w:rPr>
      </w:pPr>
      <w:r w:rsidRPr="005B7A85">
        <w:rPr>
          <w:rFonts w:ascii="Tahoma" w:hAnsi="Tahoma" w:cs="Tahoma"/>
          <w:bCs/>
          <w:sz w:val="22"/>
          <w:szCs w:val="22"/>
        </w:rPr>
        <w:t xml:space="preserve"> </w:t>
      </w:r>
    </w:p>
    <w:p w:rsidR="005B7A85" w:rsidRDefault="005B7A85" w:rsidP="005B7A85">
      <w:pPr>
        <w:ind w:left="1418"/>
        <w:jc w:val="both"/>
        <w:rPr>
          <w:rFonts w:ascii="Tahoma" w:hAnsi="Tahoma" w:cs="Tahoma"/>
          <w:bCs/>
          <w:sz w:val="22"/>
          <w:szCs w:val="22"/>
        </w:rPr>
      </w:pPr>
      <w:r w:rsidRPr="005B7A85">
        <w:rPr>
          <w:rFonts w:ascii="Tahoma" w:hAnsi="Tahoma" w:cs="Tahoma"/>
          <w:bCs/>
          <w:sz w:val="22"/>
          <w:szCs w:val="22"/>
        </w:rPr>
        <w:t xml:space="preserve">- co najmniej 5 (pięć) letnie doświadczenie zawodowe w pełnieniu funkcji kierownika budowy lub kierownika robót, w tym na co najmniej 1 zakończonym zadaniu inwestycyjnym   w zakresie budowy, przebudowy lub remoncie budowli </w:t>
      </w:r>
      <w:proofErr w:type="spellStart"/>
      <w:r w:rsidRPr="005B7A85">
        <w:rPr>
          <w:rFonts w:ascii="Tahoma" w:hAnsi="Tahoma" w:cs="Tahoma"/>
          <w:bCs/>
          <w:sz w:val="22"/>
          <w:szCs w:val="22"/>
        </w:rPr>
        <w:t>hydrotechniczej</w:t>
      </w:r>
      <w:proofErr w:type="spellEnd"/>
      <w:r w:rsidRPr="005B7A85">
        <w:rPr>
          <w:rFonts w:ascii="Tahoma" w:hAnsi="Tahoma" w:cs="Tahoma"/>
          <w:bCs/>
          <w:sz w:val="22"/>
          <w:szCs w:val="22"/>
        </w:rPr>
        <w:t xml:space="preserve"> o wartości robót co </w:t>
      </w:r>
      <w:r w:rsidRPr="008C1A3D">
        <w:rPr>
          <w:rFonts w:ascii="Tahoma" w:hAnsi="Tahoma" w:cs="Tahoma"/>
          <w:bCs/>
          <w:sz w:val="22"/>
          <w:szCs w:val="22"/>
        </w:rPr>
        <w:t xml:space="preserve">najmniej </w:t>
      </w:r>
      <w:r w:rsidR="008C1A3D" w:rsidRPr="008C1A3D">
        <w:rPr>
          <w:rFonts w:ascii="Tahoma" w:hAnsi="Tahoma" w:cs="Tahoma"/>
          <w:bCs/>
          <w:sz w:val="22"/>
          <w:szCs w:val="22"/>
        </w:rPr>
        <w:t>1.000</w:t>
      </w:r>
      <w:r w:rsidRPr="008C1A3D">
        <w:rPr>
          <w:rFonts w:ascii="Tahoma" w:hAnsi="Tahoma" w:cs="Tahoma"/>
          <w:bCs/>
          <w:sz w:val="22"/>
          <w:szCs w:val="22"/>
        </w:rPr>
        <w:t>.000 zł brutto</w:t>
      </w:r>
      <w:r w:rsidR="00EE21A9">
        <w:rPr>
          <w:rFonts w:ascii="Tahoma" w:hAnsi="Tahoma" w:cs="Tahoma"/>
          <w:bCs/>
          <w:sz w:val="22"/>
          <w:szCs w:val="22"/>
        </w:rPr>
        <w:t xml:space="preserve"> (jeden milion zł)</w:t>
      </w:r>
      <w:r w:rsidRPr="008C1A3D">
        <w:rPr>
          <w:rFonts w:ascii="Tahoma" w:hAnsi="Tahoma" w:cs="Tahoma"/>
          <w:bCs/>
          <w:sz w:val="22"/>
          <w:szCs w:val="22"/>
        </w:rPr>
        <w:t>.</w:t>
      </w:r>
      <w:r w:rsidR="00EE21A9">
        <w:rPr>
          <w:rFonts w:ascii="Tahoma" w:hAnsi="Tahoma" w:cs="Tahoma"/>
          <w:bCs/>
          <w:sz w:val="22"/>
          <w:szCs w:val="22"/>
        </w:rPr>
        <w:t xml:space="preserve"> </w:t>
      </w:r>
    </w:p>
    <w:p w:rsidR="005B7A85" w:rsidRDefault="005B7A85" w:rsidP="009D2B77">
      <w:pPr>
        <w:ind w:left="1418"/>
        <w:jc w:val="both"/>
        <w:rPr>
          <w:rFonts w:ascii="Tahoma" w:hAnsi="Tahoma" w:cs="Tahoma"/>
          <w:bCs/>
          <w:sz w:val="22"/>
          <w:szCs w:val="22"/>
        </w:rPr>
      </w:pPr>
    </w:p>
    <w:p w:rsidR="009D2B77" w:rsidRDefault="009D2B77" w:rsidP="009D2B77">
      <w:pPr>
        <w:ind w:left="705"/>
        <w:jc w:val="both"/>
        <w:rPr>
          <w:rFonts w:ascii="Tahoma" w:hAnsi="Tahoma" w:cs="Tahoma"/>
          <w:sz w:val="22"/>
          <w:szCs w:val="22"/>
        </w:rPr>
      </w:pPr>
    </w:p>
    <w:p w:rsidR="009D2B77" w:rsidRDefault="009D2B77" w:rsidP="009D2B77">
      <w:pPr>
        <w:ind w:left="705"/>
        <w:jc w:val="both"/>
        <w:rPr>
          <w:rFonts w:ascii="Tahoma" w:hAnsi="Tahoma" w:cs="Tahoma"/>
          <w:sz w:val="22"/>
          <w:szCs w:val="22"/>
        </w:rPr>
      </w:pPr>
      <w:r>
        <w:rPr>
          <w:rFonts w:ascii="Tahoma" w:hAnsi="Tahoma" w:cs="Tahoma"/>
          <w:sz w:val="22"/>
          <w:szCs w:val="22"/>
        </w:rPr>
        <w:t>Posiadane przez Eksperta uprawnienia w wymaganym zakresie, stosownie do wymagań określonych w ogłoszeniu i SIWZ powinny być zgodne z ustawą  z dnia 7 lipca 1994r, Prawo budowlane (</w:t>
      </w:r>
      <w:r w:rsidR="00C35284" w:rsidRPr="00C35284">
        <w:rPr>
          <w:rFonts w:ascii="Tahoma" w:hAnsi="Tahoma" w:cs="Tahoma"/>
          <w:color w:val="000000"/>
          <w:sz w:val="22"/>
          <w:szCs w:val="22"/>
        </w:rPr>
        <w:t>Dz.U.2020.1333</w:t>
      </w:r>
      <w:r>
        <w:rPr>
          <w:rFonts w:ascii="Tahoma" w:hAnsi="Tahoma" w:cs="Tahoma"/>
          <w:color w:val="000000"/>
          <w:sz w:val="22"/>
          <w:szCs w:val="22"/>
        </w:rPr>
        <w:t xml:space="preserve">) </w:t>
      </w:r>
      <w:r>
        <w:rPr>
          <w:rFonts w:ascii="Tahoma" w:hAnsi="Tahoma" w:cs="Tahoma"/>
          <w:sz w:val="22"/>
          <w:szCs w:val="22"/>
        </w:rPr>
        <w:t>oraz aktualnym obowiązującym rozporządzeniem Ministra Inwestycji i Rozwoju z dnia 29 kwietnia 2019  r.   Przygotowanie zawodowe do wykonywania samodzielnych funkcji technicznych w budownictw</w:t>
      </w:r>
      <w:r w:rsidR="00C35284">
        <w:rPr>
          <w:rFonts w:ascii="Tahoma" w:hAnsi="Tahoma" w:cs="Tahoma"/>
          <w:sz w:val="22"/>
          <w:szCs w:val="22"/>
        </w:rPr>
        <w:t>ie</w:t>
      </w:r>
      <w:r>
        <w:rPr>
          <w:rFonts w:ascii="Tahoma" w:hAnsi="Tahoma" w:cs="Tahoma"/>
          <w:sz w:val="22"/>
          <w:szCs w:val="22"/>
        </w:rPr>
        <w:t xml:space="preserve"> (Dz.U.2019.831). </w:t>
      </w:r>
    </w:p>
    <w:p w:rsidR="009D2B77" w:rsidRDefault="009D2B77" w:rsidP="009D2B77">
      <w:pPr>
        <w:ind w:left="705"/>
        <w:jc w:val="both"/>
        <w:rPr>
          <w:rFonts w:ascii="Tahoma" w:hAnsi="Tahoma" w:cs="Tahoma"/>
          <w:sz w:val="22"/>
          <w:szCs w:val="22"/>
        </w:rPr>
      </w:pPr>
      <w:r>
        <w:rPr>
          <w:rFonts w:ascii="Tahoma" w:hAnsi="Tahoma" w:cs="Tahoma"/>
          <w:sz w:val="22"/>
          <w:szCs w:val="22"/>
        </w:rPr>
        <w:t>Osoby, które posiadają uzyskane przed dniem wejścia w życie ustawy z dnia 7 lipca 1994r.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dokumenty, jako obowiązujące.</w:t>
      </w:r>
    </w:p>
    <w:p w:rsidR="009D2B77" w:rsidRDefault="009D2B77" w:rsidP="009D2B77">
      <w:pPr>
        <w:ind w:left="1276"/>
        <w:jc w:val="both"/>
        <w:rPr>
          <w:rFonts w:ascii="Tahoma" w:hAnsi="Tahoma" w:cs="Tahoma"/>
          <w:sz w:val="22"/>
          <w:szCs w:val="22"/>
        </w:rPr>
      </w:pPr>
    </w:p>
    <w:p w:rsidR="009D2B77" w:rsidRDefault="009D2B77" w:rsidP="009D2B77">
      <w:pPr>
        <w:pStyle w:val="Standard"/>
        <w:tabs>
          <w:tab w:val="left" w:pos="1276"/>
        </w:tabs>
        <w:ind w:left="705"/>
        <w:jc w:val="both"/>
        <w:rPr>
          <w:rFonts w:ascii="Tahoma" w:hAnsi="Tahoma" w:cs="Tahoma"/>
          <w:sz w:val="21"/>
          <w:szCs w:val="21"/>
        </w:rPr>
      </w:pPr>
      <w:r>
        <w:rPr>
          <w:rFonts w:ascii="Tahoma" w:hAnsi="Tahoma" w:cs="Tahoma"/>
          <w:sz w:val="22"/>
          <w:szCs w:val="22"/>
        </w:rPr>
        <w:t>Zamawiający określając wymogi w zakresie posiadanych uprawnień budowlanych, dopuszcza, odpowiadające im uprawnienia wydane obywatelom państw Europejskiego Obszaru Gospodarczego oraz Konfederacji Szwajcarskiej, z zastrzeżeniem art. 12a oraz innych przepisów ustawy Prawo Budowlane (</w:t>
      </w:r>
      <w:r w:rsidR="00C35284" w:rsidRPr="00C35284">
        <w:rPr>
          <w:rFonts w:ascii="Tahoma" w:hAnsi="Tahoma" w:cs="Tahoma"/>
          <w:sz w:val="22"/>
          <w:szCs w:val="22"/>
        </w:rPr>
        <w:t>Dz.U.2020.1333</w:t>
      </w:r>
      <w:r>
        <w:rPr>
          <w:rFonts w:ascii="Tahoma" w:hAnsi="Tahoma" w:cs="Tahoma"/>
          <w:sz w:val="22"/>
          <w:szCs w:val="22"/>
        </w:rPr>
        <w:t>)  oraz ustawy o zasadach uznawania kwalifikacji zawodowych nabytych w państwach członkowskich Unii Europejskiej (</w:t>
      </w:r>
      <w:r w:rsidR="00C35284" w:rsidRPr="00C35284">
        <w:rPr>
          <w:rFonts w:ascii="Tahoma" w:hAnsi="Tahoma" w:cs="Tahoma"/>
          <w:sz w:val="22"/>
          <w:szCs w:val="22"/>
        </w:rPr>
        <w:t>Dz.U.2020.220</w:t>
      </w:r>
      <w:r>
        <w:rPr>
          <w:rFonts w:ascii="Tahoma" w:hAnsi="Tahoma" w:cs="Tahoma"/>
          <w:sz w:val="22"/>
          <w:szCs w:val="22"/>
        </w:rPr>
        <w:t xml:space="preserve">), a także w sytuacji określonej    w art. 20 a ustawy z dnia 15 grudnia 2000 r. o samorządach zawodowych architektów, inżynierów budownictwa oraz urbanistów </w:t>
      </w:r>
      <w:r>
        <w:rPr>
          <w:rFonts w:ascii="Tahoma" w:hAnsi="Tahoma" w:cs="Tahoma"/>
          <w:sz w:val="21"/>
          <w:szCs w:val="21"/>
        </w:rPr>
        <w:t xml:space="preserve">(Dz.U.2019.1117 </w:t>
      </w:r>
      <w:proofErr w:type="spellStart"/>
      <w:r>
        <w:rPr>
          <w:rFonts w:ascii="Tahoma" w:hAnsi="Tahoma" w:cs="Tahoma"/>
          <w:sz w:val="21"/>
          <w:szCs w:val="21"/>
        </w:rPr>
        <w:t>t.j</w:t>
      </w:r>
      <w:proofErr w:type="spellEnd"/>
      <w:r>
        <w:rPr>
          <w:rFonts w:ascii="Tahoma" w:hAnsi="Tahoma" w:cs="Tahoma"/>
          <w:sz w:val="21"/>
          <w:szCs w:val="21"/>
        </w:rPr>
        <w:t>.).</w:t>
      </w:r>
    </w:p>
    <w:p w:rsidR="009D2B77" w:rsidRDefault="009D2B77" w:rsidP="009D2B77">
      <w:pPr>
        <w:pStyle w:val="Akapitzlist"/>
        <w:ind w:left="705"/>
        <w:jc w:val="both"/>
        <w:rPr>
          <w:rFonts w:ascii="Tahoma" w:hAnsi="Tahoma" w:cs="Tahoma"/>
          <w:sz w:val="22"/>
          <w:szCs w:val="22"/>
        </w:rPr>
      </w:pPr>
    </w:p>
    <w:p w:rsidR="009D2B77" w:rsidRDefault="009D2B77" w:rsidP="009D2B77">
      <w:pPr>
        <w:pStyle w:val="Akapitzlist"/>
        <w:ind w:left="705"/>
        <w:jc w:val="both"/>
        <w:rPr>
          <w:rFonts w:ascii="Tahoma" w:hAnsi="Tahoma" w:cs="Tahoma"/>
          <w:sz w:val="22"/>
          <w:szCs w:val="22"/>
        </w:rPr>
      </w:pPr>
      <w:r>
        <w:rPr>
          <w:rFonts w:ascii="Tahoma" w:hAnsi="Tahoma" w:cs="Tahoma"/>
          <w:sz w:val="22"/>
          <w:szCs w:val="22"/>
        </w:rPr>
        <w:t xml:space="preserve">Do użytych w warunkach udziału definicji określonych w pkt 5.1.3.a) i b) tj. roboty budowlane, </w:t>
      </w:r>
      <w:r w:rsidR="008C25BF">
        <w:rPr>
          <w:rFonts w:ascii="Tahoma" w:hAnsi="Tahoma" w:cs="Tahoma"/>
          <w:sz w:val="22"/>
          <w:szCs w:val="22"/>
        </w:rPr>
        <w:t>budowla</w:t>
      </w:r>
      <w:r>
        <w:rPr>
          <w:rFonts w:ascii="Tahoma" w:hAnsi="Tahoma" w:cs="Tahoma"/>
          <w:sz w:val="22"/>
          <w:szCs w:val="22"/>
        </w:rPr>
        <w:t xml:space="preserve">  należy stosować definicje zawarte w art. 3 ustawy Prawo budowlane.</w:t>
      </w:r>
    </w:p>
    <w:p w:rsidR="009D2B77" w:rsidRDefault="009D2B77" w:rsidP="009D2B77">
      <w:pPr>
        <w:pStyle w:val="Akapitzlist"/>
        <w:ind w:left="705"/>
        <w:jc w:val="both"/>
        <w:rPr>
          <w:rFonts w:ascii="Tahoma" w:hAnsi="Tahoma" w:cs="Tahoma"/>
          <w:sz w:val="22"/>
          <w:szCs w:val="22"/>
        </w:rPr>
      </w:pPr>
    </w:p>
    <w:p w:rsidR="009D2B77" w:rsidRDefault="00D121EB" w:rsidP="00D121EB">
      <w:pPr>
        <w:pStyle w:val="Akapitzlist"/>
        <w:ind w:left="705"/>
        <w:jc w:val="both"/>
        <w:rPr>
          <w:rFonts w:ascii="Tahoma" w:hAnsi="Tahoma" w:cs="Tahoma"/>
          <w:sz w:val="22"/>
          <w:szCs w:val="22"/>
        </w:rPr>
      </w:pPr>
      <w:r w:rsidRPr="00D121EB">
        <w:rPr>
          <w:rFonts w:ascii="Tahoma" w:hAnsi="Tahoma" w:cs="Tahoma"/>
          <w:sz w:val="22"/>
          <w:szCs w:val="22"/>
        </w:rPr>
        <w:t xml:space="preserve">W przypadku, gdy jakakolwiek wartość dotycząca ww. warunków wyrażona będzie w walucie obcej, Zamawiający przeliczy tę wartość w oparciu o średni kurs walut NBP dla </w:t>
      </w:r>
      <w:r w:rsidRPr="00D121EB">
        <w:rPr>
          <w:rFonts w:ascii="Tahoma" w:hAnsi="Tahoma" w:cs="Tahoma"/>
          <w:sz w:val="22"/>
          <w:szCs w:val="22"/>
        </w:rPr>
        <w:lastRenderedPageBreak/>
        <w:t>danej waluty z daty wszczęcia postępowania. Za datę wszczęcia postępowania Zamawiający uznaje datę umieszczenia ogłoszenia na swojej stronie internetowej. Jeżeli w tym dniu średni kurs NBP nie będzie opublikowany Zamawiający przyjmie średni kurs z ostatniego dnia przed dniem ogłoszenia.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D121EB" w:rsidRDefault="00D121EB" w:rsidP="00D121EB">
      <w:pPr>
        <w:pStyle w:val="Akapitzlist"/>
        <w:ind w:left="705"/>
        <w:jc w:val="both"/>
        <w:rPr>
          <w:rFonts w:ascii="Tahoma" w:hAnsi="Tahoma" w:cs="Tahoma"/>
          <w:sz w:val="22"/>
          <w:szCs w:val="22"/>
        </w:rPr>
      </w:pPr>
    </w:p>
    <w:p w:rsidR="009D2B77" w:rsidRDefault="009D2B77" w:rsidP="009D2B77">
      <w:pPr>
        <w:pStyle w:val="Akapitzlist"/>
        <w:ind w:left="705"/>
        <w:jc w:val="both"/>
        <w:rPr>
          <w:rFonts w:ascii="Tahoma" w:hAnsi="Tahoma" w:cs="Tahoma"/>
          <w:sz w:val="22"/>
          <w:szCs w:val="22"/>
        </w:rPr>
      </w:pPr>
      <w:r>
        <w:rPr>
          <w:rFonts w:ascii="Tahoma" w:hAnsi="Tahoma" w:cs="Tahoma"/>
          <w:sz w:val="22"/>
          <w:szCs w:val="22"/>
        </w:rPr>
        <w:t xml:space="preserve">Zgodnie z art. 22d ust. 2 </w:t>
      </w:r>
      <w:proofErr w:type="spellStart"/>
      <w:r>
        <w:rPr>
          <w:rFonts w:ascii="Tahoma" w:hAnsi="Tahoma" w:cs="Tahoma"/>
          <w:sz w:val="22"/>
          <w:szCs w:val="22"/>
        </w:rPr>
        <w:t>upzp</w:t>
      </w:r>
      <w:proofErr w:type="spellEnd"/>
      <w:r>
        <w:rPr>
          <w:rFonts w:ascii="Tahoma" w:hAnsi="Tahoma" w:cs="Tahoma"/>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D2B77" w:rsidRDefault="009D2B77" w:rsidP="009D2B77">
      <w:pPr>
        <w:ind w:left="709"/>
        <w:jc w:val="both"/>
        <w:rPr>
          <w:rFonts w:ascii="Tahoma" w:hAnsi="Tahoma" w:cs="Tahoma"/>
        </w:rPr>
      </w:pPr>
    </w:p>
    <w:p w:rsidR="009D2B77" w:rsidRDefault="009D2B77" w:rsidP="009D2B77">
      <w:pPr>
        <w:pStyle w:val="Akapitzlist"/>
        <w:tabs>
          <w:tab w:val="left" w:pos="939"/>
        </w:tabs>
        <w:ind w:left="360"/>
        <w:jc w:val="both"/>
        <w:rPr>
          <w:rFonts w:ascii="Tahoma" w:hAnsi="Tahoma" w:cs="Tahoma"/>
          <w:bCs/>
          <w:i/>
          <w:kern w:val="3"/>
          <w:sz w:val="22"/>
          <w:szCs w:val="22"/>
        </w:rPr>
      </w:pPr>
    </w:p>
    <w:p w:rsidR="009D2B77" w:rsidRDefault="009D2B77" w:rsidP="009D2B77">
      <w:pPr>
        <w:pStyle w:val="Akapitzlist"/>
        <w:tabs>
          <w:tab w:val="left" w:pos="939"/>
        </w:tabs>
        <w:ind w:left="360"/>
        <w:jc w:val="both"/>
        <w:rPr>
          <w:rFonts w:ascii="Tahoma" w:hAnsi="Tahoma" w:cs="Tahoma"/>
          <w:sz w:val="22"/>
          <w:szCs w:val="22"/>
        </w:rPr>
      </w:pPr>
      <w:r>
        <w:rPr>
          <w:rFonts w:ascii="Tahoma" w:hAnsi="Tahoma" w:cs="Tahoma"/>
          <w:bCs/>
          <w:i/>
          <w:kern w:val="3"/>
          <w:sz w:val="22"/>
          <w:szCs w:val="22"/>
        </w:rPr>
        <w:t xml:space="preserve">Ocena spełniania w/w warunków dokonana zostanie w oparciu o informacje zawarte                         w dokumentach i oświadczeniach wyszczególnionych w punkcie 6 niniejszej SIWZ. Z treści załączonych dokumentów musi jednoznacznie wynikać, iż w/w warunki Wykonawca spełnił. </w:t>
      </w:r>
      <w:r>
        <w:rPr>
          <w:rFonts w:ascii="Tahoma" w:eastAsia="Lucida Sans Unicode" w:hAnsi="Tahoma" w:cs="Tahoma"/>
          <w:bCs/>
          <w:i/>
          <w:kern w:val="3"/>
          <w:sz w:val="22"/>
          <w:szCs w:val="22"/>
        </w:rPr>
        <w:t>Niespełnienie chociażby jednego warunku skutkować będzie wykluczeniem Wykonawcy z postępowania.</w:t>
      </w:r>
    </w:p>
    <w:p w:rsidR="009D2B77" w:rsidRDefault="009D2B77" w:rsidP="00480D15">
      <w:pPr>
        <w:tabs>
          <w:tab w:val="left" w:pos="939"/>
        </w:tabs>
        <w:jc w:val="both"/>
        <w:rPr>
          <w:rFonts w:ascii="Tahoma" w:eastAsia="Lucida Sans Unicode" w:hAnsi="Tahoma" w:cs="Tahoma"/>
          <w:bCs/>
          <w:i/>
          <w:kern w:val="3"/>
          <w:sz w:val="22"/>
          <w:szCs w:val="22"/>
        </w:rPr>
      </w:pPr>
    </w:p>
    <w:p w:rsidR="009D2B77" w:rsidRPr="00480D15" w:rsidRDefault="009D2B77" w:rsidP="00480D15">
      <w:pPr>
        <w:tabs>
          <w:tab w:val="left" w:pos="939"/>
        </w:tabs>
        <w:jc w:val="both"/>
        <w:rPr>
          <w:rFonts w:ascii="Tahoma" w:hAnsi="Tahoma" w:cs="Tahoma"/>
          <w:sz w:val="22"/>
          <w:szCs w:val="22"/>
        </w:rPr>
      </w:pPr>
    </w:p>
    <w:p w:rsidR="000F1982" w:rsidRPr="00E92A06" w:rsidRDefault="000F1982" w:rsidP="00D72B64">
      <w:pPr>
        <w:ind w:left="709"/>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w:t>
      </w:r>
      <w:proofErr w:type="spellStart"/>
      <w:r w:rsidRPr="00E92A06">
        <w:rPr>
          <w:rFonts w:ascii="Tahoma" w:hAnsi="Tahoma" w:cs="Tahoma"/>
          <w:color w:val="000000"/>
          <w:sz w:val="22"/>
          <w:szCs w:val="22"/>
        </w:rPr>
        <w:t>lpozwalają</w:t>
      </w:r>
      <w:proofErr w:type="spellEnd"/>
      <w:r w:rsidRPr="00E92A06">
        <w:rPr>
          <w:rFonts w:ascii="Tahoma" w:hAnsi="Tahoma" w:cs="Tahoma"/>
          <w:color w:val="000000"/>
          <w:sz w:val="22"/>
          <w:szCs w:val="22"/>
        </w:rPr>
        <w:t xml:space="preserve"> </w:t>
      </w:r>
      <w:r w:rsidR="00625B00">
        <w:rPr>
          <w:rFonts w:ascii="Tahoma" w:hAnsi="Tahoma" w:cs="Tahoma"/>
          <w:color w:val="000000"/>
          <w:sz w:val="22"/>
          <w:szCs w:val="22"/>
        </w:rPr>
        <w:t>n</w:t>
      </w:r>
      <w:r w:rsidRPr="00E92A06">
        <w:rPr>
          <w:rFonts w:ascii="Tahoma" w:hAnsi="Tahoma" w:cs="Tahoma"/>
          <w:color w:val="000000"/>
          <w:sz w:val="22"/>
          <w:szCs w:val="22"/>
        </w:rPr>
        <w:t>a wykazanie przez wykonawcę spełniania warunków udziału w postępowaniu oraz bada, czy nie zachodzą wobec tego podmiotu podstawy wykluczenia, o których mowa w art. 24 ust. 1 pkt 13-</w:t>
      </w:r>
      <w:r w:rsidR="00240F96" w:rsidRPr="00E92A06">
        <w:rPr>
          <w:rFonts w:ascii="Tahoma" w:hAnsi="Tahoma" w:cs="Tahoma"/>
          <w:color w:val="000000"/>
          <w:sz w:val="22"/>
          <w:szCs w:val="22"/>
        </w:rPr>
        <w:t>2</w:t>
      </w:r>
      <w:r w:rsidR="00240F96">
        <w:rPr>
          <w:rFonts w:ascii="Tahoma" w:hAnsi="Tahoma" w:cs="Tahoma"/>
          <w:color w:val="000000"/>
          <w:sz w:val="22"/>
          <w:szCs w:val="22"/>
        </w:rPr>
        <w:t>2</w:t>
      </w:r>
      <w:r w:rsidR="00240F96" w:rsidRPr="00E92A06">
        <w:rPr>
          <w:rFonts w:ascii="Tahoma" w:hAnsi="Tahoma" w:cs="Tahoma"/>
          <w:color w:val="000000"/>
          <w:sz w:val="22"/>
          <w:szCs w:val="22"/>
        </w:rPr>
        <w:t xml:space="preserve"> </w:t>
      </w:r>
      <w:r w:rsidRPr="00E92A06">
        <w:rPr>
          <w:rFonts w:ascii="Tahoma" w:hAnsi="Tahoma" w:cs="Tahoma"/>
          <w:color w:val="000000"/>
          <w:sz w:val="22"/>
          <w:szCs w:val="22"/>
        </w:rPr>
        <w:t xml:space="preserve">i ust. 5 </w:t>
      </w:r>
      <w:r w:rsidR="000F1982" w:rsidRPr="00E92A06">
        <w:rPr>
          <w:rFonts w:ascii="Tahoma" w:hAnsi="Tahoma" w:cs="Tahoma"/>
          <w:sz w:val="22"/>
          <w:szCs w:val="22"/>
        </w:rPr>
        <w:t>pkt.</w:t>
      </w:r>
      <w:r w:rsidRPr="00E92A06">
        <w:rPr>
          <w:rFonts w:ascii="Tahoma" w:hAnsi="Tahoma" w:cs="Tahoma"/>
          <w:sz w:val="22"/>
          <w:szCs w:val="22"/>
        </w:rPr>
        <w:t xml:space="preserve"> 1 </w:t>
      </w:r>
      <w:proofErr w:type="spellStart"/>
      <w:r w:rsidRPr="00E92A06">
        <w:rPr>
          <w:rFonts w:ascii="Tahoma" w:hAnsi="Tahoma" w:cs="Tahoma"/>
          <w:sz w:val="22"/>
          <w:szCs w:val="22"/>
        </w:rPr>
        <w:t>upzp</w:t>
      </w:r>
      <w:proofErr w:type="spellEnd"/>
      <w:r w:rsidR="0010134C">
        <w:rPr>
          <w:rFonts w:ascii="Tahoma" w:hAnsi="Tahoma" w:cs="Tahoma"/>
          <w:sz w:val="22"/>
          <w:szCs w:val="22"/>
        </w:rPr>
        <w:t>.</w:t>
      </w:r>
    </w:p>
    <w:p w:rsidR="00211F17" w:rsidRPr="00E92A06" w:rsidRDefault="00E72A5F" w:rsidP="00E54F7A">
      <w:pPr>
        <w:pStyle w:val="Akapitzlist"/>
        <w:numPr>
          <w:ilvl w:val="0"/>
          <w:numId w:val="22"/>
        </w:numPr>
        <w:jc w:val="both"/>
        <w:rPr>
          <w:rFonts w:ascii="Tahoma" w:hAnsi="Tahoma" w:cs="Tahoma"/>
          <w:sz w:val="22"/>
          <w:szCs w:val="22"/>
        </w:rPr>
      </w:pPr>
      <w:r>
        <w:rPr>
          <w:rFonts w:ascii="Tahoma" w:hAnsi="Tahoma" w:cs="Tahoma"/>
          <w:sz w:val="22"/>
          <w:szCs w:val="22"/>
        </w:rPr>
        <w:t>W odniesieniu do warunków dotyczących wykształcenia, kwalifikacji zawodowych lub doświ</w:t>
      </w:r>
      <w:r w:rsidR="00D26E89">
        <w:rPr>
          <w:rFonts w:ascii="Tahoma" w:hAnsi="Tahoma" w:cs="Tahoma"/>
          <w:sz w:val="22"/>
          <w:szCs w:val="22"/>
        </w:rPr>
        <w:t>a</w:t>
      </w:r>
      <w:r>
        <w:rPr>
          <w:rFonts w:ascii="Tahoma" w:hAnsi="Tahoma" w:cs="Tahoma"/>
          <w:sz w:val="22"/>
          <w:szCs w:val="22"/>
        </w:rPr>
        <w:t xml:space="preserve">dczenia, Wykonawcy mogą polegać na zdolnościach </w:t>
      </w:r>
      <w:r w:rsidR="008B5F2A">
        <w:rPr>
          <w:rFonts w:ascii="Tahoma" w:hAnsi="Tahoma" w:cs="Tahoma"/>
          <w:sz w:val="22"/>
          <w:szCs w:val="22"/>
        </w:rPr>
        <w:t>innych podmiotów, jeżeli podmioty te zrealizują roboty budowlane, do realizacji, których te zdolności są wymagane.</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lastRenderedPageBreak/>
        <w:t>zobowiązał się do osobistego wykonania odpowiedniej części zamówienia, jeżeli wykaże zdolności techniczne lub zawodowe</w:t>
      </w:r>
      <w:r w:rsidR="000F1982" w:rsidRPr="00E92A06">
        <w:rPr>
          <w:rFonts w:ascii="Tahoma" w:hAnsi="Tahoma" w:cs="Tahoma"/>
          <w:color w:val="000000"/>
          <w:sz w:val="22"/>
          <w:szCs w:val="22"/>
        </w:rPr>
        <w:t>, o</w:t>
      </w:r>
      <w:r w:rsidRPr="00E92A06">
        <w:rPr>
          <w:rFonts w:ascii="Tahoma" w:hAnsi="Tahoma" w:cs="Tahoma"/>
          <w:color w:val="000000"/>
          <w:sz w:val="22"/>
          <w:szCs w:val="22"/>
        </w:rPr>
        <w:t xml:space="preserve"> których mowa w pkt </w:t>
      </w:r>
      <w:r w:rsidR="00D548C7">
        <w:rPr>
          <w:rFonts w:ascii="Tahoma" w:hAnsi="Tahoma" w:cs="Tahoma"/>
          <w:color w:val="000000"/>
          <w:sz w:val="22"/>
          <w:szCs w:val="22"/>
        </w:rPr>
        <w:t>5</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warunek opisany w pkt. 5.</w:t>
      </w:r>
      <w:r w:rsidR="00C16938" w:rsidRPr="00E92A06">
        <w:rPr>
          <w:rFonts w:ascii="Tahoma" w:eastAsia="Arial Unicode MS" w:hAnsi="Tahoma" w:cs="Tahoma"/>
          <w:kern w:val="3"/>
          <w:sz w:val="22"/>
          <w:szCs w:val="22"/>
        </w:rPr>
        <w:t>1</w:t>
      </w:r>
      <w:r w:rsidRPr="00E92A06">
        <w:rPr>
          <w:rFonts w:ascii="Tahoma" w:eastAsia="Arial Unicode MS" w:hAnsi="Tahoma" w:cs="Tahoma"/>
          <w:kern w:val="3"/>
          <w:sz w:val="22"/>
          <w:szCs w:val="22"/>
        </w:rPr>
        <w:t>.3.</w:t>
      </w:r>
      <w:r w:rsidR="00BB07F9">
        <w:rPr>
          <w:rFonts w:ascii="Tahoma" w:eastAsia="Arial Unicode MS" w:hAnsi="Tahoma" w:cs="Tahoma"/>
          <w:kern w:val="3"/>
          <w:sz w:val="22"/>
          <w:szCs w:val="22"/>
        </w:rPr>
        <w:t>a)</w:t>
      </w:r>
      <w:r w:rsidR="008C25BF">
        <w:rPr>
          <w:rFonts w:ascii="Tahoma" w:eastAsia="Arial Unicode MS" w:hAnsi="Tahoma" w:cs="Tahoma"/>
          <w:kern w:val="3"/>
          <w:sz w:val="22"/>
          <w:szCs w:val="22"/>
        </w:rPr>
        <w:t>, b)</w:t>
      </w:r>
      <w:r w:rsidR="00BB07F9">
        <w:rPr>
          <w:rFonts w:ascii="Tahoma" w:eastAsia="Arial Unicode MS" w:hAnsi="Tahoma" w:cs="Tahoma"/>
          <w:kern w:val="3"/>
          <w:sz w:val="22"/>
          <w:szCs w:val="22"/>
        </w:rPr>
        <w:t xml:space="preserve"> </w:t>
      </w:r>
      <w:r w:rsidRPr="00E92A06">
        <w:rPr>
          <w:rFonts w:ascii="Tahoma" w:eastAsia="Arial Unicode MS" w:hAnsi="Tahoma" w:cs="Tahoma"/>
          <w:kern w:val="3"/>
          <w:sz w:val="22"/>
          <w:szCs w:val="22"/>
        </w:rPr>
        <w:t xml:space="preserve">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warunki określone w art. 24 ust. 1 oraz ust. 5 </w:t>
      </w:r>
      <w:r w:rsidR="000F1982" w:rsidRPr="00E92A06">
        <w:rPr>
          <w:rFonts w:ascii="Tahoma" w:eastAsia="Arial Unicode MS" w:hAnsi="Tahoma" w:cs="Tahoma"/>
          <w:kern w:val="3"/>
          <w:sz w:val="22"/>
          <w:szCs w:val="22"/>
        </w:rPr>
        <w:t>pkt</w:t>
      </w:r>
      <w:r w:rsidR="000F1982" w:rsidRPr="00D07CA8">
        <w:rPr>
          <w:rFonts w:ascii="Tahoma" w:eastAsia="Arial Unicode MS" w:hAnsi="Tahoma" w:cs="Tahoma"/>
          <w:kern w:val="3"/>
          <w:sz w:val="22"/>
          <w:szCs w:val="22"/>
        </w:rPr>
        <w:t>.</w:t>
      </w:r>
      <w:r w:rsidRPr="00D07CA8">
        <w:rPr>
          <w:rFonts w:ascii="Tahoma" w:eastAsia="Arial Unicode MS" w:hAnsi="Tahoma" w:cs="Tahoma"/>
          <w:kern w:val="3"/>
          <w:sz w:val="22"/>
          <w:szCs w:val="22"/>
        </w:rPr>
        <w:t xml:space="preserve"> 1</w:t>
      </w:r>
      <w:r w:rsidR="0010134C" w:rsidRPr="00203DE0">
        <w:rPr>
          <w:rFonts w:ascii="Tahoma" w:eastAsia="Arial Unicode MS" w:hAnsi="Tahoma" w:cs="Tahoma"/>
          <w:kern w:val="3"/>
          <w:sz w:val="22"/>
          <w:szCs w:val="22"/>
        </w:rPr>
        <w:t xml:space="preserve"> </w:t>
      </w:r>
      <w:proofErr w:type="spellStart"/>
      <w:r w:rsidRPr="00D07CA8">
        <w:rPr>
          <w:rFonts w:ascii="Tahoma" w:eastAsia="Arial Unicode MS" w:hAnsi="Tahoma" w:cs="Tahoma"/>
          <w:kern w:val="3"/>
          <w:sz w:val="22"/>
          <w:szCs w:val="22"/>
        </w:rPr>
        <w:t>upzp</w:t>
      </w:r>
      <w:proofErr w:type="spellEnd"/>
      <w:r w:rsidRPr="00E92A06">
        <w:rPr>
          <w:rFonts w:ascii="Tahoma" w:eastAsia="Arial Unicode MS" w:hAnsi="Tahoma" w:cs="Tahoma"/>
          <w:kern w:val="3"/>
          <w:sz w:val="22"/>
          <w:szCs w:val="22"/>
        </w:rPr>
        <w:t xml:space="preserve"> powinien spełnić każdy z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w:t>
      </w:r>
      <w:proofErr w:type="spellStart"/>
      <w:r w:rsidRPr="00E92A06">
        <w:rPr>
          <w:rFonts w:ascii="Tahoma" w:hAnsi="Tahoma" w:cs="Tahoma"/>
          <w:color w:val="000000"/>
          <w:sz w:val="22"/>
          <w:szCs w:val="22"/>
        </w:rPr>
        <w:t>upzp</w:t>
      </w:r>
      <w:proofErr w:type="spellEnd"/>
      <w:r w:rsidRPr="00E92A06">
        <w:rPr>
          <w:rFonts w:ascii="Tahoma" w:hAnsi="Tahoma" w:cs="Tahoma"/>
          <w:color w:val="000000"/>
          <w:sz w:val="22"/>
          <w:szCs w:val="22"/>
        </w:rPr>
        <w:t>.</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 xml:space="preserve">Podstawy wykluczenia, zgodnie z art. 24 ust. 1 </w:t>
      </w:r>
      <w:proofErr w:type="spellStart"/>
      <w:r w:rsidRPr="00E92A06">
        <w:rPr>
          <w:rFonts w:ascii="Tahoma" w:hAnsi="Tahoma" w:cs="Tahoma"/>
          <w:b/>
          <w:sz w:val="22"/>
          <w:szCs w:val="22"/>
        </w:rPr>
        <w:t>upzp</w:t>
      </w:r>
      <w:proofErr w:type="spellEnd"/>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podstaw do</w:t>
      </w:r>
      <w:r w:rsidRPr="00E92A06">
        <w:rPr>
          <w:rFonts w:ascii="Tahoma" w:hAnsi="Tahoma" w:cs="Tahoma"/>
          <w:sz w:val="22"/>
          <w:szCs w:val="22"/>
        </w:rPr>
        <w:t xml:space="preserve"> wykluczenia z postępowania zgodnie z art. 24 ust. 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203DE0" w:rsidRDefault="001E4DC0" w:rsidP="00E54F7A">
      <w:pPr>
        <w:numPr>
          <w:ilvl w:val="2"/>
          <w:numId w:val="20"/>
        </w:numPr>
        <w:tabs>
          <w:tab w:val="left" w:pos="851"/>
        </w:tabs>
        <w:jc w:val="both"/>
        <w:rPr>
          <w:rFonts w:ascii="Tahoma" w:hAnsi="Tahoma" w:cs="Tahoma"/>
          <w:b/>
          <w:sz w:val="22"/>
          <w:szCs w:val="22"/>
        </w:rPr>
      </w:pPr>
      <w:r w:rsidRPr="00203DE0">
        <w:rPr>
          <w:rFonts w:ascii="Tahoma" w:hAnsi="Tahoma" w:cs="Tahoma"/>
          <w:b/>
          <w:sz w:val="22"/>
          <w:szCs w:val="22"/>
        </w:rPr>
        <w:t xml:space="preserve">Podstawy wykluczenia, zgodnie z art. 24 ust. 5 </w:t>
      </w:r>
      <w:proofErr w:type="spellStart"/>
      <w:r w:rsidRPr="00203DE0">
        <w:rPr>
          <w:rFonts w:ascii="Tahoma" w:hAnsi="Tahoma" w:cs="Tahoma"/>
          <w:b/>
          <w:sz w:val="22"/>
          <w:szCs w:val="22"/>
        </w:rPr>
        <w:t>upzp</w:t>
      </w:r>
      <w:proofErr w:type="spellEnd"/>
    </w:p>
    <w:p w:rsidR="000F1982" w:rsidRPr="00203DE0" w:rsidRDefault="000F1982" w:rsidP="00D72B64">
      <w:pPr>
        <w:jc w:val="both"/>
        <w:rPr>
          <w:rFonts w:ascii="Tahoma" w:hAnsi="Tahoma" w:cs="Tahoma"/>
          <w:sz w:val="22"/>
          <w:szCs w:val="22"/>
        </w:rPr>
      </w:pPr>
    </w:p>
    <w:p w:rsidR="000F1982" w:rsidRPr="00203DE0" w:rsidRDefault="001E4DC0" w:rsidP="00D72B64">
      <w:pPr>
        <w:jc w:val="both"/>
        <w:rPr>
          <w:rFonts w:ascii="Tahoma" w:hAnsi="Tahoma" w:cs="Tahoma"/>
          <w:color w:val="92D050"/>
          <w:sz w:val="22"/>
          <w:szCs w:val="22"/>
        </w:rPr>
      </w:pPr>
      <w:r w:rsidRPr="00203DE0">
        <w:rPr>
          <w:rFonts w:ascii="Tahoma" w:hAnsi="Tahoma" w:cs="Tahoma"/>
          <w:sz w:val="22"/>
          <w:szCs w:val="22"/>
        </w:rPr>
        <w:t>O udzielenie zamówienia mogą ubiegać się Wykonawcy, którzy wykażą brak podstaw</w:t>
      </w:r>
      <w:r w:rsidR="0010134C" w:rsidRPr="00203DE0">
        <w:rPr>
          <w:rFonts w:ascii="Tahoma" w:hAnsi="Tahoma" w:cs="Tahoma"/>
          <w:sz w:val="22"/>
          <w:szCs w:val="22"/>
        </w:rPr>
        <w:t xml:space="preserve"> </w:t>
      </w:r>
      <w:r w:rsidRPr="00203DE0">
        <w:rPr>
          <w:rFonts w:ascii="Tahoma" w:hAnsi="Tahoma" w:cs="Tahoma"/>
          <w:sz w:val="22"/>
          <w:szCs w:val="22"/>
        </w:rPr>
        <w:t>do wykluczenia z postępowania zgodnie z art. 24 ust. 5 w zakresie pkt. 1</w:t>
      </w:r>
      <w:r w:rsidR="0010134C" w:rsidRPr="00203DE0">
        <w:rPr>
          <w:rFonts w:ascii="Tahoma" w:hAnsi="Tahoma" w:cs="Tahoma"/>
          <w:sz w:val="22"/>
          <w:szCs w:val="22"/>
        </w:rPr>
        <w:t xml:space="preserve"> </w:t>
      </w:r>
      <w:proofErr w:type="spellStart"/>
      <w:r w:rsidRPr="00203DE0">
        <w:rPr>
          <w:rFonts w:ascii="Tahoma" w:hAnsi="Tahoma" w:cs="Tahoma"/>
          <w:sz w:val="22"/>
          <w:szCs w:val="22"/>
        </w:rPr>
        <w:t>upzp</w:t>
      </w:r>
      <w:proofErr w:type="spellEnd"/>
      <w:r w:rsidRPr="00203DE0">
        <w:rPr>
          <w:rFonts w:ascii="Tahoma" w:hAnsi="Tahoma" w:cs="Tahoma"/>
          <w:sz w:val="22"/>
          <w:szCs w:val="22"/>
        </w:rPr>
        <w:t xml:space="preserve">. </w:t>
      </w:r>
      <w:r w:rsidR="000F1982" w:rsidRPr="00203DE0">
        <w:rPr>
          <w:rFonts w:ascii="Tahoma" w:hAnsi="Tahoma" w:cs="Tahoma"/>
          <w:sz w:val="22"/>
          <w:szCs w:val="22"/>
        </w:rPr>
        <w:t xml:space="preserve">tj.: </w:t>
      </w:r>
    </w:p>
    <w:p w:rsidR="000F1982" w:rsidRPr="00203DE0" w:rsidRDefault="001E4DC0" w:rsidP="00D72B64">
      <w:pPr>
        <w:pStyle w:val="Default"/>
        <w:jc w:val="both"/>
        <w:rPr>
          <w:rFonts w:ascii="Tahoma" w:hAnsi="Tahoma" w:cs="Tahoma"/>
          <w:sz w:val="22"/>
          <w:szCs w:val="22"/>
        </w:rPr>
      </w:pPr>
      <w:r w:rsidRPr="00203DE0">
        <w:rPr>
          <w:rFonts w:ascii="Tahoma" w:hAnsi="Tahoma" w:cs="Tahoma"/>
          <w:bCs/>
          <w:sz w:val="22"/>
          <w:szCs w:val="22"/>
        </w:rPr>
        <w:t xml:space="preserve">Z postępowania o udzielenie zamówienia Zamawiający wykluczy Wykonawcę: </w:t>
      </w:r>
    </w:p>
    <w:p w:rsidR="000F1982" w:rsidRPr="00203DE0" w:rsidRDefault="00311B57" w:rsidP="00C35284">
      <w:pPr>
        <w:pStyle w:val="Default"/>
        <w:numPr>
          <w:ilvl w:val="0"/>
          <w:numId w:val="14"/>
        </w:numPr>
        <w:jc w:val="both"/>
        <w:rPr>
          <w:rFonts w:ascii="Tahoma" w:hAnsi="Tahoma" w:cs="Tahoma"/>
          <w:bCs/>
          <w:sz w:val="22"/>
          <w:szCs w:val="22"/>
        </w:rPr>
      </w:pPr>
      <w:r w:rsidRPr="00B205B8">
        <w:rPr>
          <w:rFonts w:ascii="Tahoma" w:hAnsi="Tahoma" w:cs="Tahoma"/>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w:t>
      </w:r>
      <w:r w:rsidRPr="00B205B8">
        <w:rPr>
          <w:rFonts w:ascii="Tahoma" w:hAnsi="Tahoma" w:cs="Tahoma"/>
          <w:bCs/>
          <w:sz w:val="22"/>
          <w:szCs w:val="22"/>
        </w:rPr>
        <w:lastRenderedPageBreak/>
        <w:t>1 ustawy z dnia 15 maja 2015 r. - Prawo restrukturyzacyjne (</w:t>
      </w:r>
      <w:r w:rsidR="00C35284" w:rsidRPr="00C35284">
        <w:rPr>
          <w:rFonts w:ascii="Tahoma" w:hAnsi="Tahoma" w:cs="Tahoma"/>
          <w:bCs/>
          <w:sz w:val="22"/>
          <w:szCs w:val="22"/>
        </w:rPr>
        <w:t>Dz.U.2020.814</w:t>
      </w:r>
      <w:r w:rsidRPr="00B205B8">
        <w:rPr>
          <w:rFonts w:ascii="Tahoma" w:hAnsi="Tahoma" w:cs="Tahoma"/>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35284" w:rsidRPr="00C35284">
        <w:rPr>
          <w:rFonts w:ascii="Tahoma" w:hAnsi="Tahoma" w:cs="Tahoma"/>
          <w:bCs/>
          <w:sz w:val="22"/>
          <w:szCs w:val="22"/>
        </w:rPr>
        <w:t>Dz.U.2020.1228</w:t>
      </w:r>
      <w:r w:rsidRPr="00B205B8">
        <w:rPr>
          <w:rFonts w:ascii="Tahoma" w:hAnsi="Tahoma" w:cs="Tahoma"/>
          <w:bCs/>
          <w:sz w:val="22"/>
          <w:szCs w:val="22"/>
        </w:rPr>
        <w:t>)</w:t>
      </w:r>
      <w:r w:rsidR="001E4DC0" w:rsidRPr="00203DE0">
        <w:rPr>
          <w:rFonts w:ascii="Tahoma" w:hAnsi="Tahoma" w:cs="Tahoma"/>
          <w:bCs/>
          <w:sz w:val="22"/>
          <w:szCs w:val="22"/>
        </w:rPr>
        <w:t xml:space="preserve">; </w:t>
      </w:r>
    </w:p>
    <w:p w:rsidR="000F1982" w:rsidRPr="00E92A06" w:rsidRDefault="000F1982" w:rsidP="00D72B64">
      <w:pPr>
        <w:pStyle w:val="Default"/>
        <w:ind w:left="720"/>
        <w:jc w:val="both"/>
        <w:rPr>
          <w:rFonts w:ascii="Tahoma" w:hAnsi="Tahoma" w:cs="Tahoma"/>
          <w:bCs/>
          <w:sz w:val="22"/>
          <w:szCs w:val="22"/>
        </w:rPr>
      </w:pPr>
    </w:p>
    <w:p w:rsidR="000F1982"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40495B" w:rsidRDefault="0040495B" w:rsidP="00D72B64">
      <w:pPr>
        <w:jc w:val="both"/>
        <w:rPr>
          <w:rFonts w:ascii="Tahoma" w:hAnsi="Tahoma" w:cs="Tahoma"/>
          <w:sz w:val="22"/>
          <w:szCs w:val="22"/>
        </w:rPr>
      </w:pPr>
    </w:p>
    <w:p w:rsidR="0040495B" w:rsidRDefault="0040495B" w:rsidP="00D72B64">
      <w:pPr>
        <w:jc w:val="both"/>
        <w:rPr>
          <w:rFonts w:ascii="Tahoma" w:hAnsi="Tahoma" w:cs="Tahoma"/>
          <w:sz w:val="22"/>
          <w:szCs w:val="22"/>
        </w:rPr>
      </w:pPr>
      <w:r w:rsidRPr="00B205B8">
        <w:rPr>
          <w:rFonts w:ascii="Tahoma" w:hAnsi="Tahoma" w:cs="Tahoma"/>
          <w:sz w:val="22"/>
          <w:szCs w:val="22"/>
        </w:rPr>
        <w:t xml:space="preserve">Wykonawca, który podlega wykluczeniu na podstawie ust. 1 pkt 13 i 14 oraz 16-20 lub ust. 5 </w:t>
      </w:r>
      <w:proofErr w:type="spellStart"/>
      <w:r w:rsidRPr="00B205B8">
        <w:rPr>
          <w:rFonts w:ascii="Tahoma" w:hAnsi="Tahoma" w:cs="Tahoma"/>
          <w:sz w:val="22"/>
          <w:szCs w:val="22"/>
        </w:rPr>
        <w:t>upzp</w:t>
      </w:r>
      <w:proofErr w:type="spellEnd"/>
      <w:r w:rsidRPr="00B205B8">
        <w:rPr>
          <w:rFonts w:ascii="Tahoma" w:hAnsi="Tahoma" w:cs="Tahoma"/>
          <w:sz w:val="22"/>
          <w:szCs w:val="22"/>
        </w:rPr>
        <w:t>, może przedstawić</w:t>
      </w:r>
      <w:r w:rsidRPr="0040495B">
        <w:rPr>
          <w:rFonts w:ascii="Tahoma" w:hAnsi="Tahoma" w:cs="Tahoma"/>
          <w:sz w:val="22"/>
          <w:szCs w:val="22"/>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0495B" w:rsidRPr="00E92A06" w:rsidRDefault="0040495B" w:rsidP="00D72B64">
      <w:pPr>
        <w:jc w:val="both"/>
        <w:rPr>
          <w:rFonts w:ascii="Tahoma" w:hAnsi="Tahoma" w:cs="Tahoma"/>
          <w:sz w:val="22"/>
          <w:szCs w:val="22"/>
        </w:rPr>
      </w:pPr>
    </w:p>
    <w:p w:rsidR="00796965" w:rsidRPr="00E92A06" w:rsidRDefault="001E4DC0" w:rsidP="009A4349">
      <w:pPr>
        <w:pStyle w:val="Nagwek1"/>
      </w:pPr>
      <w:bookmarkStart w:id="6" w:name="_Toc472833099"/>
      <w:bookmarkStart w:id="7"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6"/>
    </w:p>
    <w:p w:rsidR="00796965" w:rsidRPr="00E92A06" w:rsidRDefault="00796965" w:rsidP="00796965">
      <w:pPr>
        <w:rPr>
          <w:rFonts w:ascii="Tahoma" w:hAnsi="Tahoma" w:cs="Tahoma"/>
          <w:sz w:val="22"/>
          <w:szCs w:val="22"/>
        </w:rPr>
      </w:pPr>
    </w:p>
    <w:p w:rsidR="0051092B" w:rsidRPr="00C173AF" w:rsidRDefault="0051092B" w:rsidP="00C173AF">
      <w:pPr>
        <w:pStyle w:val="Akapitzlist"/>
        <w:numPr>
          <w:ilvl w:val="1"/>
          <w:numId w:val="72"/>
        </w:numPr>
        <w:jc w:val="both"/>
        <w:rPr>
          <w:rFonts w:ascii="Tahoma" w:hAnsi="Tahoma" w:cs="Tahoma"/>
          <w:b/>
          <w:sz w:val="22"/>
          <w:szCs w:val="22"/>
        </w:rPr>
      </w:pPr>
      <w:r w:rsidRPr="00C173AF">
        <w:rPr>
          <w:rFonts w:ascii="Tahoma" w:hAnsi="Tahoma" w:cs="Tahoma"/>
          <w:b/>
          <w:sz w:val="22"/>
          <w:szCs w:val="22"/>
        </w:rPr>
        <w:t xml:space="preserve">Zgodnie z art. 24 aa ust. 1 </w:t>
      </w:r>
      <w:proofErr w:type="spellStart"/>
      <w:r w:rsidRPr="00C173AF">
        <w:rPr>
          <w:rFonts w:ascii="Tahoma" w:hAnsi="Tahoma" w:cs="Tahoma"/>
          <w:b/>
          <w:sz w:val="22"/>
          <w:szCs w:val="22"/>
        </w:rPr>
        <w:t>upzp</w:t>
      </w:r>
      <w:proofErr w:type="spellEnd"/>
      <w:r w:rsidRPr="00C173AF">
        <w:rPr>
          <w:rFonts w:ascii="Tahoma" w:hAnsi="Tahoma" w:cs="Tahoma"/>
          <w:b/>
          <w:sz w:val="22"/>
          <w:szCs w:val="22"/>
        </w:rPr>
        <w:t>, Zamawiający najpierw dokona oceny ofert, a następnie zbada, czy Wykonawca, którego oferta została oceniona jako najkorzystniejsza, nie podlega wykluczeniu oraz spełnia warunki w postępowaniu.</w:t>
      </w:r>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t>
      </w:r>
      <w:r w:rsidR="007E0351">
        <w:rPr>
          <w:rFonts w:ascii="Tahoma" w:eastAsia="Lucida Sans Unicode" w:hAnsi="Tahoma" w:cs="Tahoma"/>
          <w:bCs/>
          <w:kern w:val="3"/>
          <w:sz w:val="22"/>
          <w:szCs w:val="22"/>
        </w:rPr>
        <w:t xml:space="preserve">do oferty </w:t>
      </w:r>
      <w:r w:rsidRPr="008825A0">
        <w:rPr>
          <w:rFonts w:ascii="Tahoma" w:eastAsia="Lucida Sans Unicode" w:hAnsi="Tahoma" w:cs="Tahoma"/>
          <w:bCs/>
          <w:kern w:val="3"/>
          <w:sz w:val="22"/>
          <w:szCs w:val="22"/>
        </w:rPr>
        <w:t xml:space="preserve">winni </w:t>
      </w:r>
      <w:r w:rsidR="007E0351">
        <w:rPr>
          <w:rFonts w:ascii="Tahoma" w:eastAsia="Lucida Sans Unicode" w:hAnsi="Tahoma" w:cs="Tahoma"/>
          <w:bCs/>
          <w:kern w:val="3"/>
          <w:sz w:val="22"/>
          <w:szCs w:val="22"/>
        </w:rPr>
        <w:t>dołączyć</w:t>
      </w:r>
      <w:r w:rsidR="007E0351" w:rsidRPr="008825A0">
        <w:rPr>
          <w:rFonts w:ascii="Tahoma" w:eastAsia="Lucida Sans Unicode" w:hAnsi="Tahoma" w:cs="Tahoma"/>
          <w:bCs/>
          <w:kern w:val="3"/>
          <w:sz w:val="22"/>
          <w:szCs w:val="22"/>
        </w:rPr>
        <w:t xml:space="preserve"> </w:t>
      </w:r>
      <w:r w:rsidRPr="008825A0">
        <w:rPr>
          <w:rFonts w:ascii="Tahoma" w:eastAsia="Lucida Sans Unicode" w:hAnsi="Tahoma" w:cs="Tahoma"/>
          <w:bCs/>
          <w:kern w:val="3"/>
          <w:sz w:val="22"/>
          <w:szCs w:val="22"/>
        </w:rPr>
        <w:t xml:space="preserve">niżej wymienione oświadczenia i dokumenty: </w:t>
      </w:r>
    </w:p>
    <w:p w:rsidR="00796965" w:rsidRDefault="007E0351"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A</w:t>
      </w:r>
      <w:r w:rsidR="001E4DC0" w:rsidRPr="001914DE">
        <w:rPr>
          <w:rFonts w:ascii="Tahoma" w:eastAsia="Lucida Sans Unicode" w:hAnsi="Tahoma" w:cs="Tahoma"/>
          <w:bCs/>
          <w:kern w:val="3"/>
          <w:sz w:val="22"/>
          <w:szCs w:val="22"/>
        </w:rPr>
        <w:t xml:space="preserve">ktualne na dzień składania ofert oświadczenie </w:t>
      </w:r>
      <w:r>
        <w:rPr>
          <w:rFonts w:ascii="Tahoma" w:eastAsia="Lucida Sans Unicode" w:hAnsi="Tahoma" w:cs="Tahoma"/>
          <w:bCs/>
          <w:kern w:val="3"/>
          <w:sz w:val="22"/>
          <w:szCs w:val="22"/>
        </w:rPr>
        <w:t xml:space="preserve">o spełnianiu warunków udziału w postępowaniu zgodnie z art. 25 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xml:space="preserve"> (załącznik </w:t>
      </w:r>
      <w:r w:rsidR="008D117A" w:rsidRPr="001914DE">
        <w:rPr>
          <w:rFonts w:ascii="Tahoma" w:eastAsia="Lucida Sans Unicode" w:hAnsi="Tahoma" w:cs="Tahoma"/>
          <w:bCs/>
          <w:kern w:val="3"/>
          <w:sz w:val="22"/>
          <w:szCs w:val="22"/>
        </w:rPr>
        <w:t xml:space="preserve"> 3 </w:t>
      </w:r>
      <w:r w:rsidR="001E4DC0" w:rsidRPr="001914DE">
        <w:rPr>
          <w:rFonts w:ascii="Tahoma" w:eastAsia="Lucida Sans Unicode" w:hAnsi="Tahoma" w:cs="Tahoma"/>
          <w:bCs/>
          <w:kern w:val="3"/>
          <w:sz w:val="22"/>
          <w:szCs w:val="22"/>
        </w:rPr>
        <w:t>do SIWZ</w:t>
      </w:r>
      <w:r w:rsidR="00D41FA5">
        <w:rPr>
          <w:rFonts w:ascii="Tahoma" w:eastAsia="Lucida Sans Unicode" w:hAnsi="Tahoma" w:cs="Tahoma"/>
          <w:bCs/>
          <w:kern w:val="3"/>
          <w:sz w:val="22"/>
          <w:szCs w:val="22"/>
        </w:rPr>
        <w:t>)</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p>
    <w:p w:rsidR="007E0351" w:rsidRDefault="007E0351"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w:t>
      </w:r>
      <w:r w:rsidR="002D073E">
        <w:rPr>
          <w:rFonts w:ascii="Tahoma" w:eastAsia="Lucida Sans Unicode" w:hAnsi="Tahoma" w:cs="Tahoma"/>
          <w:bCs/>
          <w:kern w:val="3"/>
          <w:sz w:val="22"/>
          <w:szCs w:val="22"/>
        </w:rPr>
        <w:t>punkcie.</w:t>
      </w:r>
    </w:p>
    <w:p w:rsidR="002D073E" w:rsidRPr="001914DE" w:rsidRDefault="002D073E"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W przypadku wspólnego ubiegania się o zamówienie przez </w:t>
      </w:r>
      <w:proofErr w:type="spellStart"/>
      <w:r>
        <w:rPr>
          <w:rFonts w:ascii="Tahoma" w:eastAsia="Lucida Sans Unicode" w:hAnsi="Tahoma" w:cs="Tahoma"/>
          <w:bCs/>
          <w:kern w:val="3"/>
          <w:sz w:val="22"/>
          <w:szCs w:val="22"/>
        </w:rPr>
        <w:t>Wykonawcóe</w:t>
      </w:r>
      <w:proofErr w:type="spellEnd"/>
      <w:r>
        <w:rPr>
          <w:rFonts w:ascii="Tahoma" w:eastAsia="Lucida Sans Unicode" w:hAnsi="Tahoma" w:cs="Tahoma"/>
          <w:bCs/>
          <w:kern w:val="3"/>
          <w:sz w:val="22"/>
          <w:szCs w:val="22"/>
        </w:rPr>
        <w:t xml:space="preserve"> (dotyczy również wspólników spółki cywilnej) oświadczenie, o którym mowa w pkt 6.1 SIWZ składa każdy z </w:t>
      </w:r>
      <w:r>
        <w:rPr>
          <w:rFonts w:ascii="Tahoma" w:eastAsia="Lucida Sans Unicode" w:hAnsi="Tahoma" w:cs="Tahoma"/>
          <w:bCs/>
          <w:kern w:val="3"/>
          <w:sz w:val="22"/>
          <w:szCs w:val="22"/>
        </w:rPr>
        <w:lastRenderedPageBreak/>
        <w:t>Wykonawców wspólnie ubiegających się o zamówienie.</w:t>
      </w:r>
    </w:p>
    <w:p w:rsidR="00796965" w:rsidRPr="00F026A8" w:rsidRDefault="00D41FA5" w:rsidP="00D41FA5">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Aktualne na dzień składania ofert oświadczenie o braku podstaw do wykluczenia z postępowania zgodnie z art. 25 a ust. 1 </w:t>
      </w:r>
      <w:proofErr w:type="spellStart"/>
      <w:r w:rsidRPr="004B39F5">
        <w:rPr>
          <w:rFonts w:ascii="Tahoma" w:eastAsia="Lucida Sans Unicode" w:hAnsi="Tahoma" w:cs="Tahoma"/>
          <w:bCs/>
          <w:kern w:val="3"/>
          <w:sz w:val="22"/>
          <w:szCs w:val="22"/>
        </w:rPr>
        <w:t>upzp</w:t>
      </w:r>
      <w:proofErr w:type="spellEnd"/>
      <w:r w:rsidRPr="004B39F5">
        <w:rPr>
          <w:rFonts w:ascii="Tahoma" w:eastAsia="Lucida Sans Unicode" w:hAnsi="Tahoma" w:cs="Tahoma"/>
          <w:bCs/>
          <w:kern w:val="3"/>
          <w:sz w:val="22"/>
          <w:szCs w:val="22"/>
        </w:rPr>
        <w:t xml:space="preserve"> (załącznik nr 2 do SIWZ).</w:t>
      </w:r>
    </w:p>
    <w:p w:rsidR="00C374A3" w:rsidRPr="004006AD" w:rsidRDefault="00C374A3"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Wykonawca, który powołuje się na zasoby innych podmiotów, w celu wykazania braku istnienia wobec nich podstaw wykluczenia zamieszcza</w:t>
      </w:r>
      <w:r w:rsidR="004006AD" w:rsidRPr="004B39F5">
        <w:rPr>
          <w:rFonts w:ascii="Tahoma" w:eastAsia="Lucida Sans Unicode" w:hAnsi="Tahoma" w:cs="Tahoma"/>
          <w:bCs/>
          <w:kern w:val="3"/>
          <w:sz w:val="22"/>
          <w:szCs w:val="22"/>
        </w:rPr>
        <w:t xml:space="preserve"> informacje o tym podmiotach w oświadczeniu, stanowiącym załącznik nr 2 do SIWZ </w:t>
      </w:r>
      <w:r w:rsidRPr="004B39F5">
        <w:rPr>
          <w:rFonts w:ascii="Tahoma" w:eastAsia="Lucida Sans Unicode" w:hAnsi="Tahoma" w:cs="Tahoma"/>
          <w:bCs/>
          <w:kern w:val="3"/>
          <w:sz w:val="22"/>
          <w:szCs w:val="22"/>
        </w:rPr>
        <w:t xml:space="preserve"> </w:t>
      </w:r>
    </w:p>
    <w:p w:rsidR="00796965" w:rsidRPr="00D50C72" w:rsidRDefault="001E4DC0"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D50C72">
        <w:rPr>
          <w:rFonts w:ascii="Tahoma" w:eastAsia="Lucida Sans Unicode" w:hAnsi="Tahoma" w:cs="Tahoma"/>
          <w:bCs/>
          <w:kern w:val="3"/>
          <w:sz w:val="22"/>
          <w:szCs w:val="22"/>
        </w:rPr>
        <w:t>W przypadku wspólnego ubiegania się przez wyk</w:t>
      </w:r>
      <w:r w:rsidRPr="00F026A8">
        <w:rPr>
          <w:rFonts w:ascii="Tahoma" w:eastAsia="Lucida Sans Unicode" w:hAnsi="Tahoma" w:cs="Tahoma"/>
          <w:bCs/>
          <w:kern w:val="3"/>
          <w:sz w:val="22"/>
          <w:szCs w:val="22"/>
        </w:rPr>
        <w:t>onawców o udzielenie zamówienia</w:t>
      </w:r>
      <w:r w:rsidR="00EE337E">
        <w:rPr>
          <w:rFonts w:ascii="Tahoma" w:eastAsia="Lucida Sans Unicode" w:hAnsi="Tahoma" w:cs="Tahoma"/>
          <w:bCs/>
          <w:kern w:val="3"/>
          <w:sz w:val="22"/>
          <w:szCs w:val="22"/>
        </w:rPr>
        <w:t>,</w:t>
      </w:r>
      <w:r w:rsidR="001618C3" w:rsidRPr="00F026A8">
        <w:rPr>
          <w:rFonts w:ascii="Tahoma" w:eastAsia="Lucida Sans Unicode" w:hAnsi="Tahoma" w:cs="Tahoma"/>
          <w:bCs/>
          <w:kern w:val="3"/>
          <w:sz w:val="22"/>
          <w:szCs w:val="22"/>
        </w:rPr>
        <w:t xml:space="preserve"> </w:t>
      </w:r>
      <w:r w:rsidR="00E1452A" w:rsidRPr="00D50C72">
        <w:rPr>
          <w:rFonts w:ascii="Tahoma" w:eastAsia="Lucida Sans Unicode" w:hAnsi="Tahoma" w:cs="Tahoma"/>
          <w:bCs/>
          <w:kern w:val="3"/>
          <w:sz w:val="22"/>
          <w:szCs w:val="22"/>
        </w:rPr>
        <w:t>o</w:t>
      </w:r>
      <w:r w:rsidRPr="00D50C72">
        <w:rPr>
          <w:rFonts w:ascii="Tahoma" w:eastAsia="Lucida Sans Unicode" w:hAnsi="Tahoma" w:cs="Tahoma"/>
          <w:bCs/>
          <w:kern w:val="3"/>
          <w:sz w:val="22"/>
          <w:szCs w:val="22"/>
        </w:rPr>
        <w:t xml:space="preserve">świadczenie w zakresie wskazanym w załączniku nr </w:t>
      </w:r>
      <w:r w:rsidR="008D117A" w:rsidRPr="00D50C72">
        <w:rPr>
          <w:rFonts w:ascii="Tahoma" w:eastAsia="Lucida Sans Unicode" w:hAnsi="Tahoma" w:cs="Tahoma"/>
          <w:bCs/>
          <w:kern w:val="3"/>
          <w:sz w:val="22"/>
          <w:szCs w:val="22"/>
        </w:rPr>
        <w:t>2</w:t>
      </w:r>
      <w:r w:rsidRPr="00D50C72">
        <w:rPr>
          <w:rFonts w:ascii="Tahoma" w:eastAsia="Lucida Sans Unicode" w:hAnsi="Tahoma" w:cs="Tahoma"/>
          <w:bCs/>
          <w:kern w:val="3"/>
          <w:sz w:val="22"/>
          <w:szCs w:val="22"/>
        </w:rPr>
        <w:t xml:space="preserve"> do SIWZ, składa </w:t>
      </w:r>
      <w:r w:rsidR="000F1982" w:rsidRPr="00D50C72">
        <w:rPr>
          <w:rFonts w:ascii="Tahoma" w:eastAsia="Lucida Sans Unicode" w:hAnsi="Tahoma" w:cs="Tahoma"/>
          <w:bCs/>
          <w:kern w:val="3"/>
          <w:sz w:val="22"/>
          <w:szCs w:val="22"/>
        </w:rPr>
        <w:t>każdy z</w:t>
      </w:r>
      <w:r w:rsidRPr="00D50C72">
        <w:rPr>
          <w:rFonts w:ascii="Tahoma" w:eastAsia="Lucida Sans Unicode" w:hAnsi="Tahoma" w:cs="Tahoma"/>
          <w:bCs/>
          <w:kern w:val="3"/>
          <w:sz w:val="22"/>
          <w:szCs w:val="22"/>
        </w:rPr>
        <w:t xml:space="preserve"> wykonawców wspólnie ubiegających się o udzielenie zamówienia publicznego.</w:t>
      </w:r>
    </w:p>
    <w:p w:rsidR="001618C3" w:rsidRPr="00F80462" w:rsidRDefault="00F026A8" w:rsidP="004B39F5">
      <w:pPr>
        <w:pStyle w:val="Akapitzlist"/>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Oryginał lub kopię poświadczoną za zgodność z oryginałem zobowiązania podmiotu udostępniającego swoje zasoby na potrzeby Wykonawcy </w:t>
      </w:r>
      <w:r w:rsidR="00524605" w:rsidRPr="004B39F5">
        <w:rPr>
          <w:rFonts w:ascii="Tahoma" w:eastAsia="Lucida Sans Unicode" w:hAnsi="Tahoma" w:cs="Tahoma"/>
          <w:bCs/>
          <w:kern w:val="3"/>
          <w:sz w:val="22"/>
          <w:szCs w:val="22"/>
        </w:rPr>
        <w:t>składającego ofertę- jeśli dotyczy</w:t>
      </w:r>
    </w:p>
    <w:p w:rsidR="001618C3" w:rsidRPr="004B39F5" w:rsidRDefault="001618C3" w:rsidP="00F026A8">
      <w:pPr>
        <w:widowControl w:val="0"/>
        <w:suppressAutoHyphens/>
        <w:autoSpaceDN w:val="0"/>
        <w:spacing w:before="120" w:line="276" w:lineRule="auto"/>
        <w:ind w:left="720" w:right="112"/>
        <w:jc w:val="both"/>
        <w:textAlignment w:val="baseline"/>
        <w:rPr>
          <w:rFonts w:ascii="Tahoma" w:eastAsia="Lucida Sans Unicode" w:hAnsi="Tahoma" w:cs="Tahoma"/>
          <w:bCs/>
          <w:kern w:val="3"/>
          <w:sz w:val="22"/>
          <w:szCs w:val="22"/>
          <w:highlight w:val="magenta"/>
        </w:rPr>
      </w:pP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firstRow="1" w:lastRow="0" w:firstColumn="1" w:lastColumn="0" w:noHBand="0" w:noVBand="1"/>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796965" w:rsidRPr="00E92A06" w:rsidRDefault="00796965" w:rsidP="00796965">
      <w:pPr>
        <w:suppressAutoHyphens/>
        <w:autoSpaceDN w:val="0"/>
        <w:spacing w:before="120" w:line="276" w:lineRule="auto"/>
        <w:ind w:left="720" w:right="112"/>
        <w:jc w:val="both"/>
        <w:textAlignment w:val="baseline"/>
        <w:rPr>
          <w:rFonts w:ascii="Tahoma" w:eastAsia="Lucida Sans Unicode" w:hAnsi="Tahoma" w:cs="Tahoma"/>
          <w:bCs/>
          <w:kern w:val="3"/>
          <w:sz w:val="22"/>
          <w:szCs w:val="22"/>
        </w:rPr>
      </w:pPr>
    </w:p>
    <w:p w:rsidR="002F3319" w:rsidRDefault="002F3319"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2F3319" w:rsidRDefault="002F3319"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2F3319" w:rsidRDefault="002F3319"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796965" w:rsidRPr="00C173AF" w:rsidRDefault="001E4DC0" w:rsidP="00C173AF">
      <w:pPr>
        <w:pStyle w:val="Akapitzlist"/>
        <w:numPr>
          <w:ilvl w:val="1"/>
          <w:numId w:val="72"/>
        </w:numPr>
        <w:jc w:val="both"/>
        <w:rPr>
          <w:rFonts w:ascii="Tahoma" w:hAnsi="Tahoma" w:cs="Tahoma"/>
          <w:b/>
          <w:sz w:val="22"/>
          <w:szCs w:val="22"/>
        </w:rPr>
      </w:pPr>
      <w:r w:rsidRPr="00C173AF">
        <w:rPr>
          <w:rFonts w:ascii="Tahoma" w:hAnsi="Tahoma" w:cs="Tahoma"/>
          <w:b/>
          <w:sz w:val="22"/>
          <w:szCs w:val="22"/>
        </w:rPr>
        <w:t xml:space="preserve">Wykaz oświadczeń lub dokumentów, składanych przez Wykonawcę w postępowaniu na wezwanie Zamawiającego w celu potwierdzenia </w:t>
      </w:r>
      <w:r w:rsidR="000F1982" w:rsidRPr="00C173AF">
        <w:rPr>
          <w:rFonts w:ascii="Tahoma" w:hAnsi="Tahoma" w:cs="Tahoma"/>
          <w:b/>
          <w:sz w:val="22"/>
          <w:szCs w:val="22"/>
        </w:rPr>
        <w:t>okoliczności, o których</w:t>
      </w:r>
      <w:r w:rsidRPr="00C173AF">
        <w:rPr>
          <w:rFonts w:ascii="Tahoma" w:hAnsi="Tahoma" w:cs="Tahoma"/>
          <w:b/>
          <w:sz w:val="22"/>
          <w:szCs w:val="22"/>
        </w:rPr>
        <w:t xml:space="preserve"> </w:t>
      </w:r>
      <w:r w:rsidR="000F1982" w:rsidRPr="00C173AF">
        <w:rPr>
          <w:rFonts w:ascii="Tahoma" w:hAnsi="Tahoma" w:cs="Tahoma"/>
          <w:b/>
          <w:sz w:val="22"/>
          <w:szCs w:val="22"/>
        </w:rPr>
        <w:t>mowa w</w:t>
      </w:r>
      <w:r w:rsidRPr="00C173AF">
        <w:rPr>
          <w:rFonts w:ascii="Tahoma" w:hAnsi="Tahoma" w:cs="Tahoma"/>
          <w:b/>
          <w:sz w:val="22"/>
          <w:szCs w:val="22"/>
        </w:rPr>
        <w:t xml:space="preserve"> art. 25 ust. 1 </w:t>
      </w:r>
      <w:r w:rsidR="000F1982" w:rsidRPr="00C173AF">
        <w:rPr>
          <w:rFonts w:ascii="Tahoma" w:hAnsi="Tahoma" w:cs="Tahoma"/>
          <w:b/>
          <w:sz w:val="22"/>
          <w:szCs w:val="22"/>
        </w:rPr>
        <w:t>pkt.</w:t>
      </w:r>
      <w:r w:rsidRPr="00C173AF">
        <w:rPr>
          <w:rFonts w:ascii="Tahoma" w:hAnsi="Tahoma" w:cs="Tahoma"/>
          <w:b/>
          <w:sz w:val="22"/>
          <w:szCs w:val="22"/>
        </w:rPr>
        <w:t xml:space="preserve"> 1 </w:t>
      </w:r>
      <w:proofErr w:type="spellStart"/>
      <w:r w:rsidRPr="00C173AF">
        <w:rPr>
          <w:rFonts w:ascii="Tahoma" w:hAnsi="Tahoma" w:cs="Tahoma"/>
          <w:b/>
          <w:sz w:val="22"/>
          <w:szCs w:val="22"/>
        </w:rPr>
        <w:t>uzpz</w:t>
      </w:r>
      <w:proofErr w:type="spellEnd"/>
      <w:r w:rsidR="008D117A" w:rsidRPr="00C173AF">
        <w:rPr>
          <w:rFonts w:ascii="Tahoma" w:hAnsi="Tahoma" w:cs="Tahoma"/>
          <w:b/>
          <w:sz w:val="22"/>
          <w:szCs w:val="22"/>
        </w:rPr>
        <w:t xml:space="preserve"> </w:t>
      </w:r>
      <w:r w:rsidRPr="00C173AF">
        <w:rPr>
          <w:rFonts w:ascii="Tahoma" w:hAnsi="Tahoma" w:cs="Tahoma"/>
          <w:b/>
          <w:sz w:val="22"/>
          <w:szCs w:val="22"/>
        </w:rPr>
        <w:t>:</w:t>
      </w:r>
    </w:p>
    <w:bookmarkEnd w:id="7"/>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94137F" w:rsidP="00C173AF">
      <w:pPr>
        <w:jc w:val="both"/>
        <w:rPr>
          <w:rFonts w:ascii="Tahoma" w:hAnsi="Tahoma" w:cs="Tahoma"/>
          <w:b/>
          <w:sz w:val="22"/>
          <w:szCs w:val="22"/>
        </w:rPr>
      </w:pPr>
      <w:r>
        <w:rPr>
          <w:rFonts w:ascii="Tahoma" w:hAnsi="Tahoma" w:cs="Tahoma"/>
          <w:b/>
          <w:sz w:val="22"/>
          <w:szCs w:val="22"/>
        </w:rPr>
        <w:t xml:space="preserve"> </w:t>
      </w:r>
      <w:r w:rsidR="001E4DC0"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001E4DC0" w:rsidRPr="00E92A06">
        <w:rPr>
          <w:rFonts w:ascii="Tahoma" w:hAnsi="Tahoma" w:cs="Tahoma"/>
          <w:b/>
          <w:sz w:val="22"/>
          <w:szCs w:val="22"/>
        </w:rPr>
        <w:t xml:space="preserve"> </w:t>
      </w:r>
      <w:r w:rsidR="008D117A" w:rsidRPr="00E92A06">
        <w:rPr>
          <w:rFonts w:ascii="Tahoma" w:hAnsi="Tahoma" w:cs="Tahoma"/>
          <w:b/>
          <w:sz w:val="22"/>
          <w:szCs w:val="22"/>
        </w:rPr>
        <w:t xml:space="preserve">i </w:t>
      </w:r>
      <w:r w:rsidR="001E4DC0" w:rsidRPr="00E92A06">
        <w:rPr>
          <w:rFonts w:ascii="Tahoma" w:hAnsi="Tahoma" w:cs="Tahoma"/>
          <w:b/>
          <w:sz w:val="22"/>
          <w:szCs w:val="22"/>
        </w:rPr>
        <w:t>spełnienia warunków udziału w postępowaniu:</w:t>
      </w:r>
    </w:p>
    <w:p w:rsidR="009D019C" w:rsidRPr="007E3C10" w:rsidRDefault="009D019C" w:rsidP="00AE50C0">
      <w:pPr>
        <w:pStyle w:val="Akapitzlist"/>
        <w:numPr>
          <w:ilvl w:val="0"/>
          <w:numId w:val="42"/>
        </w:numPr>
        <w:suppressAutoHyphens/>
        <w:autoSpaceDN w:val="0"/>
        <w:spacing w:before="120"/>
        <w:jc w:val="both"/>
        <w:textAlignment w:val="baseline"/>
        <w:rPr>
          <w:rFonts w:ascii="Tahoma" w:hAnsi="Tahoma" w:cs="Tahoma"/>
          <w:b/>
          <w:bCs/>
          <w:kern w:val="3"/>
          <w:sz w:val="22"/>
          <w:szCs w:val="22"/>
        </w:rPr>
      </w:pPr>
      <w:r w:rsidRPr="001914DE">
        <w:rPr>
          <w:rFonts w:ascii="Tahoma" w:hAnsi="Tahoma" w:cs="Tahoma"/>
          <w:bCs/>
          <w:kern w:val="3"/>
          <w:sz w:val="22"/>
          <w:szCs w:val="22"/>
        </w:rPr>
        <w:t xml:space="preserve">Wykaz </w:t>
      </w:r>
      <w:r w:rsidR="004935D2">
        <w:rPr>
          <w:rFonts w:ascii="Tahoma" w:hAnsi="Tahoma" w:cs="Tahoma"/>
          <w:bCs/>
          <w:kern w:val="3"/>
          <w:sz w:val="22"/>
          <w:szCs w:val="22"/>
        </w:rPr>
        <w:t>robót budowlanych</w:t>
      </w:r>
      <w:r w:rsidRPr="001914DE">
        <w:rPr>
          <w:rFonts w:ascii="Tahoma" w:hAnsi="Tahoma" w:cs="Tahoma"/>
          <w:bCs/>
          <w:kern w:val="3"/>
          <w:sz w:val="22"/>
          <w:szCs w:val="22"/>
        </w:rPr>
        <w:t xml:space="preserve">, wykonanych nie wcześniej niż w okresie ostatnich </w:t>
      </w:r>
      <w:r w:rsidR="004935D2">
        <w:rPr>
          <w:rFonts w:ascii="Tahoma" w:hAnsi="Tahoma" w:cs="Tahoma"/>
          <w:bCs/>
          <w:kern w:val="3"/>
          <w:sz w:val="22"/>
          <w:szCs w:val="22"/>
        </w:rPr>
        <w:t>5</w:t>
      </w:r>
      <w:r w:rsidR="004935D2" w:rsidRPr="001914DE">
        <w:rPr>
          <w:rFonts w:ascii="Tahoma" w:hAnsi="Tahoma" w:cs="Tahoma"/>
          <w:bCs/>
          <w:kern w:val="3"/>
          <w:sz w:val="22"/>
          <w:szCs w:val="22"/>
        </w:rPr>
        <w:t xml:space="preserve"> </w:t>
      </w:r>
      <w:r w:rsidRPr="001914DE">
        <w:rPr>
          <w:rFonts w:ascii="Tahoma" w:hAnsi="Tahoma" w:cs="Tahoma"/>
          <w:bCs/>
          <w:kern w:val="3"/>
          <w:sz w:val="22"/>
          <w:szCs w:val="22"/>
        </w:rPr>
        <w:t>(</w:t>
      </w:r>
      <w:r w:rsidR="004935D2">
        <w:rPr>
          <w:rFonts w:ascii="Tahoma" w:hAnsi="Tahoma" w:cs="Tahoma"/>
          <w:bCs/>
          <w:kern w:val="3"/>
          <w:sz w:val="22"/>
          <w:szCs w:val="22"/>
        </w:rPr>
        <w:t>pięć</w:t>
      </w:r>
      <w:r w:rsidRPr="001914DE">
        <w:rPr>
          <w:rFonts w:ascii="Tahoma" w:hAnsi="Tahoma" w:cs="Tahoma"/>
          <w:bCs/>
          <w:kern w:val="3"/>
          <w:sz w:val="22"/>
          <w:szCs w:val="22"/>
        </w:rPr>
        <w:t xml:space="preserve">) lat przed upływem terminu składania ofert, a jeżeli okres prowadzenia działalności jest krótszy w tym okresie wraz z podaniem ich rodzaju, wartości, daty i miejsca wykonania                                i podmiotów na rzecz, których </w:t>
      </w:r>
      <w:r w:rsidR="00AF5EDE">
        <w:rPr>
          <w:rFonts w:ascii="Tahoma" w:hAnsi="Tahoma" w:cs="Tahoma"/>
          <w:bCs/>
          <w:kern w:val="3"/>
          <w:sz w:val="22"/>
          <w:szCs w:val="22"/>
        </w:rPr>
        <w:t>roboty</w:t>
      </w:r>
      <w:r w:rsidR="00AF5EDE" w:rsidRPr="001914DE">
        <w:rPr>
          <w:rFonts w:ascii="Tahoma" w:hAnsi="Tahoma" w:cs="Tahoma"/>
          <w:bCs/>
          <w:kern w:val="3"/>
          <w:sz w:val="22"/>
          <w:szCs w:val="22"/>
        </w:rPr>
        <w:t xml:space="preserve"> </w:t>
      </w:r>
      <w:r w:rsidRPr="001914DE">
        <w:rPr>
          <w:rFonts w:ascii="Tahoma" w:hAnsi="Tahoma" w:cs="Tahoma"/>
          <w:bCs/>
          <w:kern w:val="3"/>
          <w:sz w:val="22"/>
          <w:szCs w:val="22"/>
        </w:rPr>
        <w:t xml:space="preserve">te zostały wykonane, z załączeniem dowodów określających czy te </w:t>
      </w:r>
      <w:r w:rsidR="00AF5EDE">
        <w:rPr>
          <w:rFonts w:ascii="Tahoma" w:hAnsi="Tahoma" w:cs="Tahoma"/>
          <w:bCs/>
          <w:kern w:val="3"/>
          <w:sz w:val="22"/>
          <w:szCs w:val="22"/>
        </w:rPr>
        <w:t>roboty</w:t>
      </w:r>
      <w:r w:rsidR="00AF5EDE" w:rsidRPr="001914DE">
        <w:rPr>
          <w:rFonts w:ascii="Tahoma" w:hAnsi="Tahoma" w:cs="Tahoma"/>
          <w:bCs/>
          <w:kern w:val="3"/>
          <w:sz w:val="22"/>
          <w:szCs w:val="22"/>
        </w:rPr>
        <w:t xml:space="preserve"> </w:t>
      </w:r>
      <w:r w:rsidRPr="001914DE">
        <w:rPr>
          <w:rFonts w:ascii="Tahoma" w:hAnsi="Tahoma" w:cs="Tahoma"/>
          <w:bCs/>
          <w:kern w:val="3"/>
          <w:sz w:val="22"/>
          <w:szCs w:val="22"/>
        </w:rPr>
        <w:t xml:space="preserve">zostały wykonane należycie (sporządzony zgodnie ze wzorem stanowiącym załącznik nr </w:t>
      </w:r>
      <w:r w:rsidR="00585C77">
        <w:rPr>
          <w:rFonts w:ascii="Tahoma" w:hAnsi="Tahoma" w:cs="Tahoma"/>
          <w:bCs/>
          <w:kern w:val="3"/>
          <w:sz w:val="22"/>
          <w:szCs w:val="22"/>
        </w:rPr>
        <w:t>5</w:t>
      </w:r>
      <w:r w:rsidR="00585C77" w:rsidRPr="001914DE">
        <w:rPr>
          <w:rFonts w:ascii="Tahoma" w:hAnsi="Tahoma" w:cs="Tahoma"/>
          <w:bCs/>
          <w:kern w:val="3"/>
          <w:sz w:val="22"/>
          <w:szCs w:val="22"/>
        </w:rPr>
        <w:t xml:space="preserve"> </w:t>
      </w:r>
      <w:r w:rsidRPr="001914DE">
        <w:rPr>
          <w:rFonts w:ascii="Tahoma" w:hAnsi="Tahoma" w:cs="Tahoma"/>
          <w:bCs/>
          <w:kern w:val="3"/>
          <w:sz w:val="22"/>
          <w:szCs w:val="22"/>
        </w:rPr>
        <w:t>do SIWZ)</w:t>
      </w:r>
      <w:r w:rsidR="00DC3D79">
        <w:rPr>
          <w:rFonts w:ascii="Tahoma" w:hAnsi="Tahoma" w:cs="Tahoma"/>
          <w:bCs/>
          <w:kern w:val="3"/>
          <w:sz w:val="22"/>
          <w:szCs w:val="22"/>
        </w:rPr>
        <w:t>.</w:t>
      </w:r>
    </w:p>
    <w:p w:rsidR="009D019C" w:rsidRDefault="009D019C" w:rsidP="009D019C">
      <w:pPr>
        <w:pStyle w:val="Akapitzlist"/>
        <w:suppressAutoHyphens/>
        <w:autoSpaceDN w:val="0"/>
        <w:spacing w:before="120"/>
        <w:ind w:left="720"/>
        <w:jc w:val="both"/>
        <w:textAlignment w:val="baseline"/>
        <w:rPr>
          <w:rFonts w:ascii="Tahoma" w:hAnsi="Tahoma" w:cs="Tahoma"/>
          <w:bCs/>
          <w:kern w:val="3"/>
          <w:sz w:val="22"/>
          <w:szCs w:val="22"/>
        </w:rPr>
      </w:pPr>
      <w:r w:rsidRPr="008825A0">
        <w:rPr>
          <w:rFonts w:ascii="Tahoma" w:hAnsi="Tahoma" w:cs="Tahoma"/>
          <w:bCs/>
          <w:kern w:val="3"/>
          <w:sz w:val="22"/>
          <w:szCs w:val="22"/>
        </w:rPr>
        <w:t>Dowodami są, o których mowa powyżej są: referencje</w:t>
      </w:r>
      <w:r w:rsidRPr="009D019C">
        <w:rPr>
          <w:rFonts w:ascii="Tahoma" w:hAnsi="Tahoma" w:cs="Tahoma"/>
          <w:bCs/>
          <w:kern w:val="3"/>
          <w:sz w:val="22"/>
          <w:szCs w:val="22"/>
        </w:rPr>
        <w:t xml:space="preserve"> bądź inne dokumenty wystawione przez podmiot, na rzecz, którego roboty budowlane były wykonane, a jeżeli z uzasadnionej przyczyny o obiektywnym charakterze wykonawca nie jest w stanie uzyskać tych dokumentów – inne dokumenty.</w:t>
      </w:r>
    </w:p>
    <w:p w:rsidR="00482C09" w:rsidRDefault="008C25BF" w:rsidP="008C25BF">
      <w:pPr>
        <w:pStyle w:val="Akapitzlist"/>
        <w:numPr>
          <w:ilvl w:val="0"/>
          <w:numId w:val="42"/>
        </w:numPr>
        <w:suppressAutoHyphens/>
        <w:autoSpaceDN w:val="0"/>
        <w:spacing w:before="120"/>
        <w:jc w:val="both"/>
        <w:textAlignment w:val="baseline"/>
        <w:rPr>
          <w:rFonts w:ascii="Tahoma" w:hAnsi="Tahoma" w:cs="Tahoma"/>
          <w:bCs/>
          <w:kern w:val="3"/>
          <w:sz w:val="22"/>
          <w:szCs w:val="22"/>
        </w:rPr>
      </w:pPr>
      <w:r w:rsidRPr="008C25BF">
        <w:rPr>
          <w:rFonts w:ascii="Tahoma" w:hAnsi="Tahoma" w:cs="Tahoma"/>
          <w:bCs/>
          <w:kern w:val="3"/>
          <w:sz w:val="22"/>
          <w:szCs w:val="22"/>
        </w:rPr>
        <w:t>Wykaz osób, które będą uczestniczyć w wykonywaniu zamówienia</w:t>
      </w:r>
      <w:r>
        <w:rPr>
          <w:rFonts w:ascii="Tahoma" w:hAnsi="Tahoma" w:cs="Tahoma"/>
          <w:bCs/>
          <w:kern w:val="3"/>
          <w:sz w:val="22"/>
          <w:szCs w:val="22"/>
        </w:rPr>
        <w:t xml:space="preserve"> </w:t>
      </w:r>
      <w:r w:rsidRPr="008C25BF">
        <w:rPr>
          <w:rFonts w:ascii="Tahoma" w:hAnsi="Tahoma" w:cs="Tahoma"/>
          <w:bCs/>
          <w:kern w:val="3"/>
          <w:sz w:val="22"/>
          <w:szCs w:val="22"/>
        </w:rPr>
        <w:t xml:space="preserve">(sporządzony zgodnie ze wzorem stanowiącym załącznik nr </w:t>
      </w:r>
      <w:r>
        <w:rPr>
          <w:rFonts w:ascii="Tahoma" w:hAnsi="Tahoma" w:cs="Tahoma"/>
          <w:bCs/>
          <w:kern w:val="3"/>
          <w:sz w:val="22"/>
          <w:szCs w:val="22"/>
        </w:rPr>
        <w:t>6</w:t>
      </w:r>
      <w:r w:rsidRPr="008C25BF">
        <w:rPr>
          <w:rFonts w:ascii="Tahoma" w:hAnsi="Tahoma" w:cs="Tahoma"/>
          <w:bCs/>
          <w:kern w:val="3"/>
          <w:sz w:val="22"/>
          <w:szCs w:val="22"/>
        </w:rPr>
        <w:t xml:space="preserve"> do SIWZ)</w:t>
      </w:r>
    </w:p>
    <w:p w:rsidR="00DD1C4A" w:rsidRPr="00DD1C4A" w:rsidRDefault="00DD1C4A" w:rsidP="00DD1C4A">
      <w:pPr>
        <w:pStyle w:val="Akapitzlist"/>
        <w:numPr>
          <w:ilvl w:val="0"/>
          <w:numId w:val="42"/>
        </w:numPr>
        <w:suppressAutoHyphens/>
        <w:autoSpaceDN w:val="0"/>
        <w:spacing w:before="120"/>
        <w:jc w:val="both"/>
        <w:textAlignment w:val="baseline"/>
        <w:rPr>
          <w:rFonts w:ascii="Tahoma" w:hAnsi="Tahoma" w:cs="Tahoma"/>
          <w:bCs/>
          <w:kern w:val="3"/>
          <w:sz w:val="22"/>
          <w:szCs w:val="22"/>
        </w:rPr>
      </w:pPr>
      <w:r w:rsidRPr="00DD1C4A">
        <w:rPr>
          <w:rFonts w:ascii="Tahoma" w:hAnsi="Tahoma" w:cs="Tahoma"/>
          <w:bCs/>
          <w:kern w:val="3"/>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DD1C4A">
        <w:rPr>
          <w:rFonts w:ascii="Tahoma" w:hAnsi="Tahoma" w:cs="Tahoma"/>
          <w:bCs/>
          <w:kern w:val="3"/>
          <w:sz w:val="22"/>
          <w:szCs w:val="22"/>
        </w:rPr>
        <w:t>upzp</w:t>
      </w:r>
      <w:proofErr w:type="spellEnd"/>
      <w:r w:rsidRPr="00DD1C4A">
        <w:rPr>
          <w:rFonts w:ascii="Tahoma" w:hAnsi="Tahoma" w:cs="Tahoma"/>
          <w:bCs/>
          <w:kern w:val="3"/>
          <w:sz w:val="22"/>
          <w:szCs w:val="22"/>
        </w:rPr>
        <w:t>, chyba, że Wykonawca wskaże dostępność tego dokumentu w formie elektronicznej pod określonym adresem internetowym ogólnodostępnej i bezpłatnej bazy danych, a Zamawiający może pobrać go samodzielnie z tej bazy danych;</w:t>
      </w:r>
    </w:p>
    <w:p w:rsidR="00DD1C4A" w:rsidRPr="00DD1C4A" w:rsidRDefault="00DD1C4A" w:rsidP="00DD1C4A">
      <w:pPr>
        <w:pStyle w:val="Akapitzlist"/>
        <w:numPr>
          <w:ilvl w:val="0"/>
          <w:numId w:val="42"/>
        </w:numPr>
        <w:suppressAutoHyphens/>
        <w:autoSpaceDN w:val="0"/>
        <w:spacing w:before="120"/>
        <w:jc w:val="both"/>
        <w:textAlignment w:val="baseline"/>
        <w:rPr>
          <w:rFonts w:ascii="Tahoma" w:hAnsi="Tahoma" w:cs="Tahoma"/>
          <w:bCs/>
          <w:kern w:val="3"/>
          <w:sz w:val="22"/>
          <w:szCs w:val="22"/>
        </w:rPr>
      </w:pPr>
      <w:r>
        <w:rPr>
          <w:rFonts w:ascii="Tahoma" w:hAnsi="Tahoma" w:cs="Tahoma"/>
          <w:bCs/>
          <w:kern w:val="3"/>
          <w:sz w:val="22"/>
          <w:szCs w:val="22"/>
        </w:rPr>
        <w:t>Oświadczenie</w:t>
      </w:r>
      <w:r w:rsidRPr="00DD1C4A">
        <w:rPr>
          <w:rFonts w:ascii="Tahoma" w:hAnsi="Tahoma" w:cs="Tahoma"/>
          <w:bCs/>
          <w:kern w:val="3"/>
          <w:sz w:val="22"/>
          <w:szCs w:val="22"/>
        </w:rPr>
        <w:t xml:space="preserve">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 (art. 24 ust. 1 pkt 15 </w:t>
      </w:r>
      <w:proofErr w:type="spellStart"/>
      <w:r w:rsidRPr="00DD1C4A">
        <w:rPr>
          <w:rFonts w:ascii="Tahoma" w:hAnsi="Tahoma" w:cs="Tahoma"/>
          <w:bCs/>
          <w:kern w:val="3"/>
          <w:sz w:val="22"/>
          <w:szCs w:val="22"/>
        </w:rPr>
        <w:t>upzp</w:t>
      </w:r>
      <w:proofErr w:type="spellEnd"/>
      <w:r w:rsidRPr="00DD1C4A">
        <w:rPr>
          <w:rFonts w:ascii="Tahoma" w:hAnsi="Tahoma" w:cs="Tahoma"/>
          <w:bCs/>
          <w:kern w:val="3"/>
          <w:sz w:val="22"/>
          <w:szCs w:val="22"/>
        </w:rPr>
        <w:t>) (załącznik nr 7 do SIWZ);</w:t>
      </w:r>
    </w:p>
    <w:p w:rsidR="000F1982" w:rsidRDefault="00DD1C4A" w:rsidP="00DD1C4A">
      <w:pPr>
        <w:pStyle w:val="Akapitzlist"/>
        <w:numPr>
          <w:ilvl w:val="0"/>
          <w:numId w:val="42"/>
        </w:numPr>
        <w:suppressAutoHyphens/>
        <w:autoSpaceDN w:val="0"/>
        <w:spacing w:before="120"/>
        <w:jc w:val="both"/>
        <w:textAlignment w:val="baseline"/>
        <w:rPr>
          <w:rFonts w:ascii="Tahoma" w:hAnsi="Tahoma" w:cs="Tahoma"/>
          <w:bCs/>
          <w:kern w:val="3"/>
          <w:sz w:val="22"/>
          <w:szCs w:val="22"/>
        </w:rPr>
      </w:pPr>
      <w:r w:rsidRPr="00DD1C4A">
        <w:rPr>
          <w:rFonts w:ascii="Tahoma" w:hAnsi="Tahoma" w:cs="Tahoma"/>
          <w:bCs/>
          <w:kern w:val="3"/>
          <w:sz w:val="22"/>
          <w:szCs w:val="22"/>
        </w:rPr>
        <w:t>Oświadczeni</w:t>
      </w:r>
      <w:r>
        <w:rPr>
          <w:rFonts w:ascii="Tahoma" w:hAnsi="Tahoma" w:cs="Tahoma"/>
          <w:bCs/>
          <w:kern w:val="3"/>
          <w:sz w:val="22"/>
          <w:szCs w:val="22"/>
        </w:rPr>
        <w:t>e</w:t>
      </w:r>
      <w:r w:rsidRPr="00DD1C4A">
        <w:rPr>
          <w:rFonts w:ascii="Tahoma" w:hAnsi="Tahoma" w:cs="Tahoma"/>
          <w:bCs/>
          <w:kern w:val="3"/>
          <w:sz w:val="22"/>
          <w:szCs w:val="22"/>
        </w:rPr>
        <w:t xml:space="preserve"> Wykonawcy o braku orzeczenia wobec niego tytułem środka zapobiegawczego zakazu ubiegania się o zamówienia publiczne (art. 24 ust. 1 pkt 22 </w:t>
      </w:r>
      <w:proofErr w:type="spellStart"/>
      <w:r w:rsidRPr="00DD1C4A">
        <w:rPr>
          <w:rFonts w:ascii="Tahoma" w:hAnsi="Tahoma" w:cs="Tahoma"/>
          <w:bCs/>
          <w:kern w:val="3"/>
          <w:sz w:val="22"/>
          <w:szCs w:val="22"/>
        </w:rPr>
        <w:t>upzp</w:t>
      </w:r>
      <w:proofErr w:type="spellEnd"/>
      <w:r w:rsidRPr="00DD1C4A">
        <w:rPr>
          <w:rFonts w:ascii="Tahoma" w:hAnsi="Tahoma" w:cs="Tahoma"/>
          <w:bCs/>
          <w:kern w:val="3"/>
          <w:sz w:val="22"/>
          <w:szCs w:val="22"/>
        </w:rPr>
        <w:t>) (załącznik nr 8 do SIWZ);</w:t>
      </w:r>
    </w:p>
    <w:p w:rsidR="00DD1C4A" w:rsidRPr="00DD1C4A" w:rsidRDefault="00DD1C4A" w:rsidP="00DD1C4A">
      <w:pPr>
        <w:pStyle w:val="Akapitzlist"/>
        <w:suppressAutoHyphens/>
        <w:autoSpaceDN w:val="0"/>
        <w:spacing w:before="120"/>
        <w:ind w:left="720"/>
        <w:jc w:val="both"/>
        <w:textAlignment w:val="baseline"/>
        <w:rPr>
          <w:rFonts w:ascii="Tahoma" w:hAnsi="Tahoma" w:cs="Tahoma"/>
          <w:bCs/>
          <w:kern w:val="3"/>
          <w:sz w:val="22"/>
          <w:szCs w:val="22"/>
        </w:rPr>
      </w:pPr>
    </w:p>
    <w:p w:rsidR="000F1982" w:rsidRPr="00E92A06" w:rsidRDefault="00777659" w:rsidP="00C173AF">
      <w:pPr>
        <w:pStyle w:val="Akapitzlist"/>
        <w:numPr>
          <w:ilvl w:val="1"/>
          <w:numId w:val="72"/>
        </w:numPr>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lastRenderedPageBreak/>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Pełnomocnika 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w:t>
      </w:r>
      <w:r w:rsidRPr="00D07CA8">
        <w:rPr>
          <w:rFonts w:ascii="Tahoma" w:eastAsia="Arial Unicode MS" w:hAnsi="Tahoma" w:cs="Tahoma"/>
          <w:kern w:val="3"/>
          <w:sz w:val="22"/>
          <w:szCs w:val="22"/>
        </w:rPr>
        <w:t xml:space="preserve">określonych </w:t>
      </w:r>
      <w:r w:rsidR="00B15D16" w:rsidRPr="00D07CA8">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w art. 24 ust. 1 i ust. 5 </w:t>
      </w:r>
      <w:r w:rsidR="000F1982" w:rsidRPr="00203DE0">
        <w:rPr>
          <w:rFonts w:ascii="Tahoma" w:eastAsia="Arial Unicode MS" w:hAnsi="Tahoma" w:cs="Tahoma"/>
          <w:kern w:val="3"/>
          <w:sz w:val="22"/>
          <w:szCs w:val="22"/>
        </w:rPr>
        <w:t>pkt.</w:t>
      </w:r>
      <w:r w:rsidRPr="00203DE0">
        <w:rPr>
          <w:rFonts w:ascii="Tahoma" w:eastAsia="Arial Unicode MS" w:hAnsi="Tahoma" w:cs="Tahoma"/>
          <w:kern w:val="3"/>
          <w:sz w:val="22"/>
          <w:szCs w:val="22"/>
        </w:rPr>
        <w:t xml:space="preserve"> 1,</w:t>
      </w:r>
      <w:r w:rsidR="0005039D" w:rsidRPr="00203DE0" w:rsidDel="0005039D">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 </w:t>
      </w:r>
      <w:proofErr w:type="spellStart"/>
      <w:r w:rsidRPr="00203DE0">
        <w:rPr>
          <w:rFonts w:ascii="Tahoma" w:eastAsia="Arial Unicode MS" w:hAnsi="Tahoma" w:cs="Tahoma"/>
          <w:kern w:val="3"/>
          <w:sz w:val="22"/>
          <w:szCs w:val="22"/>
        </w:rPr>
        <w:t>uzup</w:t>
      </w:r>
      <w:proofErr w:type="spellEnd"/>
      <w:r w:rsidRPr="00B205B8">
        <w:rPr>
          <w:rFonts w:ascii="Tahoma" w:eastAsia="Arial Unicode MS" w:hAnsi="Tahoma" w:cs="Tahoma"/>
          <w:kern w:val="3"/>
          <w:sz w:val="22"/>
          <w:szCs w:val="22"/>
        </w:rPr>
        <w:t xml:space="preserve"> – oświadczenie</w:t>
      </w:r>
      <w:r w:rsidRPr="00B205B8">
        <w:rPr>
          <w:rFonts w:ascii="Tahoma" w:eastAsia="Arial Unicode MS" w:hAnsi="Tahoma" w:cs="Tahoma"/>
          <w:color w:val="FF0000"/>
          <w:kern w:val="3"/>
          <w:sz w:val="22"/>
          <w:szCs w:val="22"/>
        </w:rPr>
        <w:t xml:space="preserve"> </w:t>
      </w:r>
      <w:r w:rsidRPr="00B205B8">
        <w:rPr>
          <w:rFonts w:ascii="Tahoma" w:eastAsia="Arial Unicode MS" w:hAnsi="Tahoma" w:cs="Tahoma"/>
          <w:kern w:val="3"/>
          <w:sz w:val="22"/>
          <w:szCs w:val="22"/>
        </w:rPr>
        <w:t>składa każdy z Wykonawców wspólnie</w:t>
      </w:r>
      <w:r w:rsidRPr="00E92A06">
        <w:rPr>
          <w:rFonts w:ascii="Tahoma" w:eastAsia="Arial Unicode MS" w:hAnsi="Tahoma" w:cs="Tahoma"/>
          <w:kern w:val="3"/>
          <w:sz w:val="22"/>
          <w:szCs w:val="22"/>
        </w:rPr>
        <w:t xml:space="preserve"> ubiegających się o zamówienie</w:t>
      </w:r>
      <w:r w:rsidR="0065028A" w:rsidRPr="00E92A06">
        <w:rPr>
          <w:rFonts w:ascii="Tahoma" w:eastAsia="Arial Unicode MS" w:hAnsi="Tahoma" w:cs="Tahoma"/>
          <w:kern w:val="3"/>
          <w:sz w:val="22"/>
          <w:szCs w:val="22"/>
        </w:rPr>
        <w:t>.</w:t>
      </w:r>
    </w:p>
    <w:p w:rsidR="000F1982" w:rsidRPr="00E92A06" w:rsidRDefault="000F1982" w:rsidP="00480D15">
      <w:pPr>
        <w:widowControl w:val="0"/>
        <w:tabs>
          <w:tab w:val="left" w:pos="426"/>
          <w:tab w:val="left" w:pos="709"/>
        </w:tabs>
        <w:suppressAutoHyphens/>
        <w:autoSpaceDN w:val="0"/>
        <w:ind w:right="112"/>
        <w:jc w:val="both"/>
        <w:textAlignment w:val="baseline"/>
        <w:rPr>
          <w:rFonts w:ascii="Tahoma" w:eastAsia="Lucida Sans Unicode" w:hAnsi="Tahoma" w:cs="Tahoma"/>
          <w:kern w:val="3"/>
          <w:sz w:val="22"/>
          <w:szCs w:val="22"/>
        </w:rPr>
      </w:pP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C173AF">
      <w:pPr>
        <w:pStyle w:val="Akapitzlist"/>
        <w:numPr>
          <w:ilvl w:val="1"/>
          <w:numId w:val="72"/>
        </w:numPr>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ykonawca polegając na zdolnościach lub sytuacji innych podmiotów</w:t>
      </w:r>
      <w:r w:rsidR="00C16E22">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 xml:space="preserve">na zasadach określonych w art. 22a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DA3772" w:rsidRDefault="00DA3772" w:rsidP="00D72B64">
      <w:pPr>
        <w:suppressAutoHyphens/>
        <w:autoSpaceDN w:val="0"/>
        <w:spacing w:before="120"/>
        <w:ind w:right="6"/>
        <w:jc w:val="both"/>
        <w:textAlignment w:val="baseline"/>
        <w:rPr>
          <w:rFonts w:ascii="Tahoma" w:eastAsia="Lucida Sans Unicode" w:hAnsi="Tahoma" w:cs="Tahoma"/>
          <w:i/>
          <w:kern w:val="3"/>
          <w:sz w:val="22"/>
          <w:szCs w:val="22"/>
          <w:u w:val="single"/>
        </w:rPr>
      </w:pP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Wykonawcy</w:t>
      </w:r>
      <w:r w:rsidR="00C16E22">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postępowania.</w:t>
      </w:r>
    </w:p>
    <w:p w:rsidR="00711769" w:rsidRPr="003479E7" w:rsidRDefault="001E4DC0" w:rsidP="009A4349">
      <w:pPr>
        <w:pStyle w:val="Nagwek1"/>
      </w:pPr>
      <w:bookmarkStart w:id="8" w:name="_Toc477171511"/>
      <w:r w:rsidRPr="009C2A21">
        <w:t>Wykonawcy wspólnie ubiegający się o udzielenie zamówienia</w:t>
      </w:r>
      <w:bookmarkEnd w:id="8"/>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lastRenderedPageBreak/>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Pr="00C67023" w:rsidRDefault="00730554" w:rsidP="00C67023">
      <w:pPr>
        <w:pStyle w:val="Nagwek1"/>
        <w:ind w:left="720"/>
      </w:pPr>
      <w:bookmarkStart w:id="9" w:name="_Toc477171512"/>
      <w:r w:rsidRPr="00C67023">
        <w:t>Informacje na temat wadium</w:t>
      </w:r>
    </w:p>
    <w:p w:rsidR="00730554" w:rsidRPr="00730554" w:rsidRDefault="00730554" w:rsidP="00730554">
      <w:pPr>
        <w:rPr>
          <w:rFonts w:ascii="Tahoma" w:hAnsi="Tahoma" w:cs="Tahoma"/>
          <w:sz w:val="18"/>
          <w:szCs w:val="18"/>
        </w:rPr>
      </w:pPr>
    </w:p>
    <w:p w:rsidR="00730554" w:rsidRPr="00C173AF" w:rsidRDefault="00730554" w:rsidP="00C173AF">
      <w:pPr>
        <w:pStyle w:val="Akapitzlist"/>
        <w:keepNext/>
        <w:numPr>
          <w:ilvl w:val="1"/>
          <w:numId w:val="73"/>
        </w:numPr>
        <w:overflowPunct w:val="0"/>
        <w:autoSpaceDE w:val="0"/>
        <w:autoSpaceDN w:val="0"/>
        <w:adjustRightInd w:val="0"/>
        <w:ind w:left="567" w:hanging="567"/>
        <w:textAlignment w:val="baseline"/>
        <w:outlineLvl w:val="1"/>
        <w:rPr>
          <w:rFonts w:ascii="Tahoma" w:hAnsi="Tahoma" w:cs="Tahoma"/>
          <w:b/>
          <w:sz w:val="22"/>
          <w:szCs w:val="22"/>
        </w:rPr>
      </w:pPr>
      <w:r w:rsidRPr="00C173AF">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p w:rsidR="00730554" w:rsidRPr="00730554" w:rsidRDefault="00730554" w:rsidP="00730554">
      <w:pPr>
        <w:jc w:val="both"/>
        <w:rPr>
          <w:rFonts w:ascii="Tahoma" w:hAnsi="Tahoma" w:cs="Tahoma"/>
          <w:sz w:val="22"/>
          <w:szCs w:val="22"/>
        </w:rPr>
      </w:pPr>
    </w:p>
    <w:tbl>
      <w:tblPr>
        <w:tblW w:w="0" w:type="auto"/>
        <w:tblInd w:w="3472" w:type="dxa"/>
        <w:tblLayout w:type="fixed"/>
        <w:tblCellMar>
          <w:left w:w="70" w:type="dxa"/>
          <w:right w:w="70" w:type="dxa"/>
        </w:tblCellMar>
        <w:tblLook w:val="0000" w:firstRow="0" w:lastRow="0" w:firstColumn="0" w:lastColumn="0" w:noHBand="0" w:noVBand="0"/>
      </w:tblPr>
      <w:tblGrid>
        <w:gridCol w:w="1461"/>
        <w:gridCol w:w="807"/>
      </w:tblGrid>
      <w:tr w:rsidR="00730554" w:rsidRPr="00B205B8" w:rsidTr="000B1A80">
        <w:trPr>
          <w:cantSplit/>
          <w:trHeight w:val="344"/>
        </w:trPr>
        <w:tc>
          <w:tcPr>
            <w:tcW w:w="1461" w:type="dxa"/>
          </w:tcPr>
          <w:p w:rsidR="00730554" w:rsidRPr="00203DE0" w:rsidRDefault="00730554">
            <w:pPr>
              <w:jc w:val="center"/>
              <w:rPr>
                <w:rFonts w:ascii="Tahoma" w:hAnsi="Tahoma" w:cs="Tahoma"/>
                <w:b/>
                <w:sz w:val="22"/>
                <w:szCs w:val="22"/>
              </w:rPr>
            </w:pPr>
            <w:r w:rsidRPr="00203DE0">
              <w:rPr>
                <w:rFonts w:ascii="Tahoma" w:hAnsi="Tahoma" w:cs="Tahoma"/>
                <w:b/>
                <w:sz w:val="22"/>
                <w:szCs w:val="22"/>
              </w:rPr>
              <w:t>1</w:t>
            </w:r>
            <w:r w:rsidR="008C1A3D">
              <w:rPr>
                <w:rFonts w:ascii="Tahoma" w:hAnsi="Tahoma" w:cs="Tahoma"/>
                <w:b/>
                <w:sz w:val="22"/>
                <w:szCs w:val="22"/>
              </w:rPr>
              <w:t>0</w:t>
            </w:r>
            <w:r w:rsidRPr="00203DE0">
              <w:rPr>
                <w:rFonts w:ascii="Tahoma" w:hAnsi="Tahoma" w:cs="Tahoma"/>
                <w:b/>
                <w:sz w:val="22"/>
                <w:szCs w:val="22"/>
              </w:rPr>
              <w:t xml:space="preserve"> 000</w:t>
            </w:r>
          </w:p>
        </w:tc>
        <w:tc>
          <w:tcPr>
            <w:tcW w:w="807" w:type="dxa"/>
          </w:tcPr>
          <w:p w:rsidR="00730554" w:rsidRPr="00203DE0" w:rsidRDefault="00730554" w:rsidP="00730554">
            <w:pPr>
              <w:keepNext/>
              <w:jc w:val="both"/>
              <w:outlineLvl w:val="6"/>
              <w:rPr>
                <w:rFonts w:ascii="Tahoma" w:hAnsi="Tahoma" w:cs="Tahoma"/>
                <w:b/>
                <w:sz w:val="22"/>
                <w:szCs w:val="22"/>
              </w:rPr>
            </w:pPr>
            <w:r w:rsidRPr="00203DE0">
              <w:rPr>
                <w:rFonts w:ascii="Tahoma" w:hAnsi="Tahoma" w:cs="Tahoma"/>
                <w:b/>
                <w:sz w:val="22"/>
                <w:szCs w:val="22"/>
              </w:rPr>
              <w:t>PLN</w:t>
            </w:r>
          </w:p>
        </w:tc>
      </w:tr>
    </w:tbl>
    <w:p w:rsidR="00730554" w:rsidRPr="00730554" w:rsidRDefault="00730554" w:rsidP="00730554">
      <w:pPr>
        <w:ind w:firstLine="708"/>
        <w:jc w:val="both"/>
        <w:rPr>
          <w:rFonts w:ascii="Tahoma" w:hAnsi="Tahoma" w:cs="Tahoma"/>
          <w:sz w:val="22"/>
          <w:szCs w:val="22"/>
        </w:rPr>
      </w:pPr>
      <w:r w:rsidRPr="00B205B8">
        <w:rPr>
          <w:rFonts w:ascii="Tahoma" w:hAnsi="Tahoma" w:cs="Tahoma"/>
          <w:sz w:val="22"/>
          <w:szCs w:val="22"/>
        </w:rPr>
        <w:t xml:space="preserve">Wadium słownie: </w:t>
      </w:r>
      <w:r w:rsidR="008C1A3D">
        <w:rPr>
          <w:rFonts w:ascii="Tahoma" w:hAnsi="Tahoma" w:cs="Tahoma"/>
          <w:sz w:val="22"/>
          <w:szCs w:val="22"/>
        </w:rPr>
        <w:t>dziesięć tysięcy</w:t>
      </w:r>
      <w:r w:rsidR="00B205B8" w:rsidRPr="00B205B8">
        <w:rPr>
          <w:rFonts w:ascii="Tahoma" w:hAnsi="Tahoma" w:cs="Tahoma"/>
          <w:sz w:val="22"/>
          <w:szCs w:val="22"/>
        </w:rPr>
        <w:t xml:space="preserve"> </w:t>
      </w:r>
      <w:r w:rsidRPr="00B205B8">
        <w:rPr>
          <w:rFonts w:ascii="Tahoma" w:hAnsi="Tahoma" w:cs="Tahoma"/>
          <w:sz w:val="22"/>
          <w:szCs w:val="22"/>
        </w:rPr>
        <w:t>00/100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Pr="00730554" w:rsidRDefault="00730554" w:rsidP="00730554">
      <w:pPr>
        <w:ind w:left="1080"/>
        <w:jc w:val="both"/>
        <w:rPr>
          <w:rFonts w:ascii="Tahoma" w:hAnsi="Tahoma" w:cs="Tahoma"/>
          <w:sz w:val="22"/>
          <w:szCs w:val="22"/>
        </w:rPr>
      </w:pPr>
    </w:p>
    <w:p w:rsidR="00730554" w:rsidRPr="00730554" w:rsidRDefault="00730554" w:rsidP="00C173AF">
      <w:pPr>
        <w:pStyle w:val="Akapitzlist"/>
        <w:keepNext/>
        <w:numPr>
          <w:ilvl w:val="1"/>
          <w:numId w:val="73"/>
        </w:numPr>
        <w:overflowPunct w:val="0"/>
        <w:autoSpaceDE w:val="0"/>
        <w:autoSpaceDN w:val="0"/>
        <w:adjustRightInd w:val="0"/>
        <w:ind w:left="567" w:hanging="567"/>
        <w:textAlignment w:val="baseline"/>
        <w:outlineLvl w:val="1"/>
        <w:rPr>
          <w:rFonts w:ascii="Tahoma" w:hAnsi="Tahoma" w:cs="Tahoma"/>
          <w:b/>
          <w:sz w:val="22"/>
          <w:szCs w:val="22"/>
        </w:rPr>
      </w:pPr>
      <w:bookmarkStart w:id="10" w:name="_Toc504465382"/>
      <w:r w:rsidRPr="00730554">
        <w:rPr>
          <w:rFonts w:ascii="Tahoma" w:hAnsi="Tahoma" w:cs="Tahoma"/>
          <w:b/>
          <w:sz w:val="22"/>
          <w:szCs w:val="22"/>
        </w:rPr>
        <w:t>Forma wadium</w:t>
      </w:r>
      <w:bookmarkEnd w:id="10"/>
    </w:p>
    <w:p w:rsidR="00730554" w:rsidRPr="00730554" w:rsidRDefault="00730554" w:rsidP="00730554">
      <w:pPr>
        <w:rPr>
          <w:rFonts w:ascii="Tahoma" w:hAnsi="Tahoma" w:cs="Tahoma"/>
          <w:sz w:val="22"/>
          <w:szCs w:val="22"/>
        </w:rPr>
      </w:pPr>
    </w:p>
    <w:p w:rsidR="00730554" w:rsidRPr="00730554" w:rsidRDefault="00730554" w:rsidP="00730554">
      <w:pPr>
        <w:numPr>
          <w:ilvl w:val="0"/>
          <w:numId w:val="43"/>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391A86" w:rsidRPr="00391A86" w:rsidRDefault="00391A86" w:rsidP="00391A86">
      <w:pPr>
        <w:numPr>
          <w:ilvl w:val="0"/>
          <w:numId w:val="16"/>
        </w:numPr>
        <w:tabs>
          <w:tab w:val="left" w:pos="426"/>
          <w:tab w:val="left" w:pos="1080"/>
        </w:tabs>
        <w:ind w:left="1080" w:hanging="720"/>
        <w:jc w:val="both"/>
        <w:rPr>
          <w:rFonts w:ascii="Tahoma" w:hAnsi="Tahoma" w:cs="Tahoma"/>
          <w:sz w:val="22"/>
          <w:szCs w:val="22"/>
        </w:rPr>
      </w:pPr>
      <w:r w:rsidRPr="00391A86">
        <w:rPr>
          <w:rFonts w:ascii="Tahoma" w:hAnsi="Tahoma" w:cs="Tahoma"/>
          <w:sz w:val="22"/>
          <w:szCs w:val="22"/>
        </w:rPr>
        <w:t xml:space="preserve">poręczeniach udzielanych przez podmioty, o których mowa w art. 6b ust. 5 pkt 2 ustawy z dnia 9 listopada 2000 r. o utworzeniu Polskiej Agencji Rozwoju Przedsiębiorczości (Dz.U.2019.310 </w:t>
      </w:r>
      <w:proofErr w:type="spellStart"/>
      <w:r w:rsidRPr="00391A86">
        <w:rPr>
          <w:rFonts w:ascii="Tahoma" w:hAnsi="Tahoma" w:cs="Tahoma"/>
          <w:sz w:val="22"/>
          <w:szCs w:val="22"/>
        </w:rPr>
        <w:t>t.j</w:t>
      </w:r>
      <w:proofErr w:type="spellEnd"/>
      <w:r w:rsidRPr="00391A86">
        <w:rPr>
          <w:rFonts w:ascii="Tahoma" w:hAnsi="Tahoma" w:cs="Tahoma"/>
          <w:sz w:val="22"/>
          <w:szCs w:val="22"/>
        </w:rPr>
        <w:t>.).</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lastRenderedPageBreak/>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pkt </w:t>
      </w:r>
      <w:r w:rsidR="0094137F">
        <w:rPr>
          <w:rFonts w:ascii="Tahoma" w:hAnsi="Tahoma" w:cs="Tahoma"/>
          <w:sz w:val="22"/>
          <w:szCs w:val="22"/>
        </w:rPr>
        <w:t>8</w:t>
      </w:r>
      <w:r w:rsidRPr="00730554">
        <w:rPr>
          <w:rFonts w:ascii="Tahoma" w:hAnsi="Tahoma" w:cs="Tahoma"/>
          <w:sz w:val="22"/>
          <w:szCs w:val="22"/>
        </w:rPr>
        <w:t xml:space="preserve">.2.2. stosuje się również do poręczeń określonych w pkt 9.3.1.b) i 9.3.1.e). </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W przypadku wniesienia wadium przez Wykonawców wspólnie ubiegających się o udzielenie niniejszego zamówienia w formie, o której mowa w pkt. </w:t>
      </w:r>
      <w:r w:rsidR="0094137F">
        <w:rPr>
          <w:rFonts w:ascii="Tahoma" w:hAnsi="Tahoma" w:cs="Tahoma"/>
          <w:sz w:val="22"/>
          <w:szCs w:val="22"/>
        </w:rPr>
        <w:t>8</w:t>
      </w:r>
      <w:r w:rsidRPr="00730554">
        <w:rPr>
          <w:rFonts w:ascii="Tahoma" w:hAnsi="Tahoma" w:cs="Tahoma"/>
          <w:sz w:val="22"/>
          <w:szCs w:val="22"/>
        </w:rPr>
        <w:t>.2.1.b-e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480D15">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C173AF">
      <w:pPr>
        <w:pStyle w:val="Akapitzlist"/>
        <w:keepNext/>
        <w:numPr>
          <w:ilvl w:val="1"/>
          <w:numId w:val="73"/>
        </w:numPr>
        <w:overflowPunct w:val="0"/>
        <w:autoSpaceDE w:val="0"/>
        <w:autoSpaceDN w:val="0"/>
        <w:adjustRightInd w:val="0"/>
        <w:ind w:left="567" w:hanging="567"/>
        <w:textAlignment w:val="baseline"/>
        <w:outlineLvl w:val="1"/>
        <w:rPr>
          <w:rFonts w:ascii="Tahoma" w:hAnsi="Tahoma" w:cs="Tahoma"/>
          <w:b/>
          <w:sz w:val="22"/>
          <w:szCs w:val="22"/>
        </w:rPr>
      </w:pPr>
      <w:bookmarkStart w:id="11" w:name="_Toc504465383"/>
      <w:r w:rsidRPr="00730554">
        <w:rPr>
          <w:rFonts w:ascii="Tahoma" w:hAnsi="Tahoma" w:cs="Tahoma"/>
          <w:b/>
          <w:sz w:val="22"/>
          <w:szCs w:val="22"/>
        </w:rPr>
        <w:t>Miejsce i sposób wniesienia wadium.</w:t>
      </w:r>
      <w:bookmarkEnd w:id="11"/>
    </w:p>
    <w:p w:rsidR="00730554" w:rsidRPr="00730554" w:rsidRDefault="00730554" w:rsidP="00730554">
      <w:pPr>
        <w:rPr>
          <w:rFonts w:ascii="Tahoma" w:hAnsi="Tahoma" w:cs="Tahoma"/>
          <w:sz w:val="22"/>
          <w:szCs w:val="22"/>
        </w:rPr>
      </w:pPr>
    </w:p>
    <w:p w:rsidR="00730554" w:rsidRPr="00531950"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 xml:space="preserve">1. Wadium </w:t>
      </w:r>
      <w:r w:rsidRPr="00531950">
        <w:rPr>
          <w:rFonts w:ascii="Tahoma" w:hAnsi="Tahoma" w:cs="Tahoma"/>
          <w:sz w:val="22"/>
          <w:szCs w:val="22"/>
        </w:rPr>
        <w:t>wnoszone w pieniądzu należy wpłacić na następujący rachunek Zamawiającego:</w:t>
      </w:r>
    </w:p>
    <w:tbl>
      <w:tblPr>
        <w:tblW w:w="6932" w:type="dxa"/>
        <w:jc w:val="center"/>
        <w:tblLayout w:type="fixed"/>
        <w:tblCellMar>
          <w:left w:w="70" w:type="dxa"/>
          <w:right w:w="70" w:type="dxa"/>
        </w:tblCellMar>
        <w:tblLook w:val="0000" w:firstRow="0" w:lastRow="0" w:firstColumn="0" w:lastColumn="0" w:noHBand="0" w:noVBand="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203DE0">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EA0DB3" w:rsidP="00730554">
      <w:pPr>
        <w:tabs>
          <w:tab w:val="left" w:pos="360"/>
        </w:tabs>
        <w:ind w:left="360" w:hanging="360"/>
        <w:jc w:val="both"/>
        <w:rPr>
          <w:rFonts w:ascii="Tahoma" w:hAnsi="Tahoma" w:cs="Tahoma"/>
          <w:sz w:val="22"/>
          <w:szCs w:val="22"/>
        </w:rPr>
      </w:pPr>
      <w:r>
        <w:rPr>
          <w:rFonts w:ascii="Tahoma" w:hAnsi="Tahoma" w:cs="Tahoma"/>
          <w:iCs/>
          <w:sz w:val="22"/>
          <w:szCs w:val="22"/>
        </w:rPr>
        <w:t>3</w:t>
      </w:r>
      <w:r w:rsidR="00730554" w:rsidRPr="00730554">
        <w:rPr>
          <w:rFonts w:ascii="Tahoma" w:hAnsi="Tahoma" w:cs="Tahoma"/>
          <w:iCs/>
          <w:sz w:val="22"/>
          <w:szCs w:val="22"/>
        </w:rPr>
        <w:t xml:space="preserve">. </w:t>
      </w:r>
      <w:r w:rsidR="00730554" w:rsidRPr="00730554">
        <w:rPr>
          <w:rFonts w:ascii="Tahoma" w:hAnsi="Tahoma" w:cs="Tahoma"/>
          <w:iCs/>
          <w:sz w:val="22"/>
          <w:szCs w:val="22"/>
        </w:rPr>
        <w:tab/>
      </w:r>
      <w:r w:rsidR="00730554"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C173AF">
      <w:pPr>
        <w:pStyle w:val="Akapitzlist"/>
        <w:keepNext/>
        <w:numPr>
          <w:ilvl w:val="1"/>
          <w:numId w:val="73"/>
        </w:numPr>
        <w:overflowPunct w:val="0"/>
        <w:autoSpaceDE w:val="0"/>
        <w:autoSpaceDN w:val="0"/>
        <w:adjustRightInd w:val="0"/>
        <w:ind w:left="567" w:hanging="567"/>
        <w:textAlignment w:val="baseline"/>
        <w:outlineLvl w:val="1"/>
        <w:rPr>
          <w:rFonts w:ascii="Tahoma" w:hAnsi="Tahoma" w:cs="Tahoma"/>
          <w:b/>
          <w:sz w:val="22"/>
          <w:szCs w:val="22"/>
        </w:rPr>
      </w:pPr>
      <w:bookmarkStart w:id="12" w:name="_Toc504465384"/>
      <w:r w:rsidRPr="00730554">
        <w:rPr>
          <w:rFonts w:ascii="Tahoma" w:hAnsi="Tahoma" w:cs="Tahoma"/>
          <w:b/>
          <w:sz w:val="22"/>
          <w:szCs w:val="22"/>
        </w:rPr>
        <w:t>Termin wniesienia wadium.</w:t>
      </w:r>
      <w:bookmarkEnd w:id="12"/>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3" w:name="_Toc504465385"/>
      <w:r w:rsidRPr="00730554">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730554" w:rsidRPr="00730554" w:rsidRDefault="00EA0DB3" w:rsidP="00730554">
      <w:pPr>
        <w:tabs>
          <w:tab w:val="left" w:pos="360"/>
        </w:tabs>
        <w:ind w:left="426" w:hanging="426"/>
        <w:jc w:val="both"/>
        <w:rPr>
          <w:rFonts w:ascii="Tahoma" w:hAnsi="Tahoma" w:cs="Tahoma"/>
          <w:sz w:val="22"/>
          <w:szCs w:val="22"/>
        </w:rPr>
      </w:pPr>
      <w:r>
        <w:rPr>
          <w:rFonts w:ascii="Tahoma" w:hAnsi="Tahoma" w:cs="Tahoma"/>
          <w:sz w:val="22"/>
          <w:szCs w:val="22"/>
        </w:rPr>
        <w:t>2</w:t>
      </w:r>
      <w:r w:rsidR="00730554" w:rsidRPr="00730554">
        <w:rPr>
          <w:rFonts w:ascii="Tahoma" w:hAnsi="Tahoma" w:cs="Tahoma"/>
          <w:sz w:val="22"/>
          <w:szCs w:val="22"/>
        </w:rPr>
        <w:t xml:space="preserve">. </w:t>
      </w:r>
      <w:r w:rsidR="00730554" w:rsidRPr="00730554">
        <w:rPr>
          <w:rFonts w:ascii="Tahoma" w:hAnsi="Tahoma" w:cs="Tahoma"/>
          <w:sz w:val="22"/>
          <w:szCs w:val="22"/>
        </w:rPr>
        <w:tab/>
        <w:t>Zamawiający odrzuci ofertę, jeżeli: wadium nie zostało wniesione lub zostało wniesione w sposób nieprawidłowy.</w:t>
      </w:r>
    </w:p>
    <w:p w:rsidR="00730554" w:rsidRPr="00730554" w:rsidRDefault="00730554" w:rsidP="00730554">
      <w:pPr>
        <w:jc w:val="both"/>
        <w:rPr>
          <w:rFonts w:ascii="Tahoma" w:hAnsi="Tahoma" w:cs="Tahoma"/>
          <w:sz w:val="22"/>
          <w:szCs w:val="22"/>
        </w:rPr>
      </w:pPr>
    </w:p>
    <w:p w:rsidR="00730554" w:rsidRPr="00730554" w:rsidRDefault="00730554" w:rsidP="00C173AF">
      <w:pPr>
        <w:pStyle w:val="Akapitzlist"/>
        <w:keepNext/>
        <w:numPr>
          <w:ilvl w:val="1"/>
          <w:numId w:val="73"/>
        </w:numPr>
        <w:overflowPunct w:val="0"/>
        <w:autoSpaceDE w:val="0"/>
        <w:autoSpaceDN w:val="0"/>
        <w:adjustRightInd w:val="0"/>
        <w:ind w:left="567" w:hanging="567"/>
        <w:textAlignment w:val="baseline"/>
        <w:outlineLvl w:val="1"/>
        <w:rPr>
          <w:rFonts w:ascii="Tahoma" w:hAnsi="Tahoma" w:cs="Tahoma"/>
          <w:b/>
          <w:sz w:val="22"/>
          <w:szCs w:val="22"/>
        </w:rPr>
      </w:pPr>
      <w:r w:rsidRPr="00730554">
        <w:rPr>
          <w:rFonts w:ascii="Tahoma" w:hAnsi="Tahoma" w:cs="Tahoma"/>
          <w:b/>
          <w:sz w:val="22"/>
          <w:szCs w:val="22"/>
        </w:rPr>
        <w:t>Zwrot wadium.</w:t>
      </w:r>
      <w:bookmarkEnd w:id="13"/>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 xml:space="preserve">Zamawiający zwróci wadium wszystkim Wykonawcom niezwłocznie po wyborze oferty najkorzystniejszej lub unieważnieniu postępowania, z wyjątkiem </w:t>
      </w:r>
      <w:r w:rsidR="00410FD7">
        <w:rPr>
          <w:rFonts w:ascii="Tahoma" w:hAnsi="Tahoma" w:cs="Tahoma"/>
          <w:sz w:val="22"/>
          <w:szCs w:val="22"/>
        </w:rPr>
        <w:t>W</w:t>
      </w:r>
      <w:r w:rsidR="00410FD7" w:rsidRPr="00730554">
        <w:rPr>
          <w:rFonts w:ascii="Tahoma" w:hAnsi="Tahoma" w:cs="Tahoma"/>
          <w:sz w:val="22"/>
          <w:szCs w:val="22"/>
        </w:rPr>
        <w:t>ykonawcy</w:t>
      </w:r>
      <w:r w:rsidRPr="00730554">
        <w:rPr>
          <w:rFonts w:ascii="Tahoma" w:hAnsi="Tahoma" w:cs="Tahoma"/>
          <w:sz w:val="22"/>
          <w:szCs w:val="22"/>
        </w:rPr>
        <w:t xml:space="preserve">, którego oferta została wybrana, jako najkorzystniejsza, z zastrzeżeniem pkt. </w:t>
      </w:r>
      <w:r w:rsidR="0094137F">
        <w:rPr>
          <w:rFonts w:ascii="Tahoma" w:hAnsi="Tahoma" w:cs="Tahoma"/>
          <w:sz w:val="22"/>
          <w:szCs w:val="22"/>
        </w:rPr>
        <w:t>8</w:t>
      </w:r>
      <w:r w:rsidRPr="00730554">
        <w:rPr>
          <w:rFonts w:ascii="Tahoma" w:hAnsi="Tahoma" w:cs="Tahoma"/>
          <w:sz w:val="22"/>
          <w:szCs w:val="22"/>
        </w:rPr>
        <w:t>.6 ust. 1.</w:t>
      </w:r>
    </w:p>
    <w:p w:rsidR="00730554" w:rsidRPr="00730554" w:rsidRDefault="00730554" w:rsidP="00730554">
      <w:pPr>
        <w:tabs>
          <w:tab w:val="left" w:pos="284"/>
          <w:tab w:val="left" w:pos="1485"/>
        </w:tabs>
        <w:jc w:val="both"/>
        <w:rPr>
          <w:rFonts w:ascii="Tahoma" w:hAnsi="Tahoma" w:cs="Tahoma"/>
          <w:sz w:val="22"/>
          <w:szCs w:val="22"/>
        </w:rPr>
      </w:pPr>
    </w:p>
    <w:p w:rsidR="00730554" w:rsidRPr="00730554" w:rsidRDefault="00730554" w:rsidP="00C173AF">
      <w:pPr>
        <w:pStyle w:val="Akapitzlist"/>
        <w:keepNext/>
        <w:numPr>
          <w:ilvl w:val="1"/>
          <w:numId w:val="73"/>
        </w:numPr>
        <w:overflowPunct w:val="0"/>
        <w:autoSpaceDE w:val="0"/>
        <w:autoSpaceDN w:val="0"/>
        <w:adjustRightInd w:val="0"/>
        <w:ind w:left="567" w:hanging="567"/>
        <w:textAlignment w:val="baseline"/>
        <w:outlineLvl w:val="1"/>
        <w:rPr>
          <w:rFonts w:ascii="Tahoma" w:hAnsi="Tahoma" w:cs="Tahoma"/>
          <w:b/>
          <w:sz w:val="22"/>
          <w:szCs w:val="22"/>
        </w:rPr>
      </w:pPr>
      <w:bookmarkStart w:id="14" w:name="_Toc504465386"/>
      <w:r w:rsidRPr="00730554">
        <w:rPr>
          <w:rFonts w:ascii="Tahoma" w:hAnsi="Tahoma" w:cs="Tahoma"/>
          <w:b/>
          <w:sz w:val="22"/>
          <w:szCs w:val="22"/>
        </w:rPr>
        <w:t>Utrata wadium.</w:t>
      </w:r>
      <w:bookmarkEnd w:id="14"/>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lastRenderedPageBreak/>
        <w:t xml:space="preserve">1. Zamawiający zatrzyma wadium wraz z odsetkami, jeżeli Wykonawca w odpowiedzi na wezwanie, o którym mowa w art. 26 ust. 3 i 3a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z przyczyn leżących po jego stronie, nie złożył oświadczeń lub dokumentów potwierdzających okoliczności, którym mowa w art. 25a ust. 1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pełnomocnictw lub nie wyraził zgody na </w:t>
      </w:r>
      <w:r w:rsidRPr="00730554">
        <w:rPr>
          <w:rFonts w:ascii="Tahoma" w:hAnsi="Tahoma" w:cs="Tahoma"/>
          <w:bCs/>
          <w:color w:val="000000"/>
          <w:sz w:val="22"/>
          <w:szCs w:val="22"/>
        </w:rPr>
        <w:t xml:space="preserve">poprawienie omyłki, o której mowa w art. 87 ust. 2 pkt. 3 </w:t>
      </w:r>
      <w:proofErr w:type="spellStart"/>
      <w:r w:rsidRPr="00730554">
        <w:rPr>
          <w:rFonts w:ascii="Tahoma" w:hAnsi="Tahoma" w:cs="Tahoma"/>
          <w:bCs/>
          <w:color w:val="000000"/>
          <w:sz w:val="22"/>
          <w:szCs w:val="22"/>
        </w:rPr>
        <w:t>upzp</w:t>
      </w:r>
      <w:proofErr w:type="spellEnd"/>
      <w:r w:rsidRPr="00730554">
        <w:rPr>
          <w:rFonts w:ascii="Tahoma" w:hAnsi="Tahoma" w:cs="Tahoma"/>
          <w:bCs/>
          <w:color w:val="000000"/>
          <w:sz w:val="22"/>
          <w:szCs w:val="22"/>
        </w:rPr>
        <w:t xml:space="preserve">,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bookmarkEnd w:id="9"/>
    <w:p w:rsidR="00C40E31" w:rsidRPr="00E92A06" w:rsidRDefault="00C40E31">
      <w:pPr>
        <w:rPr>
          <w:rFonts w:ascii="Tahoma" w:hAnsi="Tahoma" w:cs="Tahoma"/>
          <w:sz w:val="22"/>
          <w:szCs w:val="22"/>
        </w:rPr>
      </w:pPr>
    </w:p>
    <w:p w:rsidR="00711769" w:rsidRPr="004B39F5" w:rsidRDefault="001E4DC0" w:rsidP="004B39F5">
      <w:pPr>
        <w:keepNext/>
        <w:numPr>
          <w:ilvl w:val="0"/>
          <w:numId w:val="13"/>
        </w:numPr>
        <w:tabs>
          <w:tab w:val="left" w:pos="0"/>
          <w:tab w:val="num" w:pos="360"/>
        </w:tabs>
        <w:spacing w:before="240" w:after="60"/>
        <w:ind w:left="0" w:firstLine="0"/>
        <w:jc w:val="both"/>
        <w:outlineLvl w:val="0"/>
        <w:rPr>
          <w:rFonts w:ascii="Tahoma" w:hAnsi="Tahoma" w:cs="Tahoma"/>
        </w:rPr>
      </w:pPr>
      <w:bookmarkStart w:id="15" w:name="_Toc477171513"/>
      <w:r w:rsidRPr="004B39F5">
        <w:rPr>
          <w:rFonts w:ascii="Tahoma" w:hAnsi="Tahoma" w:cs="Tahoma"/>
          <w:b/>
          <w:bCs/>
          <w:noProof/>
          <w:kern w:val="32"/>
          <w:sz w:val="22"/>
          <w:szCs w:val="22"/>
        </w:rPr>
        <w:t>Wymagania dotyczące zabezpieczenia należytego wykonania Umowy</w:t>
      </w:r>
      <w:bookmarkEnd w:id="15"/>
      <w:r w:rsidR="009B5912" w:rsidRPr="004B39F5">
        <w:rPr>
          <w:rFonts w:ascii="Tahoma" w:hAnsi="Tahoma" w:cs="Tahoma"/>
          <w:b/>
          <w:bCs/>
          <w:noProof/>
          <w:kern w:val="32"/>
          <w:sz w:val="22"/>
          <w:szCs w:val="22"/>
        </w:rPr>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0F1982" w:rsidP="00D72B64">
      <w:pPr>
        <w:rPr>
          <w:rFonts w:ascii="Tahoma" w:hAnsi="Tahoma" w:cs="Tahoma"/>
          <w:b/>
          <w:sz w:val="22"/>
          <w:szCs w:val="22"/>
        </w:rPr>
      </w:pP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711769" w:rsidRPr="00E92A06" w:rsidRDefault="00711769">
      <w:pPr>
        <w:rPr>
          <w:rFonts w:ascii="Tahoma" w:hAnsi="Tahoma" w:cs="Tahoma"/>
          <w:b/>
          <w:sz w:val="22"/>
          <w:szCs w:val="22"/>
        </w:rPr>
      </w:pP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5506ED">
        <w:rPr>
          <w:rFonts w:ascii="Tahoma" w:hAnsi="Tahoma" w:cs="Tahoma"/>
          <w:sz w:val="22"/>
          <w:szCs w:val="22"/>
        </w:rPr>
        <w:t>5</w:t>
      </w:r>
      <w:r w:rsidR="00531950"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902AC1" w:rsidRPr="00E92A06" w:rsidRDefault="00902AC1">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971A36" w:rsidRPr="00971A36" w:rsidRDefault="00971A36" w:rsidP="00971A36">
      <w:pPr>
        <w:pStyle w:val="Akapitzlist"/>
        <w:numPr>
          <w:ilvl w:val="0"/>
          <w:numId w:val="2"/>
        </w:numPr>
        <w:rPr>
          <w:rFonts w:ascii="Tahoma" w:hAnsi="Tahoma" w:cs="Tahoma"/>
          <w:sz w:val="22"/>
          <w:szCs w:val="22"/>
        </w:rPr>
      </w:pPr>
      <w:r w:rsidRPr="00971A36">
        <w:rPr>
          <w:rFonts w:ascii="Tahoma" w:hAnsi="Tahoma" w:cs="Tahoma"/>
          <w:sz w:val="22"/>
          <w:szCs w:val="22"/>
        </w:rPr>
        <w:t xml:space="preserve">poręczeniach udzielanych przez podmioty, o których mowa w art. 6b ust. 5 pkt 2 ustawy z dnia 9 listopada 2000 r. o utworzeniu Polskiej Agencji Rozwoju Przedsiębiorczości (Dz.U.2019.310 </w:t>
      </w:r>
      <w:proofErr w:type="spellStart"/>
      <w:r w:rsidRPr="00971A36">
        <w:rPr>
          <w:rFonts w:ascii="Tahoma" w:hAnsi="Tahoma" w:cs="Tahoma"/>
          <w:sz w:val="22"/>
          <w:szCs w:val="22"/>
        </w:rPr>
        <w:t>t.j</w:t>
      </w:r>
      <w:proofErr w:type="spellEnd"/>
      <w:r w:rsidRPr="00971A36">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lastRenderedPageBreak/>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w:t>
      </w:r>
      <w:r w:rsidR="00611C5A">
        <w:rPr>
          <w:rFonts w:ascii="Tahoma" w:hAnsi="Tahoma" w:cs="Tahoma"/>
          <w:sz w:val="22"/>
          <w:szCs w:val="22"/>
        </w:rPr>
        <w:t>pięciu</w:t>
      </w:r>
      <w:r w:rsidR="00611C5A" w:rsidRPr="00E92A06">
        <w:rPr>
          <w:rFonts w:ascii="Tahoma" w:hAnsi="Tahoma" w:cs="Tahoma"/>
          <w:sz w:val="22"/>
          <w:szCs w:val="22"/>
        </w:rPr>
        <w:t xml:space="preserve"> </w:t>
      </w:r>
      <w:r w:rsidRPr="00E92A06">
        <w:rPr>
          <w:rFonts w:ascii="Tahoma" w:hAnsi="Tahoma" w:cs="Tahoma"/>
          <w:sz w:val="22"/>
          <w:szCs w:val="22"/>
        </w:rPr>
        <w:t xml:space="preserve">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 xml:space="preserve">Do zmiany formy zabezpieczenia Umowy w trakcie realizacji Umowy stosuje się art. 149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gwarancji lub poręczenia musi wyraźnie wskazywać, iż jest ono wystawione na rzecz wszystkich podmiotów składających ofertę wspólną.</w:t>
      </w:r>
    </w:p>
    <w:p w:rsidR="002A06CF" w:rsidRDefault="002A06CF" w:rsidP="00D72B64">
      <w:pPr>
        <w:pStyle w:val="Tekstpodstawowywcity3"/>
        <w:rPr>
          <w:rFonts w:ascii="Tahoma" w:hAnsi="Tahoma" w:cs="Tahoma"/>
          <w:b/>
          <w:bCs/>
          <w:sz w:val="22"/>
          <w:szCs w:val="22"/>
        </w:rPr>
      </w:pPr>
    </w:p>
    <w:p w:rsidR="002A06CF" w:rsidRPr="00E92A06"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A4349">
      <w:pPr>
        <w:pStyle w:val="Nagwek1"/>
      </w:pPr>
      <w:bookmarkStart w:id="16" w:name="_Toc477171514"/>
      <w:r w:rsidRPr="00E92A06">
        <w:lastRenderedPageBreak/>
        <w:t>Waluta, w jakiej będą prowadzone rozliczenia związane z realizacją niniejszego zamówienia publicznego</w:t>
      </w:r>
      <w:bookmarkEnd w:id="16"/>
    </w:p>
    <w:p w:rsidR="00711769" w:rsidRPr="00E92A06" w:rsidRDefault="00711769">
      <w:pPr>
        <w:rPr>
          <w:rFonts w:ascii="Tahoma" w:hAnsi="Tahoma" w:cs="Tahoma"/>
          <w:sz w:val="22"/>
          <w:szCs w:val="22"/>
        </w:rPr>
      </w:pPr>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rsidP="009A4349">
      <w:pPr>
        <w:pStyle w:val="Nagwek1"/>
      </w:pPr>
      <w:bookmarkStart w:id="17" w:name="_Toc477171515"/>
      <w:r w:rsidRPr="00E92A06">
        <w:t>Opis sposobu przygotowania oferty oraz zasady składania oświadczeń</w:t>
      </w:r>
      <w:r w:rsidR="00684071" w:rsidRPr="00E92A06">
        <w:br/>
      </w:r>
      <w:r w:rsidRPr="00E92A06">
        <w:t>i dokumentów oraz wyboru oferty</w:t>
      </w:r>
      <w:bookmarkEnd w:id="17"/>
    </w:p>
    <w:p w:rsidR="00711769" w:rsidRPr="00E92A06" w:rsidRDefault="00711769">
      <w:pPr>
        <w:tabs>
          <w:tab w:val="left" w:pos="360"/>
        </w:tabs>
        <w:jc w:val="both"/>
        <w:rPr>
          <w:rFonts w:ascii="Tahoma" w:hAnsi="Tahoma" w:cs="Tahoma"/>
          <w:sz w:val="22"/>
          <w:szCs w:val="22"/>
        </w:rPr>
      </w:pPr>
    </w:p>
    <w:p w:rsidR="00AB3D44" w:rsidRPr="003766DB"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0F042D">
        <w:rPr>
          <w:rFonts w:ascii="Tahoma" w:hAnsi="Tahoma" w:cs="Tahoma"/>
          <w:sz w:val="22"/>
          <w:szCs w:val="22"/>
        </w:rPr>
        <w:t xml:space="preserve">Każdy Wykonawca może złożyć tylko jedną ofertę. Ofertę składa się pod rygorem nieważności w formie pisemnej. </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Ofertę należy przygotować ściśle według wymagań określonych w niniejszej SIWZ.</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Oferta musi być podpisana przez osoby upoważnione do reprezentowania Wykonawcy (Wykonawców wspólnie ubiegających się o udzielenie zamówienia). Oznacza to, iż jeżeli </w:t>
      </w:r>
      <w:r w:rsidR="002F3319">
        <w:rPr>
          <w:rFonts w:ascii="Tahoma" w:hAnsi="Tahoma" w:cs="Tahoma"/>
          <w:sz w:val="22"/>
          <w:szCs w:val="22"/>
        </w:rPr>
        <w:br/>
      </w:r>
      <w:r w:rsidRPr="003766DB">
        <w:rPr>
          <w:rFonts w:ascii="Tahoma" w:hAnsi="Tahoma" w:cs="Tahoma"/>
          <w:sz w:val="22"/>
          <w:szCs w:val="22"/>
        </w:rPr>
        <w:t>z dokumentu(ów) określającego(</w:t>
      </w:r>
      <w:proofErr w:type="spellStart"/>
      <w:r w:rsidRPr="003766DB">
        <w:rPr>
          <w:rFonts w:ascii="Tahoma" w:hAnsi="Tahoma" w:cs="Tahoma"/>
          <w:sz w:val="22"/>
          <w:szCs w:val="22"/>
        </w:rPr>
        <w:t>ych</w:t>
      </w:r>
      <w:proofErr w:type="spellEnd"/>
      <w:r w:rsidRPr="003766DB">
        <w:rPr>
          <w:rFonts w:ascii="Tahoma" w:hAnsi="Tahoma" w:cs="Tahoma"/>
          <w:sz w:val="22"/>
          <w:szCs w:val="22"/>
        </w:rPr>
        <w:t xml:space="preserve">) status prawny Wykonawcy(ów) </w:t>
      </w:r>
      <w:r w:rsidR="00B15D16" w:rsidRPr="003766DB">
        <w:rPr>
          <w:rFonts w:ascii="Tahoma" w:hAnsi="Tahoma" w:cs="Tahoma"/>
          <w:sz w:val="22"/>
          <w:szCs w:val="22"/>
        </w:rPr>
        <w:t xml:space="preserve"> </w:t>
      </w:r>
      <w:r w:rsidRPr="003766DB">
        <w:rPr>
          <w:rFonts w:ascii="Tahoma" w:hAnsi="Tahoma" w:cs="Tahoma"/>
          <w:sz w:val="22"/>
          <w:szCs w:val="22"/>
        </w:rPr>
        <w:t>lub pełnomocnictwa</w:t>
      </w:r>
      <w:r w:rsidR="002F3319">
        <w:rPr>
          <w:rFonts w:ascii="Tahoma" w:hAnsi="Tahoma" w:cs="Tahoma"/>
          <w:sz w:val="22"/>
          <w:szCs w:val="22"/>
        </w:rPr>
        <w:t xml:space="preserve"> </w:t>
      </w:r>
      <w:r w:rsidRPr="003766DB">
        <w:rPr>
          <w:rFonts w:ascii="Tahoma" w:hAnsi="Tahoma" w:cs="Tahoma"/>
          <w:sz w:val="22"/>
          <w:szCs w:val="22"/>
        </w:rPr>
        <w:t>(pełnomocnictw) wynika, iż do reprezentowania Wykonawcy(ów) upoważnionych jest łącznie kilka osób dokumenty wchodzące w skład oferty muszą być podpisane przez wszystkie te osoby.</w:t>
      </w:r>
    </w:p>
    <w:p w:rsidR="00611C5A"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 oferty wykonawca dołącza </w:t>
      </w:r>
      <w:r w:rsidR="00611C5A" w:rsidRPr="004B39F5">
        <w:rPr>
          <w:rFonts w:ascii="Tahoma" w:hAnsi="Tahoma" w:cs="Tahoma"/>
          <w:sz w:val="22"/>
          <w:szCs w:val="22"/>
        </w:rPr>
        <w:t xml:space="preserve">: </w:t>
      </w:r>
    </w:p>
    <w:p w:rsidR="00611C5A" w:rsidRPr="004B39F5" w:rsidRDefault="00611C5A" w:rsidP="004B39F5">
      <w:pPr>
        <w:numPr>
          <w:ilvl w:val="0"/>
          <w:numId w:val="60"/>
        </w:numPr>
        <w:tabs>
          <w:tab w:val="left" w:pos="1021"/>
        </w:tabs>
        <w:jc w:val="both"/>
        <w:rPr>
          <w:rFonts w:ascii="Tahoma" w:hAnsi="Tahoma" w:cs="Tahoma"/>
          <w:sz w:val="22"/>
          <w:szCs w:val="22"/>
        </w:rPr>
      </w:pPr>
      <w:r w:rsidRPr="004B39F5">
        <w:rPr>
          <w:rFonts w:ascii="Tahoma" w:hAnsi="Tahoma" w:cs="Tahoma"/>
          <w:sz w:val="22"/>
          <w:szCs w:val="22"/>
        </w:rPr>
        <w:t xml:space="preserve">Aktualne na dzień składania ofert oświadczenie o spełnianiu warunków udziału </w:t>
      </w:r>
      <w:r w:rsidR="002F3319">
        <w:rPr>
          <w:rFonts w:ascii="Tahoma" w:hAnsi="Tahoma" w:cs="Tahoma"/>
          <w:sz w:val="22"/>
          <w:szCs w:val="22"/>
        </w:rPr>
        <w:br/>
      </w:r>
      <w:r w:rsidRPr="004B39F5">
        <w:rPr>
          <w:rFonts w:ascii="Tahoma" w:hAnsi="Tahoma" w:cs="Tahoma"/>
          <w:sz w:val="22"/>
          <w:szCs w:val="22"/>
        </w:rPr>
        <w:t xml:space="preserve">w postępowaniu zgodnie z art. 25 a ust. 1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(załącznik  3 do SIWZ). </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punkcie.</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W przypadku wspólnego ubiegania się o zamówienie przez Wykonawcó</w:t>
      </w:r>
      <w:r w:rsidR="0005039D">
        <w:rPr>
          <w:rFonts w:ascii="Tahoma" w:hAnsi="Tahoma" w:cs="Tahoma"/>
          <w:sz w:val="22"/>
          <w:szCs w:val="22"/>
        </w:rPr>
        <w:t>w</w:t>
      </w:r>
      <w:r w:rsidRPr="00611C5A">
        <w:rPr>
          <w:rFonts w:ascii="Tahoma" w:hAnsi="Tahoma" w:cs="Tahoma"/>
          <w:sz w:val="22"/>
          <w:szCs w:val="22"/>
        </w:rPr>
        <w:t xml:space="preserve"> (dotyczy również wspólników spółki cywilnej) oświadczenie, o którym mowa w pkt 6.1 SIWZ składa każdy z Wykonawców wspólnie ubiegających się o zamówienie.</w:t>
      </w:r>
    </w:p>
    <w:p w:rsidR="00611C5A" w:rsidRPr="00611C5A" w:rsidRDefault="00611C5A" w:rsidP="004B39F5">
      <w:pPr>
        <w:numPr>
          <w:ilvl w:val="0"/>
          <w:numId w:val="60"/>
        </w:numPr>
        <w:tabs>
          <w:tab w:val="left" w:pos="1021"/>
        </w:tabs>
        <w:jc w:val="both"/>
        <w:rPr>
          <w:rFonts w:ascii="Tahoma" w:hAnsi="Tahoma" w:cs="Tahoma"/>
          <w:sz w:val="22"/>
          <w:szCs w:val="22"/>
        </w:rPr>
      </w:pPr>
      <w:r w:rsidRPr="00611C5A">
        <w:rPr>
          <w:rFonts w:ascii="Tahoma" w:hAnsi="Tahoma" w:cs="Tahoma"/>
          <w:sz w:val="22"/>
          <w:szCs w:val="22"/>
        </w:rPr>
        <w:t xml:space="preserve">Aktualne na dzień składania ofert oświadczenie o braku podstaw do wykluczenia z postępowania zgodnie z art. 25 a ust. 1 </w:t>
      </w:r>
      <w:proofErr w:type="spellStart"/>
      <w:r w:rsidRPr="00611C5A">
        <w:rPr>
          <w:rFonts w:ascii="Tahoma" w:hAnsi="Tahoma" w:cs="Tahoma"/>
          <w:sz w:val="22"/>
          <w:szCs w:val="22"/>
        </w:rPr>
        <w:t>upzp</w:t>
      </w:r>
      <w:proofErr w:type="spellEnd"/>
      <w:r w:rsidRPr="00611C5A">
        <w:rPr>
          <w:rFonts w:ascii="Tahoma" w:hAnsi="Tahoma" w:cs="Tahoma"/>
          <w:sz w:val="22"/>
          <w:szCs w:val="22"/>
        </w:rPr>
        <w:t xml:space="preserve"> (załącznik nr 2 do SIWZ).</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 xml:space="preserve">Wykonawca, który powołuje się na zasoby innych podmiotów, w celu wykazania braku istnienia wobec nich podstaw wykluczenia zamieszcza informacje o tym podmiotach w oświadczeniu, stanowiącym załącznik nr 2 do SIWZ  </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W przypadku wspólnego ubiegania się przez wykonawców o udzielenie zamówienia, oświadczenie w zakresie wskazanym w załączniku nr 2 do SIWZ, składa każdy                             z wykonawców wspólnie ubiegających się o udzielenie zamówienia publicznego.</w:t>
      </w:r>
    </w:p>
    <w:p w:rsidR="00410FD7" w:rsidRDefault="00410FD7" w:rsidP="004B39F5">
      <w:pPr>
        <w:numPr>
          <w:ilvl w:val="0"/>
          <w:numId w:val="60"/>
        </w:numPr>
        <w:tabs>
          <w:tab w:val="left" w:pos="1021"/>
        </w:tabs>
        <w:jc w:val="both"/>
        <w:rPr>
          <w:rFonts w:ascii="Tahoma" w:hAnsi="Tahoma" w:cs="Tahoma"/>
          <w:sz w:val="22"/>
          <w:szCs w:val="22"/>
        </w:rPr>
      </w:pPr>
      <w:r w:rsidRPr="00875FE0">
        <w:rPr>
          <w:rFonts w:ascii="Tahoma" w:hAnsi="Tahoma" w:cs="Tahoma"/>
          <w:sz w:val="22"/>
          <w:szCs w:val="22"/>
        </w:rPr>
        <w:t>Oryginał lub kopię poświadczoną za zgodność z oryginałem zobowiązania podmiotu udostępniającego swoje zasoby na potrzeby Wykonawcy składającego ofertę- jeśli dotyczy</w:t>
      </w:r>
    </w:p>
    <w:p w:rsidR="00D725E6" w:rsidRDefault="00D725E6" w:rsidP="004B39F5">
      <w:pPr>
        <w:tabs>
          <w:tab w:val="left" w:pos="1021"/>
        </w:tabs>
        <w:ind w:left="984"/>
        <w:jc w:val="both"/>
        <w:rPr>
          <w:rFonts w:ascii="Tahoma" w:hAnsi="Tahoma" w:cs="Tahoma"/>
          <w:sz w:val="22"/>
          <w:szCs w:val="22"/>
        </w:rPr>
      </w:pPr>
    </w:p>
    <w:p w:rsidR="00875FE0" w:rsidRPr="003766DB" w:rsidRDefault="00875FE0" w:rsidP="004B39F5">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 xml:space="preserve">Wykonawca jest zobowiązany w terminie 3 dni od zamieszczenia na stronie internetowej informacji z otwarcia ofert przekazać Zamawiającemu oświadczenie o przynależności lub braku przynależności do tej samej grupy kapitałowej, o której mowa w </w:t>
      </w:r>
      <w:r w:rsidRPr="003766DB">
        <w:rPr>
          <w:rFonts w:ascii="Tahoma" w:hAnsi="Tahoma" w:cs="Tahoma"/>
          <w:sz w:val="22"/>
          <w:szCs w:val="22"/>
        </w:rPr>
        <w:t xml:space="preserve">art. 24 ust. 1 pkt 23 </w:t>
      </w:r>
      <w:proofErr w:type="spellStart"/>
      <w:r w:rsidRPr="003766DB">
        <w:rPr>
          <w:rFonts w:ascii="Tahoma" w:hAnsi="Tahoma" w:cs="Tahoma"/>
          <w:sz w:val="22"/>
          <w:szCs w:val="22"/>
        </w:rPr>
        <w:t>upzp</w:t>
      </w:r>
      <w:proofErr w:type="spellEnd"/>
      <w:r w:rsidRPr="003766DB">
        <w:rPr>
          <w:rFonts w:ascii="Tahoma" w:hAnsi="Tahoma" w:cs="Tahoma"/>
          <w:sz w:val="22"/>
          <w:szCs w:val="22"/>
        </w:rPr>
        <w:t>.</w:t>
      </w:r>
      <w:r w:rsidR="00D725E6" w:rsidRPr="003766DB">
        <w:rPr>
          <w:rFonts w:ascii="Tahoma" w:hAnsi="Tahoma" w:cs="Tahoma"/>
          <w:sz w:val="22"/>
          <w:szCs w:val="22"/>
        </w:rPr>
        <w:t xml:space="preserve"> (Załącznik </w:t>
      </w:r>
      <w:r w:rsidR="003766DB" w:rsidRPr="004B39F5">
        <w:rPr>
          <w:rFonts w:ascii="Tahoma" w:hAnsi="Tahoma" w:cs="Tahoma"/>
          <w:sz w:val="22"/>
          <w:szCs w:val="22"/>
        </w:rPr>
        <w:t>nr 4</w:t>
      </w:r>
      <w:r w:rsidR="00D725E6" w:rsidRPr="000F042D">
        <w:rPr>
          <w:rFonts w:ascii="Tahoma" w:hAnsi="Tahoma" w:cs="Tahoma"/>
          <w:sz w:val="22"/>
          <w:szCs w:val="22"/>
        </w:rPr>
        <w:t>)</w:t>
      </w:r>
    </w:p>
    <w:p w:rsidR="00AB3D44"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lastRenderedPageBreak/>
        <w:t xml:space="preserve">Zgodnie z art. 26 ust. 2 </w:t>
      </w:r>
      <w:proofErr w:type="spellStart"/>
      <w:r w:rsidRPr="003766DB">
        <w:rPr>
          <w:rFonts w:ascii="Tahoma" w:hAnsi="Tahoma" w:cs="Tahoma"/>
          <w:sz w:val="22"/>
          <w:szCs w:val="22"/>
        </w:rPr>
        <w:t>upzp</w:t>
      </w:r>
      <w:proofErr w:type="spellEnd"/>
      <w:r w:rsidRPr="003766DB">
        <w:rPr>
          <w:rFonts w:ascii="Tahoma" w:hAnsi="Tahoma" w:cs="Tahoma"/>
          <w:sz w:val="22"/>
          <w:szCs w:val="22"/>
        </w:rPr>
        <w:t xml:space="preserve">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oraz brak podstaw wykluczenia.</w:t>
      </w:r>
    </w:p>
    <w:p w:rsidR="00D725E6" w:rsidRPr="004B39F5" w:rsidRDefault="00D725E6" w:rsidP="004B39F5">
      <w:pPr>
        <w:spacing w:line="276" w:lineRule="auto"/>
        <w:ind w:left="720"/>
        <w:jc w:val="both"/>
        <w:rPr>
          <w:rFonts w:ascii="Tahoma" w:hAnsi="Tahoma" w:cs="Tahoma"/>
          <w:sz w:val="22"/>
          <w:szCs w:val="22"/>
        </w:rPr>
      </w:pPr>
    </w:p>
    <w:p w:rsidR="00D725E6" w:rsidRPr="004B39F5" w:rsidRDefault="00D725E6" w:rsidP="00A622B4">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 celu potwierdzenia braku podstaw do wykluczenia oraz spełniania przez Wykonawcę warunków udziału w postępowaniu, Zamawiający żąda następujących dokumentów : </w:t>
      </w:r>
    </w:p>
    <w:p w:rsidR="00D725E6" w:rsidRPr="00D725E6" w:rsidRDefault="00D725E6" w:rsidP="004B39F5">
      <w:pPr>
        <w:numPr>
          <w:ilvl w:val="0"/>
          <w:numId w:val="61"/>
        </w:numPr>
        <w:tabs>
          <w:tab w:val="left" w:pos="1021"/>
        </w:tabs>
        <w:jc w:val="both"/>
        <w:rPr>
          <w:rFonts w:ascii="Tahoma" w:hAnsi="Tahoma" w:cs="Tahoma"/>
          <w:sz w:val="22"/>
          <w:szCs w:val="22"/>
        </w:rPr>
      </w:pPr>
      <w:r w:rsidRPr="00D725E6">
        <w:rPr>
          <w:rFonts w:ascii="Tahoma" w:hAnsi="Tahoma" w:cs="Tahoma"/>
          <w:sz w:val="22"/>
          <w:szCs w:val="22"/>
        </w:rPr>
        <w:t xml:space="preserve">Wykaz robót budowlanych, wykonanych nie wcześniej niż w okresie ostatnich 5 (pięć) lat przed upływem terminu składania ofert, a jeżeli okres prowadzenia działalności jest krótszy w tym okresie wraz z podaniem ich rodzaju, wartości, daty i miejsca wykonania                                i podmiotów na rzecz, których roboty te zostały wykonane, z załączeniem dowodów określających czy te roboty zostały wykonane należycie (sporządzony zgodnie ze wzorem stanowiącym załącznik nr </w:t>
      </w:r>
      <w:r w:rsidR="00531950">
        <w:rPr>
          <w:rFonts w:ascii="Tahoma" w:hAnsi="Tahoma" w:cs="Tahoma"/>
          <w:sz w:val="22"/>
          <w:szCs w:val="22"/>
        </w:rPr>
        <w:t>5</w:t>
      </w:r>
      <w:r w:rsidR="00531950" w:rsidRPr="00D725E6">
        <w:rPr>
          <w:rFonts w:ascii="Tahoma" w:hAnsi="Tahoma" w:cs="Tahoma"/>
          <w:sz w:val="22"/>
          <w:szCs w:val="22"/>
        </w:rPr>
        <w:t xml:space="preserve"> </w:t>
      </w:r>
      <w:r w:rsidRPr="00D725E6">
        <w:rPr>
          <w:rFonts w:ascii="Tahoma" w:hAnsi="Tahoma" w:cs="Tahoma"/>
          <w:sz w:val="22"/>
          <w:szCs w:val="22"/>
        </w:rPr>
        <w:t>do SIWZ).</w:t>
      </w:r>
    </w:p>
    <w:p w:rsidR="00D725E6" w:rsidRDefault="00D725E6" w:rsidP="004B39F5">
      <w:pPr>
        <w:tabs>
          <w:tab w:val="left" w:pos="1021"/>
        </w:tabs>
        <w:ind w:left="984"/>
        <w:jc w:val="both"/>
        <w:rPr>
          <w:rFonts w:ascii="Tahoma" w:hAnsi="Tahoma" w:cs="Tahoma"/>
          <w:sz w:val="22"/>
          <w:szCs w:val="22"/>
        </w:rPr>
      </w:pPr>
      <w:r w:rsidRPr="00D725E6">
        <w:rPr>
          <w:rFonts w:ascii="Tahoma" w:hAnsi="Tahoma" w:cs="Tahoma"/>
          <w:sz w:val="22"/>
          <w:szCs w:val="22"/>
        </w:rPr>
        <w:t>Dowodami są, o których mowa powyżej są: referencje bądź inne dokumenty wystawione przez podmiot, na rzecz, którego roboty budowlane były wykonane, a jeżeli z uzasadnionej przyczyny o obiektywnym charakterze wykonawca nie jest w stanie uzyskać tych dokumentów – inne dokumenty.</w:t>
      </w:r>
    </w:p>
    <w:p w:rsidR="005506ED" w:rsidRDefault="005506ED" w:rsidP="00C173AF">
      <w:pPr>
        <w:numPr>
          <w:ilvl w:val="0"/>
          <w:numId w:val="61"/>
        </w:numPr>
        <w:tabs>
          <w:tab w:val="left" w:pos="1021"/>
        </w:tabs>
        <w:jc w:val="both"/>
        <w:rPr>
          <w:rFonts w:ascii="Tahoma" w:hAnsi="Tahoma" w:cs="Tahoma"/>
          <w:sz w:val="22"/>
          <w:szCs w:val="22"/>
        </w:rPr>
      </w:pPr>
      <w:r w:rsidRPr="005506ED">
        <w:rPr>
          <w:rFonts w:ascii="Tahoma" w:hAnsi="Tahoma" w:cs="Tahoma"/>
          <w:sz w:val="22"/>
          <w:szCs w:val="22"/>
        </w:rPr>
        <w:t>Wykaz osób, które będą uczestniczyć w wykonywaniu zamówienia (sporządzony zgodnie ze wzorem stanowiącym załącznik nr 6 do SIWZ).</w:t>
      </w:r>
    </w:p>
    <w:p w:rsidR="00B41AC7" w:rsidRPr="00B41AC7" w:rsidRDefault="00B41AC7" w:rsidP="00B41AC7">
      <w:pPr>
        <w:tabs>
          <w:tab w:val="left" w:pos="567"/>
        </w:tabs>
        <w:ind w:left="993" w:hanging="426"/>
        <w:jc w:val="both"/>
        <w:rPr>
          <w:rFonts w:ascii="Tahoma" w:hAnsi="Tahoma" w:cs="Tahoma"/>
          <w:sz w:val="22"/>
          <w:szCs w:val="22"/>
        </w:rPr>
      </w:pPr>
      <w:r w:rsidRPr="00B41AC7">
        <w:rPr>
          <w:rFonts w:ascii="Tahoma" w:hAnsi="Tahoma" w:cs="Tahoma"/>
          <w:sz w:val="22"/>
          <w:szCs w:val="22"/>
        </w:rPr>
        <w:t>c)</w:t>
      </w:r>
      <w:r w:rsidRPr="00B41AC7">
        <w:rPr>
          <w:rFonts w:ascii="Tahoma" w:hAnsi="Tahoma" w:cs="Tahoma"/>
          <w:sz w:val="22"/>
          <w:szCs w:val="22"/>
        </w:rPr>
        <w:tab/>
        <w:t xml:space="preserve">Oferowane roboty budowlane odpowiadają określonym wymaganiom - oświadczenie </w:t>
      </w:r>
    </w:p>
    <w:p w:rsidR="00B41AC7" w:rsidRPr="00B41AC7" w:rsidRDefault="00B41AC7" w:rsidP="00B41AC7">
      <w:pPr>
        <w:tabs>
          <w:tab w:val="left" w:pos="1021"/>
        </w:tabs>
        <w:ind w:left="984"/>
        <w:jc w:val="both"/>
        <w:rPr>
          <w:rFonts w:ascii="Tahoma" w:hAnsi="Tahoma" w:cs="Tahoma"/>
          <w:sz w:val="22"/>
          <w:szCs w:val="22"/>
        </w:rPr>
      </w:pPr>
      <w:r w:rsidRPr="00B41AC7">
        <w:rPr>
          <w:rFonts w:ascii="Tahoma" w:hAnsi="Tahoma" w:cs="Tahoma"/>
          <w:sz w:val="22"/>
          <w:szCs w:val="22"/>
        </w:rPr>
        <w:t xml:space="preserve">o zastosowaniu materiałów, produktów i rozwiązań równoważnych –  w przypadku, gdy wykonawca przewiduje ich zastosowanie (opis w pkt 3 niniejszych IDW) oraz dokumenty na potwierdzenie równoważności zastosowanych materiałów, produktów </w:t>
      </w:r>
    </w:p>
    <w:p w:rsidR="00B41AC7" w:rsidRPr="00B41AC7" w:rsidRDefault="00B41AC7" w:rsidP="00B41AC7">
      <w:pPr>
        <w:tabs>
          <w:tab w:val="left" w:pos="1021"/>
        </w:tabs>
        <w:ind w:left="984"/>
        <w:jc w:val="both"/>
        <w:rPr>
          <w:rFonts w:ascii="Tahoma" w:hAnsi="Tahoma" w:cs="Tahoma"/>
          <w:sz w:val="22"/>
          <w:szCs w:val="22"/>
        </w:rPr>
      </w:pPr>
      <w:r w:rsidRPr="00B41AC7">
        <w:rPr>
          <w:rFonts w:ascii="Tahoma" w:hAnsi="Tahoma" w:cs="Tahoma"/>
          <w:sz w:val="22"/>
          <w:szCs w:val="22"/>
        </w:rPr>
        <w:t>i rozwiązań (jeżeli są konieczne do wykazania równoważności).</w:t>
      </w:r>
    </w:p>
    <w:p w:rsidR="00B41AC7" w:rsidRPr="00B41AC7" w:rsidRDefault="00B41AC7" w:rsidP="00B41AC7">
      <w:pPr>
        <w:tabs>
          <w:tab w:val="left" w:pos="1021"/>
        </w:tabs>
        <w:ind w:left="984"/>
        <w:jc w:val="both"/>
        <w:rPr>
          <w:rFonts w:ascii="Tahoma" w:hAnsi="Tahoma" w:cs="Tahoma"/>
          <w:sz w:val="22"/>
          <w:szCs w:val="22"/>
        </w:rPr>
      </w:pPr>
      <w:r w:rsidRPr="00B41AC7">
        <w:rPr>
          <w:rFonts w:ascii="Tahoma" w:hAnsi="Tahoma" w:cs="Tahoma"/>
          <w:sz w:val="22"/>
          <w:szCs w:val="22"/>
        </w:rPr>
        <w:t>W przypadku składania oferty wspólnej wykonawcy składają ww. dokumenty wspólnie.</w:t>
      </w:r>
    </w:p>
    <w:p w:rsidR="005506ED" w:rsidRPr="004B39F5" w:rsidRDefault="00B41AC7" w:rsidP="00B41AC7">
      <w:pPr>
        <w:tabs>
          <w:tab w:val="left" w:pos="1021"/>
        </w:tabs>
        <w:ind w:left="984"/>
        <w:jc w:val="both"/>
        <w:rPr>
          <w:rFonts w:ascii="Tahoma" w:hAnsi="Tahoma" w:cs="Tahoma"/>
          <w:sz w:val="22"/>
          <w:szCs w:val="22"/>
        </w:rPr>
      </w:pPr>
      <w:r w:rsidRPr="00B41AC7">
        <w:rPr>
          <w:rFonts w:ascii="Tahoma" w:hAnsi="Tahoma" w:cs="Tahoma"/>
          <w:sz w:val="22"/>
          <w:szCs w:val="22"/>
        </w:rPr>
        <w:t>Ww. oświadczenie i dokumenty należy złożyć w oryginale lub kopii poświadczonej za zgodność z oryginałem.</w:t>
      </w:r>
    </w:p>
    <w:p w:rsidR="00D725E6" w:rsidRPr="004B39F5" w:rsidRDefault="00D725E6" w:rsidP="004B39F5">
      <w:pPr>
        <w:spacing w:line="276" w:lineRule="auto"/>
        <w:ind w:left="720"/>
        <w:jc w:val="both"/>
        <w:rPr>
          <w:rFonts w:ascii="Tahoma" w:hAnsi="Tahoma" w:cs="Tahoma"/>
          <w:sz w:val="22"/>
          <w:szCs w:val="22"/>
          <w:highlight w:val="cyan"/>
        </w:rPr>
      </w:pP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Jeżeli wykaz, oświadczenia lub inne złożone przez wykonawcę dokumenty będą budzić</w:t>
      </w:r>
      <w:r w:rsidRPr="003766DB">
        <w:rPr>
          <w:rFonts w:ascii="Tahoma" w:hAnsi="Tahoma" w:cs="Tahoma"/>
          <w:sz w:val="22"/>
          <w:szCs w:val="22"/>
        </w:rPr>
        <w:t xml:space="preserve"> wątpliwości Zamawiającego, może on zwrócić się bezpośrednio do właściwego podmiotu, na </w:t>
      </w:r>
      <w:r w:rsidR="00F2268C" w:rsidRPr="003766DB">
        <w:rPr>
          <w:rFonts w:ascii="Tahoma" w:hAnsi="Tahoma" w:cs="Tahoma"/>
          <w:sz w:val="22"/>
          <w:szCs w:val="22"/>
        </w:rPr>
        <w:t>rzecz, którego</w:t>
      </w:r>
      <w:r w:rsidRPr="003766DB">
        <w:rPr>
          <w:rFonts w:ascii="Tahoma" w:hAnsi="Tahoma" w:cs="Tahoma"/>
          <w:sz w:val="22"/>
          <w:szCs w:val="22"/>
        </w:rPr>
        <w:t xml:space="preserve"> </w:t>
      </w:r>
      <w:r w:rsidR="00A6704B" w:rsidRPr="003766DB">
        <w:rPr>
          <w:rFonts w:ascii="Tahoma" w:hAnsi="Tahoma" w:cs="Tahoma"/>
          <w:sz w:val="22"/>
          <w:szCs w:val="22"/>
        </w:rPr>
        <w:t xml:space="preserve">roboty </w:t>
      </w:r>
      <w:r w:rsidRPr="003766DB">
        <w:rPr>
          <w:rFonts w:ascii="Tahoma" w:hAnsi="Tahoma" w:cs="Tahoma"/>
          <w:sz w:val="22"/>
          <w:szCs w:val="22"/>
        </w:rPr>
        <w:t>były wykonywane, o dodatkowe informacje lub dokumenty w tym zakresie.</w:t>
      </w:r>
    </w:p>
    <w:p w:rsidR="00AB3D44" w:rsidRPr="003766DB" w:rsidRDefault="00056582" w:rsidP="00E54F7A">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Wykonawca nie jest zobowiązany do złożenia oświadczeń lub dokumentów potwierdzających okoliczności o których mowa w art. 25 ust. 1 pkt 1 i 3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jeżeli Zamawiający posiada oświadczenia lub dokumenty dotyczące tego Wykonawcy lub może je uzyskać </w:t>
      </w:r>
      <w:r w:rsidR="006B5D2B" w:rsidRPr="004B39F5">
        <w:rPr>
          <w:rFonts w:ascii="Tahoma" w:hAnsi="Tahoma" w:cs="Tahoma"/>
          <w:sz w:val="22"/>
          <w:szCs w:val="22"/>
        </w:rPr>
        <w:t xml:space="preserve">za pomocą bezpłatnych i ogólnodostępnych baz danych, w szczególności rejestrów publicznych w </w:t>
      </w:r>
      <w:proofErr w:type="spellStart"/>
      <w:r w:rsidR="006B5D2B" w:rsidRPr="004B39F5">
        <w:rPr>
          <w:rFonts w:ascii="Tahoma" w:hAnsi="Tahoma" w:cs="Tahoma"/>
          <w:sz w:val="22"/>
          <w:szCs w:val="22"/>
        </w:rPr>
        <w:t>razumieniu</w:t>
      </w:r>
      <w:proofErr w:type="spellEnd"/>
      <w:r w:rsidR="006B5D2B" w:rsidRPr="004B39F5">
        <w:rPr>
          <w:rFonts w:ascii="Tahoma" w:hAnsi="Tahoma" w:cs="Tahoma"/>
          <w:sz w:val="22"/>
          <w:szCs w:val="22"/>
        </w:rPr>
        <w:t xml:space="preserve"> ustawy z dnia 17 lutego 2005 r. o informatyzacji działalności podmiotów realizujących zadania publiczne (Dz.U. z 2019 r. poz.700 ze zm.)</w:t>
      </w:r>
      <w:r w:rsidR="001E4DC0" w:rsidRPr="000F042D">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przypadku, o którym mowa w pkt </w:t>
      </w:r>
      <w:r w:rsidR="00D234AB" w:rsidRPr="003766DB">
        <w:rPr>
          <w:rFonts w:ascii="Tahoma" w:hAnsi="Tahoma" w:cs="Tahoma"/>
          <w:sz w:val="22"/>
          <w:szCs w:val="22"/>
        </w:rPr>
        <w:t xml:space="preserve">10 </w:t>
      </w:r>
      <w:r w:rsidRPr="003766DB">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lastRenderedPageBreak/>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3766DB">
        <w:rPr>
          <w:rFonts w:ascii="Tahoma" w:hAnsi="Tahoma" w:cs="Tahoma"/>
          <w:sz w:val="22"/>
          <w:szCs w:val="22"/>
        </w:rPr>
        <w:t>Pzp</w:t>
      </w:r>
      <w:proofErr w:type="spellEnd"/>
      <w:r w:rsidRPr="003766DB">
        <w:rPr>
          <w:rFonts w:ascii="Tahoma" w:hAnsi="Tahoma" w:cs="Tahoma"/>
          <w:sz w:val="22"/>
          <w:szCs w:val="22"/>
        </w:rPr>
        <w:t>, składane są w oryginale.</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Dokumenty, o których mowa w rozporządzeniu rozporządzenia Ministra Rozwoju z dnia 26 lipca 2016 r., inne niż oświadczenia, o których mowa w pkt </w:t>
      </w:r>
      <w:r w:rsidR="00D234AB" w:rsidRPr="003766DB">
        <w:rPr>
          <w:rFonts w:ascii="Tahoma" w:hAnsi="Tahoma" w:cs="Tahoma"/>
          <w:sz w:val="22"/>
          <w:szCs w:val="22"/>
        </w:rPr>
        <w:t>12</w:t>
      </w:r>
      <w:r w:rsidRPr="003766DB">
        <w:rPr>
          <w:rFonts w:ascii="Tahoma" w:hAnsi="Tahoma" w:cs="Tahoma"/>
          <w:sz w:val="22"/>
          <w:szCs w:val="22"/>
        </w:rPr>
        <w:t>, składane są w oryginale lub kopii poświadczonej za zgodność z oryginałem.</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3766DB">
        <w:rPr>
          <w:rFonts w:ascii="Tahoma" w:hAnsi="Tahoma" w:cs="Tahoma"/>
          <w:sz w:val="22"/>
          <w:szCs w:val="22"/>
        </w:rPr>
        <w:t>wątpliwości, co</w:t>
      </w:r>
      <w:r w:rsidRPr="003766DB">
        <w:rPr>
          <w:rFonts w:ascii="Tahoma" w:hAnsi="Tahoma" w:cs="Tahoma"/>
          <w:sz w:val="22"/>
          <w:szCs w:val="22"/>
        </w:rPr>
        <w:t xml:space="preserve"> do jej prawdziwości.</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Dokumenty sporządzone w języku obcym są składane wraz z tłumaczeniem na język polski.</w:t>
      </w:r>
    </w:p>
    <w:p w:rsidR="000F1982"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Jeżeli wykonawca nie złoży oświadczeń lub dokumentów</w:t>
      </w:r>
      <w:r w:rsidR="00DB778B" w:rsidRPr="003766DB">
        <w:rPr>
          <w:rFonts w:ascii="Tahoma" w:hAnsi="Tahoma" w:cs="Tahoma"/>
          <w:sz w:val="22"/>
          <w:szCs w:val="22"/>
        </w:rPr>
        <w:t xml:space="preserve"> </w:t>
      </w:r>
      <w:r w:rsidRPr="003766DB">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uzupełnienia lub poprawienia lub udzielenia wyjaśnień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w:t>
      </w:r>
      <w:r w:rsidR="00DB778B" w:rsidRPr="003766DB">
        <w:rPr>
          <w:rFonts w:ascii="Tahoma" w:hAnsi="Tahoma" w:cs="Tahoma"/>
          <w:sz w:val="22"/>
          <w:szCs w:val="22"/>
        </w:rPr>
        <w:t>W</w:t>
      </w:r>
      <w:r w:rsidRPr="003766DB">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3766DB">
        <w:rPr>
          <w:rFonts w:ascii="Tahoma" w:hAnsi="Tahoma" w:cs="Tahoma"/>
          <w:sz w:val="22"/>
          <w:szCs w:val="22"/>
        </w:rPr>
        <w:t>Pzp</w:t>
      </w:r>
      <w:proofErr w:type="spellEnd"/>
      <w:r w:rsidRPr="003766DB">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jest to niezbędne do zapewnienia odpowiedniego przebiegu </w:t>
      </w:r>
      <w:r w:rsidR="00F2268C" w:rsidRPr="003766DB">
        <w:rPr>
          <w:rFonts w:ascii="Tahoma" w:hAnsi="Tahoma" w:cs="Tahoma"/>
          <w:sz w:val="22"/>
          <w:szCs w:val="22"/>
        </w:rPr>
        <w:t>postępowania</w:t>
      </w:r>
      <w:r w:rsidR="00B15D16" w:rsidRPr="003766DB">
        <w:rPr>
          <w:rFonts w:ascii="Tahoma" w:hAnsi="Tahoma" w:cs="Tahoma"/>
          <w:sz w:val="22"/>
          <w:szCs w:val="22"/>
        </w:rPr>
        <w:t xml:space="preserve">  </w:t>
      </w:r>
      <w:r w:rsidR="00F2268C" w:rsidRPr="003766DB">
        <w:rPr>
          <w:rFonts w:ascii="Tahoma" w:hAnsi="Tahoma" w:cs="Tahoma"/>
          <w:sz w:val="22"/>
          <w:szCs w:val="22"/>
        </w:rPr>
        <w:t>o</w:t>
      </w:r>
      <w:r w:rsidRPr="003766DB">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3766DB">
        <w:rPr>
          <w:rFonts w:ascii="Tahoma" w:hAnsi="Tahoma" w:cs="Tahoma"/>
          <w:sz w:val="22"/>
          <w:szCs w:val="22"/>
        </w:rPr>
        <w:t xml:space="preserve">udziału </w:t>
      </w:r>
      <w:r w:rsidR="00B15D16" w:rsidRPr="003766DB">
        <w:rPr>
          <w:rFonts w:ascii="Tahoma" w:hAnsi="Tahoma" w:cs="Tahoma"/>
          <w:sz w:val="22"/>
          <w:szCs w:val="22"/>
        </w:rPr>
        <w:t xml:space="preserve"> </w:t>
      </w:r>
      <w:r w:rsidR="00F2268C" w:rsidRPr="003766DB">
        <w:rPr>
          <w:rFonts w:ascii="Tahoma" w:hAnsi="Tahoma" w:cs="Tahoma"/>
          <w:sz w:val="22"/>
          <w:szCs w:val="22"/>
        </w:rPr>
        <w:t>w</w:t>
      </w:r>
      <w:r w:rsidRPr="003766DB">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Wykonawca ponosi wszelkie koszty związane z przygotowaniem i złożeniem </w:t>
      </w:r>
      <w:r w:rsidR="00F2268C" w:rsidRPr="003766DB">
        <w:rPr>
          <w:rFonts w:ascii="Tahoma" w:hAnsi="Tahoma" w:cs="Tahoma"/>
          <w:sz w:val="22"/>
          <w:szCs w:val="22"/>
        </w:rPr>
        <w:t>oferty z</w:t>
      </w:r>
      <w:r w:rsidRPr="003766DB">
        <w:rPr>
          <w:rFonts w:ascii="Tahoma" w:hAnsi="Tahoma" w:cs="Tahoma"/>
          <w:sz w:val="22"/>
          <w:szCs w:val="22"/>
        </w:rPr>
        <w:t xml:space="preserve"> uwzględnieniem treści art. 93 ust. 4 </w:t>
      </w:r>
      <w:proofErr w:type="spellStart"/>
      <w:r w:rsidRPr="003766DB">
        <w:rPr>
          <w:rFonts w:ascii="Tahoma" w:hAnsi="Tahoma" w:cs="Tahoma"/>
          <w:sz w:val="22"/>
          <w:szCs w:val="22"/>
        </w:rPr>
        <w:t>u.p.z.p</w:t>
      </w:r>
      <w:proofErr w:type="spellEnd"/>
      <w:r w:rsidRPr="003766DB">
        <w:rPr>
          <w:rFonts w:ascii="Tahoma" w:hAnsi="Tahoma" w:cs="Tahoma"/>
          <w:sz w:val="22"/>
          <w:szCs w:val="22"/>
        </w:rPr>
        <w:t>.</w:t>
      </w:r>
    </w:p>
    <w:p w:rsidR="00AB3D44" w:rsidRPr="003766DB" w:rsidRDefault="001E4DC0" w:rsidP="004B39F5">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w:t>
      </w:r>
      <w:r w:rsidR="00F2268C" w:rsidRPr="003766DB">
        <w:rPr>
          <w:rFonts w:ascii="Tahoma" w:hAnsi="Tahoma" w:cs="Tahoma"/>
          <w:sz w:val="22"/>
          <w:szCs w:val="22"/>
        </w:rPr>
        <w:t>przypadku, gdy</w:t>
      </w:r>
      <w:r w:rsidRPr="003766DB">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3766DB">
        <w:rPr>
          <w:rFonts w:ascii="Tahoma" w:hAnsi="Tahoma" w:cs="Tahoma"/>
          <w:sz w:val="22"/>
          <w:szCs w:val="22"/>
        </w:rPr>
        <w:t xml:space="preserve"> </w:t>
      </w:r>
      <w:r w:rsidRPr="003766DB">
        <w:rPr>
          <w:rFonts w:ascii="Tahoma" w:hAnsi="Tahoma" w:cs="Tahoma"/>
          <w:sz w:val="22"/>
          <w:szCs w:val="22"/>
        </w:rPr>
        <w:t xml:space="preserve">z </w:t>
      </w:r>
      <w:r w:rsidRPr="003766DB">
        <w:rPr>
          <w:rFonts w:ascii="Tahoma" w:hAnsi="Tahoma" w:cs="Tahoma"/>
          <w:sz w:val="22"/>
          <w:szCs w:val="22"/>
        </w:rPr>
        <w:lastRenderedPageBreak/>
        <w:t>dnia 16 kwietnia 1993 r. o zwalczaniu nieuczciwej konkurencji (</w:t>
      </w:r>
      <w:r w:rsidR="00962FE3" w:rsidRPr="003766DB">
        <w:rPr>
          <w:rFonts w:ascii="Tahoma" w:hAnsi="Tahoma" w:cs="Tahoma"/>
          <w:sz w:val="22"/>
          <w:szCs w:val="22"/>
        </w:rPr>
        <w:t xml:space="preserve">Dz.U.2019.1010 </w:t>
      </w:r>
      <w:proofErr w:type="spellStart"/>
      <w:r w:rsidR="00962FE3" w:rsidRPr="003766DB">
        <w:rPr>
          <w:rFonts w:ascii="Tahoma" w:hAnsi="Tahoma" w:cs="Tahoma"/>
          <w:sz w:val="22"/>
          <w:szCs w:val="22"/>
        </w:rPr>
        <w:t>t.j</w:t>
      </w:r>
      <w:proofErr w:type="spellEnd"/>
      <w:r w:rsidR="00962FE3" w:rsidRPr="003766DB">
        <w:rPr>
          <w:rFonts w:ascii="Tahoma" w:hAnsi="Tahoma" w:cs="Tahoma"/>
          <w:sz w:val="22"/>
          <w:szCs w:val="22"/>
        </w:rPr>
        <w:t>.</w:t>
      </w:r>
      <w:r w:rsidRPr="003766DB">
        <w:rPr>
          <w:rFonts w:ascii="Tahoma" w:hAnsi="Tahoma" w:cs="Tahoma"/>
          <w:sz w:val="22"/>
          <w:szCs w:val="22"/>
        </w:rPr>
        <w:t xml:space="preserve">) zastrzeżoną część oferty Wykonawca powinien oznaczyć w sposób </w:t>
      </w:r>
      <w:r w:rsidR="00F2268C" w:rsidRPr="003766DB">
        <w:rPr>
          <w:rFonts w:ascii="Tahoma" w:hAnsi="Tahoma" w:cs="Tahoma"/>
          <w:sz w:val="22"/>
          <w:szCs w:val="22"/>
        </w:rPr>
        <w:t>niebudzący</w:t>
      </w:r>
      <w:r w:rsidRPr="003766DB">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3766DB">
        <w:rPr>
          <w:rFonts w:ascii="Tahoma" w:hAnsi="Tahoma" w:cs="Tahoma"/>
          <w:sz w:val="22"/>
          <w:szCs w:val="22"/>
        </w:rPr>
        <w:t>warunki:</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mają charakter techniczny, technologiczny, organizacyjny przedsiębiorstwa lub posiadają wartość gospodarczą,</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nie zostały ujawnione do wiadomości publicznej</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przedsiębiorca podjął wobec nich niezbędne działania w celu zachowania poufności.</w:t>
      </w:r>
    </w:p>
    <w:p w:rsidR="002F3319" w:rsidRDefault="001E4DC0" w:rsidP="005A12A5">
      <w:pPr>
        <w:spacing w:line="276" w:lineRule="auto"/>
        <w:ind w:left="1080"/>
        <w:jc w:val="both"/>
        <w:rPr>
          <w:rFonts w:ascii="Tahoma" w:hAnsi="Tahoma" w:cs="Tahoma"/>
          <w:sz w:val="22"/>
          <w:szCs w:val="22"/>
        </w:rPr>
      </w:pPr>
      <w:r w:rsidRPr="003766DB">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 art. 86 ust. 4 </w:t>
      </w:r>
      <w:proofErr w:type="spellStart"/>
      <w:r w:rsidRPr="003766DB">
        <w:rPr>
          <w:rFonts w:ascii="Tahoma" w:hAnsi="Tahoma" w:cs="Tahoma"/>
          <w:sz w:val="22"/>
          <w:szCs w:val="22"/>
        </w:rPr>
        <w:t>u</w:t>
      </w:r>
      <w:r w:rsidR="00F2268C" w:rsidRPr="003766DB">
        <w:rPr>
          <w:rFonts w:ascii="Tahoma" w:hAnsi="Tahoma" w:cs="Tahoma"/>
          <w:sz w:val="22"/>
          <w:szCs w:val="22"/>
        </w:rPr>
        <w:t>pzp</w:t>
      </w:r>
      <w:proofErr w:type="spellEnd"/>
      <w:r w:rsidRPr="003766DB">
        <w:rPr>
          <w:rFonts w:ascii="Tahoma" w:hAnsi="Tahoma" w:cs="Tahoma"/>
          <w:sz w:val="22"/>
          <w:szCs w:val="22"/>
        </w:rPr>
        <w:t>.</w:t>
      </w:r>
      <w:r w:rsidRPr="00E92A06">
        <w:rPr>
          <w:rFonts w:ascii="Tahoma" w:hAnsi="Tahoma" w:cs="Tahoma"/>
          <w:sz w:val="22"/>
          <w:szCs w:val="22"/>
        </w:rPr>
        <w:t xml:space="preserve"> </w:t>
      </w:r>
    </w:p>
    <w:p w:rsidR="002F3319" w:rsidRPr="00E92A06" w:rsidRDefault="002F3319">
      <w:pPr>
        <w:ind w:left="360"/>
        <w:jc w:val="both"/>
        <w:rPr>
          <w:rFonts w:ascii="Tahoma" w:hAnsi="Tahoma" w:cs="Tahoma"/>
          <w:sz w:val="22"/>
          <w:szCs w:val="22"/>
        </w:rPr>
      </w:pPr>
    </w:p>
    <w:p w:rsidR="00711769" w:rsidRPr="00E92A06" w:rsidRDefault="001E4DC0" w:rsidP="009A4349">
      <w:pPr>
        <w:pStyle w:val="Nagwek1"/>
      </w:pPr>
      <w:bookmarkStart w:id="18" w:name="_Toc477171516"/>
      <w:r w:rsidRPr="00E92A06">
        <w:t>Wyjaśnianie i zmiany w treści SIWZ</w:t>
      </w:r>
      <w:bookmarkEnd w:id="18"/>
    </w:p>
    <w:p w:rsidR="00711769" w:rsidRPr="00E92A06" w:rsidRDefault="00711769">
      <w:pPr>
        <w:rPr>
          <w:rFonts w:ascii="Tahoma" w:hAnsi="Tahoma" w:cs="Tahoma"/>
          <w:b/>
          <w:sz w:val="22"/>
          <w:szCs w:val="22"/>
        </w:rPr>
      </w:pPr>
    </w:p>
    <w:p w:rsidR="00711769" w:rsidRPr="003766DB" w:rsidRDefault="001E4DC0" w:rsidP="00E54F7A">
      <w:pPr>
        <w:numPr>
          <w:ilvl w:val="1"/>
          <w:numId w:val="33"/>
        </w:numPr>
        <w:rPr>
          <w:rFonts w:ascii="Tahoma" w:hAnsi="Tahoma" w:cs="Tahoma"/>
          <w:b/>
          <w:sz w:val="22"/>
          <w:szCs w:val="22"/>
        </w:rPr>
      </w:pPr>
      <w:r w:rsidRPr="000F042D">
        <w:rPr>
          <w:rFonts w:ascii="Tahoma" w:hAnsi="Tahoma" w:cs="Tahoma"/>
          <w:b/>
          <w:sz w:val="22"/>
          <w:szCs w:val="22"/>
        </w:rPr>
        <w:t>Wyjaśnianie treści SIWZ.</w:t>
      </w:r>
    </w:p>
    <w:p w:rsidR="00711769" w:rsidRPr="003766DB" w:rsidRDefault="00711769">
      <w:pPr>
        <w:rPr>
          <w:rFonts w:ascii="Tahoma" w:hAnsi="Tahoma" w:cs="Tahoma"/>
          <w:b/>
          <w:sz w:val="18"/>
          <w:szCs w:val="18"/>
        </w:rPr>
      </w:pPr>
    </w:p>
    <w:p w:rsidR="000F1982" w:rsidRPr="003766DB" w:rsidRDefault="001E4DC0" w:rsidP="00D72B64">
      <w:pPr>
        <w:jc w:val="both"/>
        <w:rPr>
          <w:rFonts w:ascii="Tahoma" w:hAnsi="Tahoma" w:cs="Tahoma"/>
          <w:sz w:val="22"/>
          <w:szCs w:val="22"/>
        </w:rPr>
      </w:pPr>
      <w:r w:rsidRPr="003766DB">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3766DB">
        <w:rPr>
          <w:rFonts w:ascii="Tahoma" w:hAnsi="Tahoma" w:cs="Tahoma"/>
          <w:sz w:val="22"/>
          <w:szCs w:val="22"/>
        </w:rPr>
        <w:t xml:space="preserve"> </w:t>
      </w:r>
      <w:r w:rsidR="003766DB" w:rsidRPr="004B39F5">
        <w:rPr>
          <w:rFonts w:ascii="Tahoma" w:hAnsi="Tahoma" w:cs="Tahoma"/>
          <w:sz w:val="22"/>
          <w:szCs w:val="22"/>
        </w:rPr>
        <w:t>o</w:t>
      </w:r>
      <w:r w:rsidRPr="000F042D">
        <w:rPr>
          <w:rFonts w:ascii="Tahoma" w:hAnsi="Tahoma" w:cs="Tahoma"/>
          <w:sz w:val="22"/>
          <w:szCs w:val="22"/>
        </w:rPr>
        <w:t xml:space="preserve"> wyjaśnienie treści specyfikacji wpłynął do Zamawiającego nie później niż do końca dnia, w którym upływa połowa wyznaczonego terminu składania ofert.  </w:t>
      </w:r>
    </w:p>
    <w:p w:rsidR="000F1982" w:rsidRPr="003766DB" w:rsidRDefault="001E4DC0" w:rsidP="00D72B64">
      <w:pPr>
        <w:jc w:val="both"/>
        <w:rPr>
          <w:rFonts w:ascii="Tahoma" w:hAnsi="Tahoma" w:cs="Tahoma"/>
          <w:sz w:val="22"/>
          <w:szCs w:val="22"/>
        </w:rPr>
      </w:pPr>
      <w:r w:rsidRPr="003766DB">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3766DB">
        <w:rPr>
          <w:rFonts w:ascii="Tahoma" w:hAnsi="Tahoma" w:cs="Tahoma"/>
          <w:sz w:val="22"/>
          <w:szCs w:val="22"/>
        </w:rPr>
        <w:t>Informacje o</w:t>
      </w:r>
      <w:r w:rsidRPr="003766DB">
        <w:rPr>
          <w:rFonts w:ascii="Tahoma" w:hAnsi="Tahoma" w:cs="Tahoma"/>
          <w:sz w:val="22"/>
          <w:szCs w:val="22"/>
        </w:rPr>
        <w:t xml:space="preserve"> zadanych pytaniach i treść wyjaśnień Zamawiający publikuje na stronie internetowej.</w:t>
      </w:r>
    </w:p>
    <w:p w:rsidR="00711769" w:rsidRPr="003766DB" w:rsidRDefault="001E4DC0">
      <w:pPr>
        <w:jc w:val="both"/>
        <w:rPr>
          <w:rFonts w:ascii="Tahoma" w:hAnsi="Tahoma" w:cs="Tahoma"/>
          <w:sz w:val="18"/>
          <w:szCs w:val="18"/>
        </w:rPr>
      </w:pPr>
      <w:r w:rsidRPr="003766DB">
        <w:rPr>
          <w:rFonts w:ascii="Tahoma" w:hAnsi="Tahoma" w:cs="Tahoma"/>
          <w:sz w:val="18"/>
          <w:szCs w:val="18"/>
        </w:rPr>
        <w:t xml:space="preserve"> </w:t>
      </w:r>
    </w:p>
    <w:p w:rsidR="00711769" w:rsidRPr="003766DB" w:rsidRDefault="001E4DC0" w:rsidP="00E54F7A">
      <w:pPr>
        <w:numPr>
          <w:ilvl w:val="1"/>
          <w:numId w:val="33"/>
        </w:numPr>
        <w:rPr>
          <w:rFonts w:ascii="Tahoma" w:hAnsi="Tahoma" w:cs="Tahoma"/>
          <w:b/>
          <w:sz w:val="22"/>
          <w:szCs w:val="22"/>
        </w:rPr>
      </w:pPr>
      <w:r w:rsidRPr="003766DB">
        <w:rPr>
          <w:rFonts w:ascii="Tahoma" w:hAnsi="Tahoma" w:cs="Tahoma"/>
          <w:b/>
          <w:sz w:val="22"/>
          <w:szCs w:val="22"/>
        </w:rPr>
        <w:t>Zmiany w treści SIWZ.</w:t>
      </w:r>
    </w:p>
    <w:p w:rsidR="00711769" w:rsidRPr="003766DB" w:rsidRDefault="00711769">
      <w:pPr>
        <w:rPr>
          <w:rFonts w:ascii="Tahoma" w:hAnsi="Tahoma" w:cs="Tahoma"/>
          <w:b/>
          <w:sz w:val="22"/>
          <w:szCs w:val="22"/>
        </w:rPr>
      </w:pPr>
    </w:p>
    <w:p w:rsidR="000F1982" w:rsidRPr="003766DB"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3766DB">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3766DB"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3766DB">
        <w:rPr>
          <w:rFonts w:ascii="Tahoma" w:hAnsi="Tahoma" w:cs="Tahoma"/>
          <w:sz w:val="22"/>
          <w:szCs w:val="22"/>
        </w:rPr>
        <w:t>Zmiany są każdorazowo wiążące dla Wykonawców.</w:t>
      </w:r>
    </w:p>
    <w:p w:rsidR="00711769" w:rsidRPr="00E92A06" w:rsidRDefault="00711769">
      <w:pPr>
        <w:rPr>
          <w:rFonts w:ascii="Tahoma" w:hAnsi="Tahoma" w:cs="Tahoma"/>
          <w:b/>
          <w:sz w:val="22"/>
          <w:szCs w:val="22"/>
        </w:rPr>
      </w:pPr>
    </w:p>
    <w:p w:rsidR="00711769" w:rsidRPr="00E92A06" w:rsidRDefault="001E4DC0" w:rsidP="009A4349">
      <w:pPr>
        <w:pStyle w:val="Nagwek1"/>
      </w:pPr>
      <w:bookmarkStart w:id="19" w:name="_Toc477171517"/>
      <w:r w:rsidRPr="00E92A06">
        <w:t>Zebranie Wykonawców</w:t>
      </w:r>
      <w:bookmarkEnd w:id="19"/>
    </w:p>
    <w:p w:rsidR="00711769" w:rsidRPr="00E92A06" w:rsidRDefault="00711769">
      <w:pPr>
        <w:pStyle w:val="Tekstpodstawowy2"/>
        <w:rPr>
          <w:rFonts w:ascii="Tahoma" w:hAnsi="Tahoma" w:cs="Tahoma"/>
          <w:sz w:val="22"/>
          <w:szCs w:val="22"/>
        </w:rPr>
      </w:pPr>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rsidP="009A4349">
      <w:pPr>
        <w:pStyle w:val="Nagwek1"/>
      </w:pPr>
      <w:bookmarkStart w:id="20" w:name="_Toc477171518"/>
      <w:r w:rsidRPr="00E92A06">
        <w:t xml:space="preserve">Informacje o sposobie porozumiewania się Zamawiającego z Wykonawcami oraz przekazywania oświadczeń lub dokumentów, jeżeli </w:t>
      </w:r>
      <w:r w:rsidRPr="00E92A06">
        <w:lastRenderedPageBreak/>
        <w:t>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20"/>
    </w:p>
    <w:p w:rsidR="00D666D4" w:rsidRPr="00E92A06" w:rsidRDefault="00D666D4">
      <w:pPr>
        <w:jc w:val="both"/>
        <w:rPr>
          <w:rFonts w:ascii="Tahoma" w:hAnsi="Tahoma" w:cs="Tahoma"/>
          <w:sz w:val="22"/>
          <w:szCs w:val="22"/>
        </w:rPr>
      </w:pPr>
    </w:p>
    <w:p w:rsidR="000F1982" w:rsidRPr="00E92A06" w:rsidRDefault="001E4DC0" w:rsidP="00C67023">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C67023" w:rsidRPr="00C67023">
        <w:rPr>
          <w:rFonts w:ascii="Tahoma" w:hAnsi="Tahoma" w:cs="Tahoma"/>
          <w:sz w:val="22"/>
          <w:szCs w:val="22"/>
        </w:rPr>
        <w:t>Dz.U.2020.1041</w:t>
      </w:r>
      <w:r w:rsidRPr="00E92A06">
        <w:rPr>
          <w:rFonts w:ascii="Tahoma" w:hAnsi="Tahoma" w:cs="Tahoma"/>
          <w:sz w:val="22"/>
          <w:szCs w:val="22"/>
        </w:rPr>
        <w:t xml:space="preserve">), osobiście lub za pośrednictwem posłańca, , </w:t>
      </w:r>
      <w:r w:rsidR="00E113C9">
        <w:rPr>
          <w:rFonts w:ascii="Tahoma" w:hAnsi="Tahoma" w:cs="Tahoma"/>
          <w:sz w:val="22"/>
          <w:szCs w:val="22"/>
        </w:rPr>
        <w:t>lub przy użyciu środków komunikacji elektronicznej w rozumieniu ustawy z dnia 18 lipca 2002 r. o świadczeniu usług drogą elektroniczną (</w:t>
      </w:r>
      <w:r w:rsidR="00C67023" w:rsidRPr="00C67023">
        <w:rPr>
          <w:rFonts w:ascii="Tahoma" w:hAnsi="Tahoma" w:cs="Tahoma"/>
          <w:sz w:val="22"/>
          <w:szCs w:val="22"/>
        </w:rPr>
        <w:t>Dz.U.2020.344</w:t>
      </w:r>
      <w:r w:rsidR="00E113C9">
        <w:rPr>
          <w:rFonts w:ascii="Tahoma" w:hAnsi="Tahoma" w:cs="Tahoma"/>
          <w:sz w:val="22"/>
          <w:szCs w:val="22"/>
        </w:rPr>
        <w:t>)</w:t>
      </w:r>
      <w:r w:rsidRPr="00E92A06">
        <w:rPr>
          <w:rFonts w:ascii="Tahoma" w:hAnsi="Tahoma" w:cs="Tahoma"/>
          <w:sz w:val="22"/>
          <w:szCs w:val="22"/>
        </w:rPr>
        <w:t xml:space="preserve">. Jeżeli Zamawiający lub Wykonawca przekazują oświadczenia, wnioski, zawiadomienia oraz informacje </w:t>
      </w:r>
      <w:r w:rsidR="00E113C9" w:rsidRPr="00E113C9">
        <w:rPr>
          <w:rFonts w:ascii="Tahoma" w:hAnsi="Tahoma" w:cs="Tahoma"/>
          <w:sz w:val="22"/>
          <w:szCs w:val="22"/>
        </w:rPr>
        <w:t>przy użyciu środków komunikacji elektronicznej</w:t>
      </w:r>
      <w:r w:rsidRPr="00E92A06">
        <w:rPr>
          <w:rFonts w:ascii="Tahoma" w:hAnsi="Tahoma" w:cs="Tahoma"/>
          <w:sz w:val="22"/>
          <w:szCs w:val="22"/>
        </w:rPr>
        <w:t>, każda ze stron na żądanie drugiej niezwłocznie potwierdza fakt ich otrzymania.</w:t>
      </w:r>
    </w:p>
    <w:p w:rsidR="000F1982" w:rsidRPr="00E92A06" w:rsidRDefault="00EA792B" w:rsidP="00E54F7A">
      <w:pPr>
        <w:numPr>
          <w:ilvl w:val="0"/>
          <w:numId w:val="18"/>
        </w:numPr>
        <w:jc w:val="both"/>
        <w:rPr>
          <w:rFonts w:ascii="Tahoma" w:hAnsi="Tahoma" w:cs="Tahoma"/>
          <w:sz w:val="22"/>
          <w:szCs w:val="22"/>
        </w:rPr>
      </w:pPr>
      <w:r>
        <w:rPr>
          <w:rFonts w:ascii="Tahoma" w:hAnsi="Tahoma" w:cs="Tahoma"/>
          <w:sz w:val="22"/>
          <w:szCs w:val="22"/>
        </w:rPr>
        <w:t xml:space="preserve">Ofertę składa się pod rygorem </w:t>
      </w:r>
      <w:proofErr w:type="spellStart"/>
      <w:r>
        <w:rPr>
          <w:rFonts w:ascii="Tahoma" w:hAnsi="Tahoma" w:cs="Tahoma"/>
          <w:sz w:val="22"/>
          <w:szCs w:val="22"/>
        </w:rPr>
        <w:t>nieważnści</w:t>
      </w:r>
      <w:proofErr w:type="spellEnd"/>
      <w:r>
        <w:rPr>
          <w:rFonts w:ascii="Tahoma" w:hAnsi="Tahoma" w:cs="Tahoma"/>
          <w:sz w:val="22"/>
          <w:szCs w:val="22"/>
        </w:rPr>
        <w:t xml:space="preserve"> w formie pisemnej</w:t>
      </w:r>
      <w:r w:rsidR="001E4DC0" w:rsidRPr="00E92A06">
        <w:rPr>
          <w:rFonts w:ascii="Tahoma" w:hAnsi="Tahoma" w:cs="Tahoma"/>
          <w:sz w:val="22"/>
          <w:szCs w:val="22"/>
        </w:rPr>
        <w:t>.</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w:t>
      </w:r>
      <w:r w:rsidR="00E113C9">
        <w:rPr>
          <w:rFonts w:ascii="Tahoma" w:hAnsi="Tahoma" w:cs="Tahoma"/>
          <w:sz w:val="22"/>
          <w:szCs w:val="22"/>
        </w:rPr>
        <w:t xml:space="preserve">pisemnie </w:t>
      </w:r>
      <w:r w:rsidRPr="00E92A06">
        <w:rPr>
          <w:rFonts w:ascii="Tahoma" w:hAnsi="Tahoma" w:cs="Tahoma"/>
          <w:sz w:val="22"/>
          <w:szCs w:val="22"/>
        </w:rPr>
        <w:t xml:space="preserve">na </w:t>
      </w:r>
      <w:r w:rsidR="00F2268C" w:rsidRPr="00E92A06">
        <w:rPr>
          <w:rFonts w:ascii="Tahoma" w:hAnsi="Tahoma" w:cs="Tahoma"/>
          <w:sz w:val="22"/>
          <w:szCs w:val="22"/>
        </w:rPr>
        <w:t xml:space="preserve">adres: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Regionalna Dyrekcja Ochrony Środowiska w Szczecinie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ul. Teofila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71-637 Szczecin</w:t>
      </w:r>
    </w:p>
    <w:p w:rsidR="00C532D8" w:rsidRPr="00E92A06" w:rsidRDefault="00C074B3" w:rsidP="002F3319">
      <w:pPr>
        <w:jc w:val="both"/>
        <w:rPr>
          <w:rFonts w:ascii="Tahoma" w:hAnsi="Tahoma" w:cs="Tahoma"/>
          <w:sz w:val="22"/>
          <w:szCs w:val="22"/>
        </w:rPr>
      </w:pPr>
      <w:r w:rsidRPr="00531950">
        <w:rPr>
          <w:rFonts w:ascii="Tahoma" w:hAnsi="Tahoma" w:cs="Tahoma"/>
          <w:sz w:val="22"/>
          <w:szCs w:val="22"/>
        </w:rPr>
        <w:t xml:space="preserve">lub </w:t>
      </w:r>
      <w:r w:rsidR="00E113C9" w:rsidRPr="00531950">
        <w:rPr>
          <w:rFonts w:ascii="Tahoma" w:hAnsi="Tahoma" w:cs="Tahoma"/>
          <w:sz w:val="22"/>
          <w:szCs w:val="22"/>
        </w:rPr>
        <w:t xml:space="preserve">drogą elektroniczną </w:t>
      </w:r>
      <w:r w:rsidRPr="00531950">
        <w:rPr>
          <w:rFonts w:ascii="Tahoma" w:hAnsi="Tahoma" w:cs="Tahoma"/>
          <w:sz w:val="22"/>
          <w:szCs w:val="22"/>
        </w:rPr>
        <w:t xml:space="preserve">na adres: </w:t>
      </w:r>
      <w:r w:rsidR="00531950" w:rsidRPr="00203DE0">
        <w:rPr>
          <w:rFonts w:ascii="Tahoma" w:hAnsi="Tahoma" w:cs="Tahoma"/>
          <w:sz w:val="22"/>
          <w:szCs w:val="22"/>
        </w:rPr>
        <w:t>przetargi.szczecin@rdos.gov.pl</w:t>
      </w:r>
    </w:p>
    <w:p w:rsidR="009711EC" w:rsidRDefault="001E4DC0" w:rsidP="00971A36">
      <w:pPr>
        <w:ind w:left="426"/>
        <w:jc w:val="both"/>
        <w:rPr>
          <w:rFonts w:ascii="Tahoma" w:hAnsi="Tahoma" w:cs="Tahoma"/>
          <w:sz w:val="22"/>
          <w:szCs w:val="22"/>
        </w:rPr>
      </w:pPr>
      <w:r w:rsidRPr="00E92A06">
        <w:rPr>
          <w:rFonts w:ascii="Tahoma" w:hAnsi="Tahoma" w:cs="Tahoma"/>
          <w:sz w:val="22"/>
          <w:szCs w:val="22"/>
        </w:rPr>
        <w:t xml:space="preserve">Każdorazowo powołując się na numer </w:t>
      </w:r>
      <w:r w:rsidR="00E113C9">
        <w:rPr>
          <w:rFonts w:ascii="Tahoma" w:hAnsi="Tahoma" w:cs="Tahoma"/>
          <w:sz w:val="22"/>
          <w:szCs w:val="22"/>
        </w:rPr>
        <w:t xml:space="preserve">referencyjny </w:t>
      </w:r>
      <w:r w:rsidRPr="00E92A06">
        <w:rPr>
          <w:rFonts w:ascii="Tahoma" w:hAnsi="Tahoma" w:cs="Tahoma"/>
          <w:sz w:val="22"/>
          <w:szCs w:val="22"/>
        </w:rPr>
        <w:t xml:space="preserve">postępowania tj. </w:t>
      </w:r>
      <w:r w:rsidR="00AD42CA" w:rsidRPr="00AD42CA">
        <w:rPr>
          <w:rFonts w:ascii="Tahoma" w:hAnsi="Tahoma" w:cs="Tahoma"/>
          <w:sz w:val="22"/>
          <w:szCs w:val="22"/>
        </w:rPr>
        <w:t>ZP.261.47.2020.PR.124</w:t>
      </w:r>
      <w:r w:rsidRPr="00E92A06">
        <w:rPr>
          <w:rFonts w:ascii="Tahoma" w:hAnsi="Tahoma" w:cs="Tahoma"/>
          <w:sz w:val="22"/>
          <w:szCs w:val="22"/>
        </w:rPr>
        <w:t xml:space="preserve"> </w:t>
      </w:r>
      <w:r w:rsidR="00BE0B05">
        <w:rPr>
          <w:rFonts w:ascii="Tahoma" w:hAnsi="Tahoma" w:cs="Tahoma"/>
          <w:sz w:val="22"/>
          <w:szCs w:val="22"/>
        </w:rPr>
        <w:br/>
      </w:r>
      <w:r w:rsidRPr="00E92A06">
        <w:rPr>
          <w:rFonts w:ascii="Tahoma" w:hAnsi="Tahoma" w:cs="Tahoma"/>
          <w:sz w:val="22"/>
          <w:szCs w:val="22"/>
        </w:rPr>
        <w:t xml:space="preserve">z </w:t>
      </w:r>
      <w:r w:rsidR="00F2268C" w:rsidRPr="00E92A06">
        <w:rPr>
          <w:rFonts w:ascii="Tahoma" w:hAnsi="Tahoma" w:cs="Tahoma"/>
          <w:sz w:val="22"/>
          <w:szCs w:val="22"/>
        </w:rPr>
        <w:t xml:space="preserve">dopiskiem: </w:t>
      </w:r>
    </w:p>
    <w:p w:rsidR="00CB3637" w:rsidRDefault="00A77BC2" w:rsidP="00522EBA">
      <w:pPr>
        <w:ind w:left="426"/>
        <w:jc w:val="both"/>
        <w:rPr>
          <w:rFonts w:ascii="Tahoma" w:hAnsi="Tahoma" w:cs="Tahoma"/>
          <w:sz w:val="22"/>
          <w:szCs w:val="22"/>
        </w:rPr>
      </w:pPr>
      <w:r>
        <w:rPr>
          <w:rFonts w:ascii="Tahoma" w:hAnsi="Tahoma" w:cs="Tahoma"/>
          <w:sz w:val="22"/>
          <w:szCs w:val="22"/>
        </w:rPr>
        <w:t>W</w:t>
      </w:r>
      <w:r w:rsidRPr="00A77BC2">
        <w:rPr>
          <w:rFonts w:ascii="Tahoma" w:hAnsi="Tahoma" w:cs="Tahoma"/>
          <w:sz w:val="22"/>
          <w:szCs w:val="22"/>
        </w:rPr>
        <w:t xml:space="preserve">ykonanie i montaż barier kierujących migrujące organizmy rzeczne poza strefy niebezpieczne w okolicach Elektrowni Wodnej Kamienna na Drawie w ramach projektu LIFE13 NAT/PL/000009  </w:t>
      </w:r>
      <w:r w:rsidR="00552E6E">
        <w:rPr>
          <w:rFonts w:ascii="Tahoma" w:hAnsi="Tahoma" w:cs="Tahoma"/>
          <w:sz w:val="22"/>
          <w:szCs w:val="22"/>
        </w:rPr>
        <w:tab/>
      </w:r>
    </w:p>
    <w:p w:rsidR="00522EBA" w:rsidRDefault="00522EBA" w:rsidP="00522EBA">
      <w:pPr>
        <w:ind w:left="426"/>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0F1982" w:rsidRPr="00E92A06" w:rsidRDefault="000F1982" w:rsidP="00D72B64">
      <w:pPr>
        <w:jc w:val="both"/>
        <w:rPr>
          <w:rFonts w:ascii="Tahoma" w:hAnsi="Tahoma" w:cs="Tahoma"/>
          <w:sz w:val="22"/>
          <w:szCs w:val="22"/>
        </w:rPr>
      </w:pPr>
    </w:p>
    <w:p w:rsidR="000F1982" w:rsidRPr="00E92A06" w:rsidRDefault="00BD67BB" w:rsidP="00D72B64">
      <w:pPr>
        <w:jc w:val="both"/>
        <w:rPr>
          <w:rFonts w:ascii="Tahoma" w:hAnsi="Tahoma" w:cs="Tahoma"/>
          <w:b/>
          <w:sz w:val="18"/>
          <w:szCs w:val="18"/>
        </w:rPr>
      </w:pPr>
      <w:r w:rsidRPr="00BD67BB">
        <w:rPr>
          <w:rFonts w:ascii="Tahoma" w:hAnsi="Tahoma" w:cs="Tahoma"/>
          <w:sz w:val="22"/>
          <w:szCs w:val="22"/>
        </w:rPr>
        <w:t xml:space="preserve">Pani Paulina </w:t>
      </w:r>
      <w:proofErr w:type="spellStart"/>
      <w:r w:rsidRPr="00BD67BB">
        <w:rPr>
          <w:rFonts w:ascii="Tahoma" w:hAnsi="Tahoma" w:cs="Tahoma"/>
          <w:sz w:val="22"/>
          <w:szCs w:val="22"/>
        </w:rPr>
        <w:t>Robczyńska</w:t>
      </w:r>
      <w:proofErr w:type="spellEnd"/>
      <w:r w:rsidRPr="00BD67BB">
        <w:rPr>
          <w:rFonts w:ascii="Tahoma" w:hAnsi="Tahoma" w:cs="Tahoma"/>
          <w:sz w:val="22"/>
          <w:szCs w:val="22"/>
        </w:rPr>
        <w:t xml:space="preserve"> e-mail przetargi.szczecin@rdos.gov.pl</w:t>
      </w:r>
    </w:p>
    <w:p w:rsidR="00711769" w:rsidRPr="00E92A06" w:rsidRDefault="001E4DC0" w:rsidP="009A4349">
      <w:pPr>
        <w:pStyle w:val="Nagwek1"/>
      </w:pPr>
      <w:r w:rsidRPr="00E92A06">
        <w:t xml:space="preserve"> </w:t>
      </w:r>
      <w:bookmarkStart w:id="21" w:name="_Toc477171519"/>
      <w:r w:rsidR="009A4349">
        <w:t>Miejsce i t</w:t>
      </w:r>
      <w:r w:rsidRPr="00E92A06">
        <w:t>ermin składania ofert;</w:t>
      </w:r>
      <w:bookmarkEnd w:id="21"/>
    </w:p>
    <w:p w:rsidR="000F1982" w:rsidRPr="00203DE0" w:rsidRDefault="001E4DC0" w:rsidP="00E54F7A">
      <w:pPr>
        <w:numPr>
          <w:ilvl w:val="0"/>
          <w:numId w:val="7"/>
        </w:numPr>
        <w:tabs>
          <w:tab w:val="num" w:pos="360"/>
        </w:tabs>
        <w:ind w:left="360"/>
        <w:jc w:val="both"/>
        <w:rPr>
          <w:rFonts w:ascii="Tahoma" w:hAnsi="Tahoma" w:cs="Tahoma"/>
          <w:sz w:val="22"/>
          <w:szCs w:val="22"/>
        </w:rPr>
      </w:pPr>
      <w:r w:rsidRPr="00203DE0">
        <w:rPr>
          <w:rFonts w:ascii="Tahoma" w:hAnsi="Tahoma" w:cs="Tahoma"/>
          <w:sz w:val="22"/>
          <w:szCs w:val="22"/>
        </w:rPr>
        <w:t xml:space="preserve">Ofertę należy złożyć osobiście w siedzibie Zamawiającego w pokoju  nr 127 (kancelaria) lub przesłać na jego adres, </w:t>
      </w:r>
      <w:r w:rsidR="00F2268C" w:rsidRPr="00203DE0">
        <w:rPr>
          <w:rFonts w:ascii="Tahoma" w:hAnsi="Tahoma" w:cs="Tahoma"/>
          <w:sz w:val="22"/>
          <w:szCs w:val="22"/>
        </w:rPr>
        <w:t>tj.</w:t>
      </w:r>
      <w:r w:rsidRPr="00203DE0">
        <w:rPr>
          <w:rFonts w:ascii="Tahoma" w:hAnsi="Tahoma" w:cs="Tahoma"/>
          <w:sz w:val="22"/>
          <w:szCs w:val="22"/>
        </w:rPr>
        <w:t xml:space="preserve"> Regionalna Dyrekcja Ochrony Środowiska w Szczecinie, ul. T.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1"/>
        <w:gridCol w:w="2020"/>
        <w:gridCol w:w="2020"/>
        <w:gridCol w:w="2020"/>
      </w:tblGrid>
      <w:tr w:rsidR="00F12033" w:rsidRPr="00E92A06" w:rsidTr="00F12033">
        <w:tc>
          <w:tcPr>
            <w:tcW w:w="2511" w:type="dxa"/>
          </w:tcPr>
          <w:p w:rsidR="00F12033" w:rsidRPr="004B39F5" w:rsidRDefault="00F12033" w:rsidP="00F12033">
            <w:pPr>
              <w:tabs>
                <w:tab w:val="left" w:pos="360"/>
              </w:tabs>
              <w:jc w:val="center"/>
              <w:rPr>
                <w:rFonts w:ascii="Tahoma" w:hAnsi="Tahoma" w:cs="Tahoma"/>
                <w:sz w:val="22"/>
                <w:szCs w:val="22"/>
                <w:highlight w:val="yellow"/>
              </w:rPr>
            </w:pPr>
            <w:r w:rsidRPr="004B39F5">
              <w:rPr>
                <w:rFonts w:ascii="Tahoma" w:hAnsi="Tahoma" w:cs="Tahoma"/>
                <w:sz w:val="22"/>
                <w:szCs w:val="22"/>
                <w:highlight w:val="yellow"/>
              </w:rPr>
              <w:t xml:space="preserve">do dnia </w:t>
            </w:r>
          </w:p>
        </w:tc>
        <w:tc>
          <w:tcPr>
            <w:tcW w:w="2020" w:type="dxa"/>
          </w:tcPr>
          <w:p w:rsidR="00F12033" w:rsidRPr="00EA792B" w:rsidRDefault="00AD42CA"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20.01.2021</w:t>
            </w:r>
            <w:r w:rsidR="00470AF2">
              <w:rPr>
                <w:rFonts w:ascii="Tahoma" w:hAnsi="Tahoma" w:cs="Tahoma"/>
                <w:sz w:val="22"/>
                <w:szCs w:val="22"/>
                <w:highlight w:val="yellow"/>
              </w:rPr>
              <w:t xml:space="preserve"> r.</w:t>
            </w:r>
          </w:p>
        </w:tc>
        <w:tc>
          <w:tcPr>
            <w:tcW w:w="2020" w:type="dxa"/>
          </w:tcPr>
          <w:p w:rsidR="00F12033" w:rsidRPr="00EA792B" w:rsidRDefault="00F12033" w:rsidP="00F12033">
            <w:pPr>
              <w:tabs>
                <w:tab w:val="left" w:pos="360"/>
              </w:tabs>
              <w:jc w:val="center"/>
              <w:rPr>
                <w:rFonts w:ascii="Tahoma" w:hAnsi="Tahoma" w:cs="Tahoma"/>
                <w:sz w:val="22"/>
                <w:szCs w:val="22"/>
                <w:highlight w:val="yellow"/>
              </w:rPr>
            </w:pPr>
            <w:r w:rsidRPr="004B39F5">
              <w:rPr>
                <w:rFonts w:ascii="Tahoma" w:hAnsi="Tahoma" w:cs="Tahoma"/>
                <w:highlight w:val="yellow"/>
              </w:rPr>
              <w:t xml:space="preserve">o godz. </w:t>
            </w:r>
            <w:r w:rsidR="00AD42CA">
              <w:rPr>
                <w:rFonts w:ascii="Tahoma" w:hAnsi="Tahoma" w:cs="Tahoma"/>
                <w:highlight w:val="yellow"/>
              </w:rPr>
              <w:t>12</w:t>
            </w:r>
            <w:r w:rsidR="00542332">
              <w:rPr>
                <w:rFonts w:ascii="Tahoma" w:hAnsi="Tahoma" w:cs="Tahoma"/>
                <w:highlight w:val="yellow"/>
              </w:rPr>
              <w:t>.00</w:t>
            </w:r>
          </w:p>
        </w:tc>
        <w:tc>
          <w:tcPr>
            <w:tcW w:w="2020" w:type="dxa"/>
          </w:tcPr>
          <w:p w:rsidR="00F12033" w:rsidRPr="00EA792B" w:rsidRDefault="00F12033" w:rsidP="00F12033">
            <w:pPr>
              <w:tabs>
                <w:tab w:val="left" w:pos="360"/>
              </w:tabs>
              <w:jc w:val="center"/>
              <w:rPr>
                <w:rFonts w:ascii="Tahoma" w:hAnsi="Tahoma" w:cs="Tahoma"/>
                <w:sz w:val="22"/>
                <w:szCs w:val="22"/>
                <w:highlight w:val="yellow"/>
              </w:rPr>
            </w:pPr>
          </w:p>
        </w:tc>
      </w:tr>
    </w:tbl>
    <w:p w:rsidR="000F1982" w:rsidRPr="00E92A06" w:rsidRDefault="000F1982" w:rsidP="00D72B64">
      <w:pPr>
        <w:pStyle w:val="Tekstpodstawowy2"/>
        <w:tabs>
          <w:tab w:val="left" w:pos="360"/>
        </w:tabs>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C67023" w:rsidRDefault="001E4DC0" w:rsidP="00D72B64">
      <w:pPr>
        <w:numPr>
          <w:ilvl w:val="12"/>
          <w:numId w:val="0"/>
        </w:numPr>
        <w:tabs>
          <w:tab w:val="num" w:pos="360"/>
        </w:tabs>
        <w:ind w:left="360"/>
        <w:jc w:val="center"/>
        <w:rPr>
          <w:rFonts w:ascii="Tahoma" w:hAnsi="Tahoma" w:cs="Tahoma"/>
          <w:sz w:val="22"/>
          <w:szCs w:val="22"/>
        </w:rPr>
      </w:pPr>
      <w:r w:rsidRPr="00C67023">
        <w:rPr>
          <w:rFonts w:ascii="Tahoma" w:hAnsi="Tahoma" w:cs="Tahoma"/>
          <w:b/>
          <w:i/>
          <w:iCs/>
          <w:sz w:val="22"/>
          <w:szCs w:val="22"/>
        </w:rPr>
        <w:t xml:space="preserve">Regionalna Dyrekcja Ochrony Środowiska w Szczecinie, ul. T. </w:t>
      </w:r>
      <w:proofErr w:type="spellStart"/>
      <w:r w:rsidRPr="00C67023">
        <w:rPr>
          <w:rFonts w:ascii="Tahoma" w:hAnsi="Tahoma" w:cs="Tahoma"/>
          <w:b/>
          <w:i/>
          <w:iCs/>
          <w:sz w:val="22"/>
          <w:szCs w:val="22"/>
        </w:rPr>
        <w:t>Firlika</w:t>
      </w:r>
      <w:proofErr w:type="spellEnd"/>
      <w:r w:rsidRPr="00C67023">
        <w:rPr>
          <w:rFonts w:ascii="Tahoma" w:hAnsi="Tahoma" w:cs="Tahoma"/>
          <w:b/>
          <w:i/>
          <w:iCs/>
          <w:sz w:val="22"/>
          <w:szCs w:val="22"/>
        </w:rPr>
        <w:t xml:space="preserve"> 20, 71-637 Szczecin</w:t>
      </w:r>
    </w:p>
    <w:p w:rsidR="00165FD2" w:rsidRPr="00C67023" w:rsidRDefault="001E4DC0" w:rsidP="00D72B64">
      <w:pPr>
        <w:numPr>
          <w:ilvl w:val="12"/>
          <w:numId w:val="0"/>
        </w:numPr>
        <w:tabs>
          <w:tab w:val="num" w:pos="360"/>
        </w:tabs>
        <w:ind w:left="360"/>
        <w:jc w:val="center"/>
        <w:rPr>
          <w:rFonts w:ascii="Tahoma" w:hAnsi="Tahoma" w:cs="Tahoma"/>
          <w:b/>
          <w:i/>
          <w:iCs/>
          <w:strike/>
          <w:sz w:val="22"/>
          <w:szCs w:val="22"/>
        </w:rPr>
      </w:pPr>
      <w:r w:rsidRPr="00C67023">
        <w:rPr>
          <w:rFonts w:ascii="Tahoma" w:hAnsi="Tahoma" w:cs="Tahoma"/>
          <w:sz w:val="22"/>
          <w:szCs w:val="22"/>
        </w:rPr>
        <w:t>Oferta w postępowaniu na</w:t>
      </w:r>
    </w:p>
    <w:p w:rsidR="00165FD2" w:rsidRPr="00C67023" w:rsidRDefault="00165FD2" w:rsidP="00D72B64">
      <w:pPr>
        <w:numPr>
          <w:ilvl w:val="12"/>
          <w:numId w:val="0"/>
        </w:numPr>
        <w:tabs>
          <w:tab w:val="num" w:pos="360"/>
        </w:tabs>
        <w:ind w:left="360"/>
        <w:jc w:val="center"/>
        <w:rPr>
          <w:rFonts w:ascii="Tahoma" w:hAnsi="Tahoma" w:cs="Tahoma"/>
          <w:b/>
          <w:i/>
          <w:iCs/>
          <w:strike/>
          <w:sz w:val="22"/>
          <w:szCs w:val="22"/>
        </w:rPr>
      </w:pPr>
    </w:p>
    <w:p w:rsidR="00BC2B13" w:rsidRDefault="00A77BC2" w:rsidP="00BC2B13">
      <w:pPr>
        <w:numPr>
          <w:ilvl w:val="12"/>
          <w:numId w:val="0"/>
        </w:numPr>
        <w:tabs>
          <w:tab w:val="num" w:pos="360"/>
        </w:tabs>
        <w:ind w:left="360"/>
        <w:jc w:val="both"/>
        <w:rPr>
          <w:rFonts w:ascii="Tahoma" w:hAnsi="Tahoma" w:cs="Tahoma"/>
          <w:b/>
          <w:i/>
          <w:iCs/>
          <w:sz w:val="22"/>
          <w:szCs w:val="22"/>
        </w:rPr>
      </w:pPr>
      <w:r w:rsidRPr="00A77BC2">
        <w:rPr>
          <w:rFonts w:ascii="Tahoma" w:hAnsi="Tahoma" w:cs="Tahoma"/>
          <w:b/>
          <w:i/>
          <w:iCs/>
          <w:sz w:val="22"/>
          <w:szCs w:val="22"/>
        </w:rPr>
        <w:t xml:space="preserve">Wykonanie i montaż barier kierujących migrujące organizmy rzeczne poza strefy niebezpieczne w okolicach Elektrowni Wodnej Kamienna na Drawie w ramach projektu LIFE13 NAT/PL/000009  </w:t>
      </w:r>
    </w:p>
    <w:p w:rsidR="000F1982" w:rsidRPr="00E92A06" w:rsidRDefault="001E4DC0" w:rsidP="00BC2B13">
      <w:pPr>
        <w:numPr>
          <w:ilvl w:val="12"/>
          <w:numId w:val="0"/>
        </w:numPr>
        <w:tabs>
          <w:tab w:val="num" w:pos="360"/>
        </w:tabs>
        <w:ind w:left="360"/>
        <w:jc w:val="both"/>
        <w:rPr>
          <w:rFonts w:ascii="Tahoma" w:hAnsi="Tahoma" w:cs="Tahoma"/>
          <w:sz w:val="22"/>
          <w:szCs w:val="22"/>
        </w:rPr>
      </w:pPr>
      <w:r w:rsidRPr="00E92A06">
        <w:rPr>
          <w:rFonts w:ascii="Tahoma" w:hAnsi="Tahoma" w:cs="Tahoma"/>
          <w:sz w:val="22"/>
          <w:szCs w:val="22"/>
        </w:rPr>
        <w:t>Nie otwierać przed dniem: data i godzina otwarcia ofert.”</w:t>
      </w:r>
    </w:p>
    <w:p w:rsidR="00EF3A87" w:rsidRDefault="00EF3A87" w:rsidP="00EF3A87">
      <w:pPr>
        <w:numPr>
          <w:ilvl w:val="12"/>
          <w:numId w:val="0"/>
        </w:numPr>
        <w:tabs>
          <w:tab w:val="num" w:pos="360"/>
        </w:tabs>
        <w:ind w:left="360"/>
        <w:jc w:val="both"/>
        <w:rPr>
          <w:rFonts w:ascii="Tahoma" w:hAnsi="Tahoma" w:cs="Tahoma"/>
          <w:b/>
          <w:i/>
          <w:iCs/>
          <w:sz w:val="22"/>
          <w:szCs w:val="22"/>
        </w:rPr>
      </w:pP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Na kopercie(paczce) oprócz opisu jw. należy umieścić nazwę i adres, numer telefonu</w:t>
      </w:r>
      <w:r w:rsidR="00F2268C" w:rsidRPr="00E92A06">
        <w:rPr>
          <w:rFonts w:ascii="Tahoma" w:hAnsi="Tahoma" w:cs="Tahoma"/>
          <w:sz w:val="22"/>
          <w:szCs w:val="22"/>
        </w:rPr>
        <w:t xml:space="preserve">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A4349">
      <w:pPr>
        <w:pStyle w:val="Nagwek1"/>
      </w:pPr>
      <w:bookmarkStart w:id="22" w:name="_Toc477171520"/>
      <w:r w:rsidRPr="00E92A06">
        <w:t>Zmiany lub wycofanie złożonej oferty</w:t>
      </w:r>
      <w:bookmarkEnd w:id="22"/>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Wykonawca może wprowadzić zmiany lub wycofać złożoną przez siebie ofertę. Zmiany </w:t>
      </w:r>
      <w:r w:rsidR="003766DB">
        <w:rPr>
          <w:rFonts w:ascii="Tahoma" w:hAnsi="Tahoma" w:cs="Tahoma"/>
          <w:sz w:val="22"/>
          <w:szCs w:val="22"/>
        </w:rPr>
        <w:t>l</w:t>
      </w:r>
      <w:r w:rsidRPr="00E92A06">
        <w:rPr>
          <w:rFonts w:ascii="Tahoma" w:hAnsi="Tahoma" w:cs="Tahoma"/>
          <w:sz w:val="22"/>
          <w:szCs w:val="22"/>
        </w:rPr>
        <w:t>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3" w:name="_Toc504465397"/>
      <w:r w:rsidRPr="00E92A06">
        <w:rPr>
          <w:rFonts w:ascii="Tahoma" w:hAnsi="Tahoma" w:cs="Tahoma"/>
          <w:i w:val="0"/>
          <w:color w:val="auto"/>
          <w:szCs w:val="22"/>
        </w:rPr>
        <w:t>Zmiana złożonej oferty</w:t>
      </w:r>
      <w:bookmarkEnd w:id="23"/>
      <w:r w:rsidRPr="00E92A06">
        <w:rPr>
          <w:rFonts w:ascii="Tahoma" w:hAnsi="Tahoma" w:cs="Tahoma"/>
          <w:i w:val="0"/>
          <w:color w:val="auto"/>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4"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sz w:val="22"/>
          <w:szCs w:val="22"/>
        </w:rPr>
      </w:pP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4"/>
      <w:r w:rsidRPr="00E92A06">
        <w:rPr>
          <w:rFonts w:ascii="Tahoma" w:hAnsi="Tahoma" w:cs="Tahoma"/>
          <w:b/>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i według zasad obowiązujących przy składaniu oferty. Odpowiednio opisaną kopertę zawierającą powiadomienie należy dodatkowo opatrzyć dopiskiem "WYCOFANIE".</w:t>
      </w:r>
    </w:p>
    <w:p w:rsidR="00711769" w:rsidRPr="00E92A06" w:rsidRDefault="001E4DC0" w:rsidP="009A4349">
      <w:pPr>
        <w:pStyle w:val="Nagwek1"/>
      </w:pPr>
      <w:bookmarkStart w:id="25" w:name="_Toc477171521"/>
      <w:r w:rsidRPr="00E92A06">
        <w:t>Miejsce i termin otwarcia ofert</w:t>
      </w:r>
      <w:bookmarkEnd w:id="25"/>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w:t>
      </w:r>
      <w:proofErr w:type="spellStart"/>
      <w:r w:rsidRPr="00E92A06">
        <w:rPr>
          <w:rFonts w:ascii="Tahoma" w:hAnsi="Tahoma" w:cs="Tahoma"/>
          <w:sz w:val="22"/>
          <w:szCs w:val="22"/>
        </w:rPr>
        <w:t>Firlika</w:t>
      </w:r>
      <w:proofErr w:type="spellEnd"/>
      <w:r w:rsidRPr="00E92A06">
        <w:rPr>
          <w:rFonts w:ascii="Tahoma" w:hAnsi="Tahoma" w:cs="Tahoma"/>
          <w:sz w:val="22"/>
          <w:szCs w:val="22"/>
        </w:rPr>
        <w:t xml:space="preserve">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711769" w:rsidRPr="00E92A06" w:rsidTr="00F0235C">
        <w:trPr>
          <w:trHeight w:val="250"/>
        </w:trPr>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W dniu</w:t>
            </w:r>
          </w:p>
        </w:tc>
        <w:tc>
          <w:tcPr>
            <w:tcW w:w="2020" w:type="dxa"/>
          </w:tcPr>
          <w:p w:rsidR="00711769" w:rsidRPr="00203DE0" w:rsidRDefault="00470AF2">
            <w:pPr>
              <w:tabs>
                <w:tab w:val="left" w:pos="360"/>
              </w:tabs>
              <w:jc w:val="center"/>
              <w:rPr>
                <w:rFonts w:ascii="Tahoma" w:hAnsi="Tahoma" w:cs="Tahoma"/>
                <w:highlight w:val="yellow"/>
              </w:rPr>
            </w:pPr>
            <w:r>
              <w:rPr>
                <w:rFonts w:ascii="Tahoma" w:hAnsi="Tahoma" w:cs="Tahoma"/>
                <w:highlight w:val="yellow"/>
              </w:rPr>
              <w:t xml:space="preserve"> </w:t>
            </w:r>
            <w:r w:rsidR="00AD42CA">
              <w:rPr>
                <w:rFonts w:ascii="Tahoma" w:hAnsi="Tahoma" w:cs="Tahoma"/>
                <w:highlight w:val="yellow"/>
              </w:rPr>
              <w:t xml:space="preserve">20.01.2021 </w:t>
            </w:r>
            <w:r>
              <w:rPr>
                <w:rFonts w:ascii="Tahoma" w:hAnsi="Tahoma" w:cs="Tahoma"/>
                <w:highlight w:val="yellow"/>
              </w:rPr>
              <w:t>r.</w:t>
            </w:r>
          </w:p>
        </w:tc>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 xml:space="preserve">o godz. </w:t>
            </w:r>
            <w:r w:rsidR="00AD42CA">
              <w:rPr>
                <w:rFonts w:ascii="Tahoma" w:hAnsi="Tahoma" w:cs="Tahoma"/>
                <w:highlight w:val="yellow"/>
              </w:rPr>
              <w:t>12.3</w:t>
            </w:r>
            <w:r w:rsidR="00542332">
              <w:rPr>
                <w:rFonts w:ascii="Tahoma" w:hAnsi="Tahoma" w:cs="Tahoma"/>
                <w:highlight w:val="yellow"/>
              </w:rPr>
              <w:t>0</w:t>
            </w:r>
          </w:p>
        </w:tc>
        <w:tc>
          <w:tcPr>
            <w:tcW w:w="2020" w:type="dxa"/>
          </w:tcPr>
          <w:p w:rsidR="00711769" w:rsidRPr="00F12033" w:rsidRDefault="00711769">
            <w:pPr>
              <w:tabs>
                <w:tab w:val="left" w:pos="360"/>
              </w:tabs>
              <w:jc w:val="center"/>
              <w:rPr>
                <w:rFonts w:ascii="Tahoma" w:hAnsi="Tahoma" w:cs="Tahoma"/>
              </w:rPr>
            </w:pPr>
          </w:p>
        </w:tc>
      </w:tr>
    </w:tbl>
    <w:p w:rsidR="00711769" w:rsidRPr="00E92A06" w:rsidRDefault="00711769">
      <w:pPr>
        <w:pStyle w:val="Stopka"/>
        <w:tabs>
          <w:tab w:val="clear" w:pos="4536"/>
          <w:tab w:val="clear" w:pos="9072"/>
        </w:tabs>
        <w:rPr>
          <w:rFonts w:ascii="Tahoma" w:hAnsi="Tahoma" w:cs="Tahoma"/>
          <w:sz w:val="18"/>
          <w:szCs w:val="18"/>
        </w:rPr>
      </w:pPr>
    </w:p>
    <w:p w:rsidR="00711769" w:rsidRPr="00E92A06" w:rsidRDefault="001E4DC0" w:rsidP="009A4349">
      <w:pPr>
        <w:pStyle w:val="Nagwek1"/>
      </w:pPr>
      <w:bookmarkStart w:id="26" w:name="_Toc477171522"/>
      <w:r w:rsidRPr="00E92A06">
        <w:t>Tryb otwarcia ofert</w:t>
      </w:r>
      <w:bookmarkEnd w:id="26"/>
      <w:r w:rsidRPr="00E92A06">
        <w:t xml:space="preserve"> </w:t>
      </w: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W trakcie publicznej sesji otwarcia Ofert nie będą otwierane koperty (paczki) zawierające oferty, których dotyczy „WYCOFANIE”. Takie Oferty zostaną odesłane Wykonawcom</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lastRenderedPageBreak/>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r w:rsidRPr="00E92A06">
              <w:rPr>
                <w:rFonts w:ascii="Tahoma" w:hAnsi="Tahoma" w:cs="Tahoma"/>
                <w:b/>
                <w:sz w:val="22"/>
                <w:szCs w:val="22"/>
              </w:rPr>
              <w:t>.</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0F1982" w:rsidRPr="00E92A06" w:rsidRDefault="000F1982" w:rsidP="00D72B64">
      <w:pPr>
        <w:ind w:left="426"/>
        <w:jc w:val="both"/>
        <w:rPr>
          <w:rFonts w:ascii="Tahoma" w:hAnsi="Tahoma" w:cs="Tahoma"/>
        </w:rPr>
      </w:pPr>
    </w:p>
    <w:p w:rsidR="00711769" w:rsidRPr="00E92A06" w:rsidRDefault="001E4DC0" w:rsidP="009A4349">
      <w:pPr>
        <w:pStyle w:val="Nagwek1"/>
      </w:pPr>
      <w:bookmarkStart w:id="27" w:name="_Toc477171523"/>
      <w:r w:rsidRPr="00E92A06">
        <w:t>Zwrot oferty złozonej po terminie</w:t>
      </w:r>
      <w:bookmarkEnd w:id="27"/>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711769">
      <w:pPr>
        <w:jc w:val="both"/>
        <w:rPr>
          <w:rFonts w:ascii="Tahoma" w:hAnsi="Tahoma" w:cs="Tahoma"/>
          <w:sz w:val="18"/>
          <w:szCs w:val="18"/>
        </w:rPr>
      </w:pPr>
    </w:p>
    <w:p w:rsidR="00711769" w:rsidRPr="00E92A06" w:rsidRDefault="001E4DC0" w:rsidP="009A4349">
      <w:pPr>
        <w:pStyle w:val="Nagwek1"/>
      </w:pPr>
      <w:bookmarkStart w:id="28" w:name="_Toc477171524"/>
      <w:r w:rsidRPr="00E92A06">
        <w:t>Termin związania ofertą</w:t>
      </w:r>
      <w:bookmarkEnd w:id="28"/>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711769">
      <w:pPr>
        <w:ind w:left="360"/>
        <w:jc w:val="both"/>
        <w:rPr>
          <w:rFonts w:ascii="Tahoma" w:hAnsi="Tahoma" w:cs="Tahoma"/>
          <w:sz w:val="18"/>
          <w:szCs w:val="18"/>
        </w:rPr>
      </w:pPr>
    </w:p>
    <w:p w:rsidR="00711769" w:rsidRPr="00E92A06" w:rsidRDefault="001E4DC0" w:rsidP="009A4349">
      <w:pPr>
        <w:pStyle w:val="Nagwek1"/>
      </w:pPr>
      <w:bookmarkStart w:id="29" w:name="_Toc477171525"/>
      <w:r w:rsidRPr="00E92A06">
        <w:t>Opis sposobu obliczenia ceny</w:t>
      </w:r>
      <w:bookmarkEnd w:id="29"/>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w:t>
      </w:r>
      <w:r w:rsidR="00757D3B">
        <w:rPr>
          <w:rFonts w:ascii="Tahoma" w:hAnsi="Tahoma" w:cs="Tahoma"/>
          <w:sz w:val="22"/>
          <w:szCs w:val="22"/>
        </w:rPr>
        <w:t xml:space="preserve"> z dokładnością do dwóch miejsc po przecinku</w:t>
      </w:r>
      <w:r w:rsidRPr="00E92A06">
        <w:rPr>
          <w:rFonts w:ascii="Tahoma" w:hAnsi="Tahoma" w:cs="Tahoma"/>
          <w:sz w:val="22"/>
          <w:szCs w:val="22"/>
        </w:rPr>
        <w:t xml:space="preserve">. </w:t>
      </w:r>
      <w:r w:rsidR="00757D3B">
        <w:rPr>
          <w:rFonts w:ascii="Tahoma" w:hAnsi="Tahoma" w:cs="Tahoma"/>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E92A06">
        <w:rPr>
          <w:rFonts w:ascii="Tahoma" w:hAnsi="Tahoma" w:cs="Tahoma"/>
          <w:sz w:val="22"/>
          <w:szCs w:val="22"/>
        </w:rPr>
        <w:t>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w:t>
      </w:r>
      <w:r w:rsidR="00B15D16" w:rsidRPr="00E92A06">
        <w:rPr>
          <w:rFonts w:ascii="Tahoma" w:hAnsi="Tahoma" w:cs="Tahoma"/>
          <w:sz w:val="22"/>
          <w:szCs w:val="22"/>
        </w:rPr>
        <w:t xml:space="preserve"> </w:t>
      </w:r>
      <w:r w:rsidRPr="00E92A06">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E92A06" w:rsidRDefault="00D92D3B" w:rsidP="004B39F5">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Cena oferty jest ceną w rozumieniu art. 3 ust.1 pkt 1 i ust 2 ustawy z dnia 9 maja 2014r. roku o informowaniu o cenach towarów i usług (</w:t>
      </w:r>
      <w:r w:rsidR="00EB6D65" w:rsidRPr="00EB6D65">
        <w:rPr>
          <w:rFonts w:ascii="Tahoma" w:hAnsi="Tahoma" w:cs="Tahoma"/>
          <w:sz w:val="22"/>
          <w:szCs w:val="22"/>
        </w:rPr>
        <w:t xml:space="preserve">Dz.U.2019.178 </w:t>
      </w:r>
      <w:proofErr w:type="spellStart"/>
      <w:r w:rsidR="00EB6D65" w:rsidRPr="00EB6D65">
        <w:rPr>
          <w:rFonts w:ascii="Tahoma" w:hAnsi="Tahoma" w:cs="Tahoma"/>
          <w:sz w:val="22"/>
          <w:szCs w:val="22"/>
        </w:rPr>
        <w:t>t.j</w:t>
      </w:r>
      <w:proofErr w:type="spellEnd"/>
      <w:r w:rsidR="00EB6D65" w:rsidRPr="00EB6D65">
        <w:rPr>
          <w:rFonts w:ascii="Tahoma" w:hAnsi="Tahoma" w:cs="Tahoma"/>
          <w:sz w:val="22"/>
          <w:szCs w:val="22"/>
        </w:rPr>
        <w:t>.</w:t>
      </w:r>
      <w:r w:rsidRPr="00E92A06">
        <w:rPr>
          <w:rFonts w:ascii="Tahoma" w:hAnsi="Tahoma" w:cs="Tahoma"/>
          <w:sz w:val="22"/>
          <w:szCs w:val="22"/>
        </w:rPr>
        <w:t>).</w:t>
      </w:r>
    </w:p>
    <w:p w:rsidR="00D92D3B" w:rsidRDefault="00D92D3B"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00EB6D65">
        <w:rPr>
          <w:rFonts w:ascii="Tahoma" w:hAnsi="Tahoma" w:cs="Tahoma"/>
          <w:sz w:val="22"/>
          <w:szCs w:val="22"/>
        </w:rPr>
        <w:t>ryczałtową ceną brutto (z VAT) za wykonanie przedmiotu zamówienia.</w:t>
      </w:r>
    </w:p>
    <w:p w:rsidR="00EB6D65" w:rsidRDefault="00255C22" w:rsidP="00E54F7A">
      <w:pPr>
        <w:numPr>
          <w:ilvl w:val="0"/>
          <w:numId w:val="45"/>
        </w:numPr>
        <w:tabs>
          <w:tab w:val="clear" w:pos="1440"/>
          <w:tab w:val="num" w:pos="426"/>
        </w:tabs>
        <w:ind w:left="426" w:hanging="426"/>
        <w:jc w:val="both"/>
        <w:rPr>
          <w:rFonts w:ascii="Tahoma" w:hAnsi="Tahoma" w:cs="Tahoma"/>
          <w:sz w:val="22"/>
          <w:szCs w:val="22"/>
        </w:rPr>
      </w:pPr>
      <w:r w:rsidRPr="00255C22">
        <w:rPr>
          <w:rFonts w:ascii="Tahoma" w:hAnsi="Tahoma" w:cs="Tahoma"/>
          <w:sz w:val="22"/>
          <w:szCs w:val="22"/>
        </w:rPr>
        <w:lastRenderedPageBreak/>
        <w:t xml:space="preserve">Na wykonawcy ciąży obowiązek wykonania przedmiotu zamówienia zgodnie z wymaganiami Zamawiającego określonymi w </w:t>
      </w:r>
      <w:r>
        <w:rPr>
          <w:rFonts w:ascii="Tahoma" w:hAnsi="Tahoma" w:cs="Tahoma"/>
          <w:sz w:val="22"/>
          <w:szCs w:val="22"/>
        </w:rPr>
        <w:t>umowie</w:t>
      </w:r>
      <w:r w:rsidRPr="00255C22">
        <w:rPr>
          <w:rFonts w:ascii="Tahoma" w:hAnsi="Tahoma" w:cs="Tahoma"/>
          <w:sz w:val="22"/>
          <w:szCs w:val="22"/>
        </w:rPr>
        <w:t xml:space="preserve">. Wykonawca uwzględnia w cenie ofertowej wszelkie roboty budowlane, dostawy, usługi, oraz pozostałe czynności jakie są konieczne do prawidłowej realizacji zamówienia. </w:t>
      </w:r>
      <w:r w:rsidR="00EB6D65">
        <w:rPr>
          <w:rFonts w:ascii="Tahoma" w:hAnsi="Tahoma" w:cs="Tahoma"/>
          <w:sz w:val="22"/>
          <w:szCs w:val="22"/>
        </w:rPr>
        <w:t xml:space="preserve">Zaleca się przed ustaleniem ceny ofertowej do </w:t>
      </w:r>
      <w:proofErr w:type="spellStart"/>
      <w:r w:rsidR="00EB6D65">
        <w:rPr>
          <w:rFonts w:ascii="Tahoma" w:hAnsi="Tahoma" w:cs="Tahoma"/>
          <w:sz w:val="22"/>
          <w:szCs w:val="22"/>
        </w:rPr>
        <w:t>dwiedzenia</w:t>
      </w:r>
      <w:proofErr w:type="spellEnd"/>
      <w:r w:rsidR="00EB6D65">
        <w:rPr>
          <w:rFonts w:ascii="Tahoma" w:hAnsi="Tahoma" w:cs="Tahoma"/>
          <w:sz w:val="22"/>
          <w:szCs w:val="22"/>
        </w:rPr>
        <w:t xml:space="preserve"> i sprawdzenia miejsca realizacji zamówienia oraz otoczenia w celu </w:t>
      </w:r>
      <w:proofErr w:type="spellStart"/>
      <w:r w:rsidR="00EB6D65">
        <w:rPr>
          <w:rFonts w:ascii="Tahoma" w:hAnsi="Tahoma" w:cs="Tahoma"/>
          <w:sz w:val="22"/>
          <w:szCs w:val="22"/>
        </w:rPr>
        <w:t>obeny</w:t>
      </w:r>
      <w:proofErr w:type="spellEnd"/>
      <w:r w:rsidR="00EB6D65">
        <w:rPr>
          <w:rFonts w:ascii="Tahoma" w:hAnsi="Tahoma" w:cs="Tahoma"/>
          <w:sz w:val="22"/>
          <w:szCs w:val="22"/>
        </w:rPr>
        <w:t xml:space="preserve"> miejscowych uwarunkowań realizacji przedmiotu zamówienia, które mogą mieć wpływ na cenę oferty</w:t>
      </w:r>
    </w:p>
    <w:p w:rsidR="00EB6D65" w:rsidRPr="00E92A06" w:rsidRDefault="00EB6D65" w:rsidP="00E54F7A">
      <w:pPr>
        <w:numPr>
          <w:ilvl w:val="0"/>
          <w:numId w:val="45"/>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Zgodnie z art. 91 ust. 3s </w:t>
      </w:r>
      <w:proofErr w:type="spellStart"/>
      <w:r>
        <w:rPr>
          <w:rFonts w:ascii="Tahoma" w:hAnsi="Tahoma" w:cs="Tahoma"/>
          <w:sz w:val="22"/>
          <w:szCs w:val="22"/>
        </w:rPr>
        <w:t>upzp</w:t>
      </w:r>
      <w:proofErr w:type="spellEnd"/>
      <w:r>
        <w:rPr>
          <w:rFonts w:ascii="Tahoma" w:hAnsi="Tahoma" w:cs="Tahoma"/>
          <w:sz w:val="22"/>
          <w:szCs w:val="22"/>
        </w:rPr>
        <w:t xml:space="preserve"> Wykonawca, składający ofertę jest zobowiązany poinformować Zamawiającego (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t>
      </w:r>
      <w:proofErr w:type="spellStart"/>
      <w:r>
        <w:rPr>
          <w:rFonts w:ascii="Tahoma" w:hAnsi="Tahoma" w:cs="Tahoma"/>
          <w:sz w:val="22"/>
          <w:szCs w:val="22"/>
        </w:rPr>
        <w:t>wskazująć</w:t>
      </w:r>
      <w:proofErr w:type="spellEnd"/>
      <w:r>
        <w:rPr>
          <w:rFonts w:ascii="Tahoma" w:hAnsi="Tahoma" w:cs="Tahoma"/>
          <w:sz w:val="22"/>
          <w:szCs w:val="22"/>
        </w:rPr>
        <w:t xml:space="preserve"> ich wartość bez kwoty podatku VAT. </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896296">
        <w:rPr>
          <w:rFonts w:ascii="Tahoma" w:hAnsi="Tahoma" w:cs="Tahoma"/>
          <w:sz w:val="22"/>
          <w:szCs w:val="22"/>
        </w:rPr>
        <w:t xml:space="preserve">Części 2 </w:t>
      </w:r>
      <w:r w:rsidR="00780615">
        <w:rPr>
          <w:rFonts w:ascii="Tahoma" w:hAnsi="Tahoma" w:cs="Tahoma"/>
          <w:sz w:val="22"/>
          <w:szCs w:val="22"/>
        </w:rPr>
        <w:t xml:space="preserve"> </w:t>
      </w:r>
      <w:r w:rsidRPr="00E92A06">
        <w:rPr>
          <w:rFonts w:ascii="Tahoma" w:hAnsi="Tahoma" w:cs="Tahoma"/>
          <w:sz w:val="22"/>
          <w:szCs w:val="22"/>
        </w:rPr>
        <w:t>niniejszej SIWZ we wzorze umowy w sprawie zamówienia publicznego.</w:t>
      </w:r>
    </w:p>
    <w:p w:rsidR="000F1982" w:rsidRPr="00E92A06" w:rsidRDefault="001E4DC0" w:rsidP="00E54F7A">
      <w:pPr>
        <w:numPr>
          <w:ilvl w:val="0"/>
          <w:numId w:val="45"/>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 xml:space="preserve">Zamawiający poprawi w ofercie zgodnie z treścią art. 87 ust.2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E54F7A">
      <w:pPr>
        <w:numPr>
          <w:ilvl w:val="0"/>
          <w:numId w:val="45"/>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711769">
      <w:pPr>
        <w:tabs>
          <w:tab w:val="left" w:pos="720"/>
        </w:tabs>
        <w:jc w:val="both"/>
        <w:rPr>
          <w:rFonts w:ascii="Tahoma" w:hAnsi="Tahoma" w:cs="Tahoma"/>
          <w:noProof/>
          <w:sz w:val="18"/>
          <w:szCs w:val="18"/>
        </w:rPr>
      </w:pPr>
    </w:p>
    <w:p w:rsidR="00711769" w:rsidRPr="00E92A06" w:rsidRDefault="001E4DC0" w:rsidP="009A4349">
      <w:pPr>
        <w:pStyle w:val="Nagwek1"/>
      </w:pPr>
      <w:bookmarkStart w:id="30" w:name="_Toc477171526"/>
      <w:r w:rsidRPr="00E92A06">
        <w:t>Kryteria oceny ofert</w:t>
      </w:r>
      <w:bookmarkEnd w:id="30"/>
    </w:p>
    <w:p w:rsidR="00BB07F9" w:rsidRPr="00203DE0" w:rsidRDefault="00BB07F9" w:rsidP="00203DE0">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bookmarkStart w:id="31" w:name="_Toc65767895"/>
      <w:r w:rsidRPr="00203DE0">
        <w:rPr>
          <w:rFonts w:ascii="Tahoma" w:hAnsi="Tahoma" w:cs="Tahoma"/>
          <w:sz w:val="22"/>
          <w:szCs w:val="22"/>
        </w:rPr>
        <w:t>W niniejszym postępowaniu przy wyborze najkorzystniejszej oferty</w:t>
      </w:r>
      <w:r w:rsidR="00CE3746" w:rsidRPr="00203DE0">
        <w:rPr>
          <w:rFonts w:ascii="Tahoma" w:hAnsi="Tahoma" w:cs="Tahoma"/>
          <w:sz w:val="22"/>
          <w:szCs w:val="22"/>
        </w:rPr>
        <w:t>,</w:t>
      </w:r>
      <w:r w:rsidR="008E42B7" w:rsidRPr="00203DE0">
        <w:rPr>
          <w:rFonts w:ascii="Tahoma" w:hAnsi="Tahoma" w:cs="Tahoma"/>
          <w:sz w:val="22"/>
          <w:szCs w:val="22"/>
        </w:rPr>
        <w:t xml:space="preserve">  </w:t>
      </w:r>
      <w:r w:rsidRPr="00203DE0">
        <w:rPr>
          <w:rFonts w:ascii="Tahoma" w:hAnsi="Tahoma" w:cs="Tahoma"/>
          <w:sz w:val="22"/>
          <w:szCs w:val="22"/>
        </w:rPr>
        <w:t>Zamawiający będzie kierował się niżej podanymi kryteriami i ich wagą:</w:t>
      </w:r>
    </w:p>
    <w:p w:rsidR="00B71612" w:rsidRPr="00B71612" w:rsidRDefault="00B71612" w:rsidP="00B71612">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sz w:val="22"/>
          <w:szCs w:val="22"/>
        </w:rPr>
        <w:t>(C)</w:t>
      </w:r>
      <w:r w:rsidRPr="00B71612">
        <w:rPr>
          <w:rFonts w:ascii="Verdana" w:eastAsia="Verdana,Bold" w:hAnsi="Verdana"/>
          <w:bCs/>
          <w:sz w:val="22"/>
          <w:szCs w:val="22"/>
        </w:rPr>
        <w:t xml:space="preserve"> </w:t>
      </w:r>
      <w:r w:rsidRPr="00B71612">
        <w:rPr>
          <w:rFonts w:ascii="Verdana" w:eastAsia="Verdana,Bold" w:hAnsi="Verdana"/>
          <w:b/>
          <w:bCs/>
          <w:sz w:val="22"/>
          <w:szCs w:val="22"/>
        </w:rPr>
        <w:t xml:space="preserve">cena </w:t>
      </w:r>
      <w:r w:rsidRPr="00B71612">
        <w:rPr>
          <w:rFonts w:ascii="Verdana" w:eastAsia="Verdana,Bold" w:hAnsi="Verdana"/>
          <w:bCs/>
          <w:sz w:val="22"/>
          <w:szCs w:val="22"/>
        </w:rPr>
        <w:t xml:space="preserve">– </w:t>
      </w:r>
      <w:r w:rsidRPr="00B71612">
        <w:rPr>
          <w:rFonts w:ascii="Verdana" w:eastAsia="Verdana,Bold" w:hAnsi="Verdana"/>
          <w:b/>
          <w:bCs/>
          <w:i/>
          <w:sz w:val="22"/>
          <w:szCs w:val="22"/>
        </w:rPr>
        <w:t>waga 60 %</w:t>
      </w:r>
    </w:p>
    <w:p w:rsidR="00B71612" w:rsidRPr="00B71612" w:rsidRDefault="00B71612" w:rsidP="00B71612">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i/>
          <w:sz w:val="22"/>
          <w:szCs w:val="22"/>
        </w:rPr>
        <w:t>(G)</w:t>
      </w:r>
      <w:r w:rsidRPr="00B71612">
        <w:rPr>
          <w:rFonts w:ascii="Verdana" w:eastAsia="Verdana,Bold" w:hAnsi="Verdana"/>
          <w:bCs/>
          <w:i/>
          <w:sz w:val="22"/>
          <w:szCs w:val="22"/>
        </w:rPr>
        <w:t xml:space="preserve"> </w:t>
      </w:r>
      <w:r w:rsidRPr="00B71612">
        <w:rPr>
          <w:rFonts w:ascii="Verdana" w:eastAsia="Verdana,Bold" w:hAnsi="Verdana"/>
          <w:b/>
          <w:bCs/>
          <w:i/>
          <w:sz w:val="22"/>
          <w:szCs w:val="22"/>
        </w:rPr>
        <w:t>okres gwarancji</w:t>
      </w:r>
      <w:r w:rsidRPr="00B71612">
        <w:rPr>
          <w:rFonts w:ascii="Verdana" w:eastAsia="Verdana,Bold" w:hAnsi="Verdana"/>
          <w:bCs/>
          <w:i/>
          <w:sz w:val="22"/>
          <w:szCs w:val="22"/>
        </w:rPr>
        <w:t xml:space="preserve">– </w:t>
      </w:r>
      <w:r w:rsidRPr="00B71612">
        <w:rPr>
          <w:rFonts w:ascii="Verdana" w:eastAsia="Verdana,Bold" w:hAnsi="Verdana"/>
          <w:b/>
          <w:bCs/>
          <w:i/>
          <w:sz w:val="22"/>
          <w:szCs w:val="22"/>
        </w:rPr>
        <w:t>waga 40%</w:t>
      </w:r>
    </w:p>
    <w:p w:rsidR="00B71612" w:rsidRPr="00B71612" w:rsidRDefault="00B71612" w:rsidP="00B71612">
      <w:pPr>
        <w:widowControl w:val="0"/>
        <w:autoSpaceDE w:val="0"/>
        <w:autoSpaceDN w:val="0"/>
        <w:adjustRightInd w:val="0"/>
        <w:ind w:left="360"/>
        <w:jc w:val="both"/>
        <w:rPr>
          <w:rFonts w:ascii="Verdana" w:eastAsia="Verdana,Bold" w:hAnsi="Verdana"/>
          <w:bCs/>
          <w:sz w:val="22"/>
          <w:szCs w:val="22"/>
        </w:rPr>
      </w:pPr>
    </w:p>
    <w:p w:rsidR="00B71612" w:rsidRPr="00203DE0" w:rsidRDefault="00B71612" w:rsidP="00203DE0">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Przez kryterium cena (C) Zamawiający rozumie całkowity koszt realizacji zamówienia. Do oceny Zamawiający przyjmuje cenę brutto wpisaną przez Wykonawcę w formularzu oferty. Liczba punktów w ramach kryterium ceny zostanie wyliczona zgodnie ze wzorem:</w:t>
      </w:r>
    </w:p>
    <w:p w:rsidR="00B71612" w:rsidRPr="00B71612" w:rsidRDefault="00B71612" w:rsidP="00B71612">
      <w:pPr>
        <w:widowControl w:val="0"/>
        <w:tabs>
          <w:tab w:val="left" w:pos="720"/>
        </w:tabs>
        <w:autoSpaceDE w:val="0"/>
        <w:autoSpaceDN w:val="0"/>
        <w:adjustRightInd w:val="0"/>
        <w:ind w:left="720"/>
        <w:jc w:val="center"/>
        <w:rPr>
          <w:rFonts w:ascii="Verdana" w:hAnsi="Verdana"/>
          <w:b/>
          <w:sz w:val="22"/>
          <w:szCs w:val="22"/>
        </w:rPr>
      </w:pPr>
      <w:r w:rsidRPr="00B71612">
        <w:rPr>
          <w:rFonts w:ascii="Verdana" w:hAnsi="Verdana"/>
          <w:b/>
          <w:sz w:val="22"/>
          <w:szCs w:val="22"/>
        </w:rPr>
        <w:t xml:space="preserve">C = ( </w:t>
      </w:r>
      <w:proofErr w:type="spellStart"/>
      <w:r w:rsidRPr="00B71612">
        <w:rPr>
          <w:rFonts w:ascii="Verdana" w:hAnsi="Verdana"/>
          <w:b/>
          <w:sz w:val="22"/>
          <w:szCs w:val="22"/>
        </w:rPr>
        <w:t>Cmin</w:t>
      </w:r>
      <w:proofErr w:type="spellEnd"/>
      <w:r w:rsidRPr="00B71612">
        <w:rPr>
          <w:rFonts w:ascii="Verdana" w:hAnsi="Verdana"/>
          <w:b/>
          <w:sz w:val="22"/>
          <w:szCs w:val="22"/>
        </w:rPr>
        <w:t xml:space="preserve"> / </w:t>
      </w:r>
      <w:proofErr w:type="spellStart"/>
      <w:r w:rsidRPr="00B71612">
        <w:rPr>
          <w:rFonts w:ascii="Verdana" w:hAnsi="Verdana"/>
          <w:b/>
          <w:sz w:val="22"/>
          <w:szCs w:val="22"/>
        </w:rPr>
        <w:t>Cb</w:t>
      </w:r>
      <w:proofErr w:type="spellEnd"/>
      <w:r w:rsidRPr="00B71612">
        <w:rPr>
          <w:rFonts w:ascii="Verdana" w:hAnsi="Verdana"/>
          <w:b/>
          <w:sz w:val="22"/>
          <w:szCs w:val="22"/>
        </w:rPr>
        <w:t xml:space="preserve"> ) x 100 x 60 %</w:t>
      </w:r>
    </w:p>
    <w:p w:rsidR="00B71612" w:rsidRPr="00B71612" w:rsidRDefault="00B71612" w:rsidP="00B71612">
      <w:pPr>
        <w:widowControl w:val="0"/>
        <w:tabs>
          <w:tab w:val="left" w:pos="720"/>
        </w:tabs>
        <w:autoSpaceDE w:val="0"/>
        <w:autoSpaceDN w:val="0"/>
        <w:adjustRightInd w:val="0"/>
        <w:ind w:left="720"/>
        <w:jc w:val="both"/>
        <w:rPr>
          <w:rFonts w:ascii="Verdana" w:hAnsi="Verdana"/>
          <w:bCs/>
          <w:sz w:val="22"/>
          <w:szCs w:val="22"/>
        </w:rPr>
      </w:pPr>
      <w:r w:rsidRPr="00B71612">
        <w:rPr>
          <w:rFonts w:ascii="Verdana" w:hAnsi="Verdana"/>
          <w:bCs/>
          <w:sz w:val="22"/>
          <w:szCs w:val="22"/>
        </w:rPr>
        <w:t>gdzie:</w:t>
      </w:r>
    </w:p>
    <w:p w:rsidR="00B71612" w:rsidRPr="00480D15"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 ilość punktów przyznana za cenę </w:t>
      </w:r>
    </w:p>
    <w:p w:rsidR="00B71612" w:rsidRPr="00480D15"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min – najniższa cena w złożonych ofertach </w:t>
      </w:r>
    </w:p>
    <w:p w:rsidR="00B71612" w:rsidRPr="00480D15" w:rsidRDefault="00B71612" w:rsidP="00B71612">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C b – cena badanej oferty</w:t>
      </w:r>
    </w:p>
    <w:p w:rsidR="00B71612" w:rsidRPr="00480D15" w:rsidRDefault="00B71612" w:rsidP="00B71612">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100- wskaźnik stały</w:t>
      </w:r>
    </w:p>
    <w:p w:rsidR="00B71612" w:rsidRPr="00480D15" w:rsidRDefault="00B71612" w:rsidP="00B71612">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60 % - procentowe znaczenie kryterium cena</w:t>
      </w:r>
    </w:p>
    <w:p w:rsidR="00B71612" w:rsidRPr="00480D15" w:rsidRDefault="00B71612" w:rsidP="00B71612">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 xml:space="preserve">Oferta w kryterium </w:t>
      </w:r>
      <w:r w:rsidRPr="00480D15">
        <w:rPr>
          <w:rFonts w:ascii="Tahoma" w:eastAsia="Verdana,Bold" w:hAnsi="Tahoma" w:cs="Tahoma"/>
          <w:bCs/>
          <w:sz w:val="22"/>
          <w:szCs w:val="22"/>
        </w:rPr>
        <w:t xml:space="preserve">cena  </w:t>
      </w:r>
      <w:r w:rsidRPr="00480D15">
        <w:rPr>
          <w:rFonts w:ascii="Tahoma" w:hAnsi="Tahoma" w:cs="Tahoma"/>
          <w:sz w:val="22"/>
          <w:szCs w:val="22"/>
        </w:rPr>
        <w:t xml:space="preserve">może otrzymać </w:t>
      </w:r>
      <w:r w:rsidRPr="00480D15">
        <w:rPr>
          <w:rFonts w:ascii="Tahoma" w:eastAsia="Verdana,Bold" w:hAnsi="Tahoma" w:cs="Tahoma"/>
          <w:bCs/>
          <w:sz w:val="22"/>
          <w:szCs w:val="22"/>
        </w:rPr>
        <w:t>maksymalnie 60 punktów</w:t>
      </w:r>
      <w:r w:rsidRPr="00480D15">
        <w:rPr>
          <w:rFonts w:ascii="Tahoma" w:hAnsi="Tahoma" w:cs="Tahoma"/>
          <w:sz w:val="22"/>
          <w:szCs w:val="22"/>
        </w:rPr>
        <w:t>.</w:t>
      </w:r>
    </w:p>
    <w:p w:rsidR="00B71612" w:rsidRPr="00B71612" w:rsidRDefault="00B71612" w:rsidP="00B71612">
      <w:pPr>
        <w:widowControl w:val="0"/>
        <w:tabs>
          <w:tab w:val="left" w:pos="720"/>
        </w:tabs>
        <w:autoSpaceDE w:val="0"/>
        <w:autoSpaceDN w:val="0"/>
        <w:adjustRightInd w:val="0"/>
        <w:ind w:left="720"/>
        <w:jc w:val="both"/>
        <w:rPr>
          <w:sz w:val="22"/>
          <w:szCs w:val="22"/>
        </w:rPr>
      </w:pPr>
    </w:p>
    <w:p w:rsidR="00B71612" w:rsidRPr="00203DE0" w:rsidRDefault="00B71612" w:rsidP="00203DE0">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 xml:space="preserve">okres gwarancji (G) do oceny Zamawiający przyjmuje okres gwarancji wskazany przez </w:t>
      </w:r>
      <w:r w:rsidRPr="00203DE0">
        <w:rPr>
          <w:rFonts w:ascii="Tahoma" w:hAnsi="Tahoma" w:cs="Tahoma"/>
          <w:sz w:val="22"/>
          <w:szCs w:val="22"/>
        </w:rPr>
        <w:lastRenderedPageBreak/>
        <w:t xml:space="preserve">Wykonawcę w formularzu oferty. </w:t>
      </w:r>
    </w:p>
    <w:p w:rsidR="00B71612" w:rsidRPr="00203DE0" w:rsidRDefault="00B71612" w:rsidP="00203DE0">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Zamawiający przy obliczeniu punktów w tym kryterium zastosuje następujące wyliczenie:</w:t>
      </w:r>
    </w:p>
    <w:p w:rsidR="00DA0D06" w:rsidRDefault="00B71612" w:rsidP="00DA0D06">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udzielenie 6 letniej gwarancji na roboty objęte zamówieniem - 0 pkt</w:t>
      </w:r>
    </w:p>
    <w:p w:rsidR="00B71612" w:rsidRPr="00DA0D06" w:rsidRDefault="00B71612" w:rsidP="00DA0D06">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DA0D06">
        <w:rPr>
          <w:rFonts w:ascii="Tahoma" w:hAnsi="Tahoma" w:cs="Tahoma"/>
          <w:sz w:val="22"/>
          <w:szCs w:val="22"/>
        </w:rPr>
        <w:t>-  udzielenie 7 letniej gwarancji na roboty objęte zamówieniem - 20 pkt</w:t>
      </w:r>
    </w:p>
    <w:p w:rsidR="00B71612" w:rsidRPr="00203DE0" w:rsidRDefault="00B71612" w:rsidP="00203DE0">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udzielenie 8 letniej gwarancji na roboty objęte zamówieniem - 40 pkt</w:t>
      </w:r>
    </w:p>
    <w:p w:rsidR="00B71612" w:rsidRPr="00B71612" w:rsidRDefault="00B71612" w:rsidP="00B71612">
      <w:pPr>
        <w:widowControl w:val="0"/>
        <w:autoSpaceDE w:val="0"/>
        <w:autoSpaceDN w:val="0"/>
        <w:adjustRightInd w:val="0"/>
        <w:ind w:left="720"/>
        <w:jc w:val="both"/>
        <w:rPr>
          <w:rFonts w:ascii="Verdana" w:hAnsi="Verdana"/>
          <w:b/>
          <w:sz w:val="22"/>
          <w:szCs w:val="22"/>
        </w:rPr>
      </w:pPr>
    </w:p>
    <w:p w:rsidR="00B71612" w:rsidRPr="00B71612" w:rsidRDefault="00B71612" w:rsidP="00B71612">
      <w:pPr>
        <w:widowControl w:val="0"/>
        <w:autoSpaceDE w:val="0"/>
        <w:autoSpaceDN w:val="0"/>
        <w:adjustRightInd w:val="0"/>
        <w:ind w:left="720"/>
        <w:jc w:val="both"/>
        <w:rPr>
          <w:rFonts w:ascii="Verdana" w:hAnsi="Verdana"/>
          <w:b/>
          <w:sz w:val="22"/>
          <w:szCs w:val="22"/>
        </w:rPr>
      </w:pPr>
    </w:p>
    <w:p w:rsidR="00B71612" w:rsidRDefault="002810D9" w:rsidP="00480D15">
      <w:pPr>
        <w:widowControl w:val="0"/>
        <w:autoSpaceDE w:val="0"/>
        <w:autoSpaceDN w:val="0"/>
        <w:adjustRightInd w:val="0"/>
        <w:jc w:val="both"/>
        <w:rPr>
          <w:rFonts w:ascii="Tahoma" w:hAnsi="Tahoma" w:cs="Tahoma"/>
          <w:b/>
          <w:sz w:val="22"/>
          <w:szCs w:val="22"/>
        </w:rPr>
      </w:pPr>
      <w:r w:rsidRPr="002810D9">
        <w:rPr>
          <w:rFonts w:ascii="Tahoma" w:hAnsi="Tahoma" w:cs="Tahoma"/>
          <w:b/>
          <w:sz w:val="22"/>
          <w:szCs w:val="22"/>
        </w:rPr>
        <w:t xml:space="preserve">  Minimalny okres gwarancji wynosi 6 lat. W przypadku niewskazania przez Wykonawcę w ofercie terminu gwarancji, Zamawiający uzna, iż Wykonawca udziela 6 letnią gwarancję.</w:t>
      </w:r>
    </w:p>
    <w:p w:rsidR="002810D9" w:rsidRPr="00203DE0" w:rsidRDefault="002810D9" w:rsidP="00480D15">
      <w:pPr>
        <w:widowControl w:val="0"/>
        <w:autoSpaceDE w:val="0"/>
        <w:autoSpaceDN w:val="0"/>
        <w:adjustRightInd w:val="0"/>
        <w:jc w:val="both"/>
        <w:rPr>
          <w:rFonts w:ascii="Tahoma" w:hAnsi="Tahoma" w:cs="Tahoma"/>
          <w:sz w:val="22"/>
          <w:szCs w:val="22"/>
        </w:rPr>
      </w:pPr>
    </w:p>
    <w:p w:rsidR="00B71612" w:rsidRPr="00203DE0" w:rsidRDefault="00B71612" w:rsidP="00203DE0">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 xml:space="preserve">Oferta w kryterium </w:t>
      </w:r>
      <w:r w:rsidRPr="00203DE0">
        <w:rPr>
          <w:rFonts w:ascii="Tahoma" w:eastAsia="Verdana,Bold" w:hAnsi="Tahoma" w:cs="Tahoma"/>
          <w:bCs/>
          <w:sz w:val="22"/>
          <w:szCs w:val="22"/>
        </w:rPr>
        <w:t>okres gwarancji</w:t>
      </w:r>
      <w:r w:rsidRPr="00203DE0">
        <w:rPr>
          <w:rFonts w:ascii="Tahoma" w:hAnsi="Tahoma" w:cs="Tahoma"/>
          <w:sz w:val="22"/>
          <w:szCs w:val="22"/>
        </w:rPr>
        <w:t xml:space="preserve"> może otrzymać </w:t>
      </w:r>
      <w:r w:rsidRPr="00203DE0">
        <w:rPr>
          <w:rFonts w:ascii="Tahoma" w:eastAsia="Verdana,Bold" w:hAnsi="Tahoma" w:cs="Tahoma"/>
          <w:bCs/>
          <w:sz w:val="22"/>
          <w:szCs w:val="22"/>
        </w:rPr>
        <w:t>maksymalnie 40 punktów</w:t>
      </w:r>
    </w:p>
    <w:p w:rsidR="00B71612" w:rsidRPr="00203DE0" w:rsidRDefault="00B71612" w:rsidP="00203DE0">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z założeniem, że 1 pkt odpowiada 1%.</w:t>
      </w:r>
    </w:p>
    <w:p w:rsidR="00B71612" w:rsidRPr="00203DE0" w:rsidRDefault="00B71612" w:rsidP="00B71612">
      <w:pPr>
        <w:widowControl w:val="0"/>
        <w:autoSpaceDE w:val="0"/>
        <w:autoSpaceDN w:val="0"/>
        <w:adjustRightInd w:val="0"/>
        <w:ind w:left="720"/>
        <w:jc w:val="both"/>
        <w:rPr>
          <w:rFonts w:ascii="Tahoma" w:hAnsi="Tahoma" w:cs="Tahoma"/>
          <w:b/>
          <w:sz w:val="22"/>
          <w:szCs w:val="22"/>
        </w:rPr>
      </w:pPr>
    </w:p>
    <w:p w:rsidR="00B71612" w:rsidRPr="00203DE0" w:rsidRDefault="00B71612" w:rsidP="00B71612">
      <w:pPr>
        <w:widowControl w:val="0"/>
        <w:autoSpaceDE w:val="0"/>
        <w:autoSpaceDN w:val="0"/>
        <w:adjustRightInd w:val="0"/>
        <w:ind w:left="720"/>
        <w:jc w:val="both"/>
        <w:rPr>
          <w:rFonts w:ascii="Tahoma" w:hAnsi="Tahoma" w:cs="Tahoma"/>
          <w:b/>
          <w:sz w:val="22"/>
          <w:szCs w:val="22"/>
        </w:rPr>
      </w:pPr>
    </w:p>
    <w:p w:rsidR="00B71612" w:rsidRPr="00203DE0" w:rsidRDefault="00B71612" w:rsidP="00203DE0">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 xml:space="preserve">Oferta najkorzystniejsza (ON) = (C)+(D) </w:t>
      </w:r>
    </w:p>
    <w:p w:rsidR="00B71612" w:rsidRPr="00203DE0" w:rsidRDefault="00542332" w:rsidP="00203DE0">
      <w:pPr>
        <w:widowControl w:val="0"/>
        <w:autoSpaceDE w:val="0"/>
        <w:autoSpaceDN w:val="0"/>
        <w:adjustRightInd w:val="0"/>
        <w:jc w:val="both"/>
        <w:rPr>
          <w:rFonts w:ascii="Tahoma" w:hAnsi="Tahoma" w:cs="Tahoma"/>
          <w:sz w:val="22"/>
          <w:szCs w:val="22"/>
        </w:rPr>
      </w:pPr>
      <w:r>
        <w:rPr>
          <w:rFonts w:ascii="Tahoma" w:hAnsi="Tahoma" w:cs="Tahoma"/>
          <w:b/>
          <w:sz w:val="22"/>
          <w:szCs w:val="22"/>
        </w:rPr>
        <w:br/>
      </w:r>
      <w:r w:rsidR="00B71612" w:rsidRPr="00203DE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BB07F9" w:rsidRPr="00B71612" w:rsidRDefault="00BB07F9" w:rsidP="00203DE0">
      <w:pPr>
        <w:widowControl w:val="0"/>
        <w:autoSpaceDE w:val="0"/>
        <w:autoSpaceDN w:val="0"/>
        <w:adjustRightInd w:val="0"/>
        <w:jc w:val="both"/>
        <w:rPr>
          <w:rFonts w:ascii="Tahoma" w:hAnsi="Tahoma" w:cs="Tahoma"/>
          <w:sz w:val="22"/>
          <w:szCs w:val="22"/>
        </w:rPr>
      </w:pPr>
      <w:r w:rsidRPr="00B71612">
        <w:rPr>
          <w:rFonts w:ascii="Tahoma" w:hAnsi="Tahoma" w:cs="Tahoma"/>
          <w:sz w:val="22"/>
          <w:szCs w:val="22"/>
        </w:rPr>
        <w:t xml:space="preserve">Za ofertę najkorzystniejszą zostanie uznana oferta, która spełnia wszystkie wymagania </w:t>
      </w:r>
      <w:proofErr w:type="spellStart"/>
      <w:r w:rsidRPr="00B71612">
        <w:rPr>
          <w:rFonts w:ascii="Tahoma" w:hAnsi="Tahoma" w:cs="Tahoma"/>
          <w:sz w:val="22"/>
          <w:szCs w:val="22"/>
        </w:rPr>
        <w:t>Zamwiającego</w:t>
      </w:r>
      <w:proofErr w:type="spellEnd"/>
      <w:r w:rsidRPr="00B71612">
        <w:rPr>
          <w:rFonts w:ascii="Tahoma" w:hAnsi="Tahoma" w:cs="Tahoma"/>
          <w:sz w:val="22"/>
          <w:szCs w:val="22"/>
        </w:rPr>
        <w:t xml:space="preserve"> oraz uzyska największą liczbę punktów spośród ofert niepodlegających odrzuceniu.</w:t>
      </w:r>
    </w:p>
    <w:p w:rsidR="00711769" w:rsidRPr="00E92A06" w:rsidRDefault="001E4DC0" w:rsidP="009A4349">
      <w:pPr>
        <w:pStyle w:val="Nagwek1"/>
      </w:pPr>
      <w:r w:rsidRPr="00E92A06">
        <w:t xml:space="preserve"> </w:t>
      </w:r>
      <w:bookmarkStart w:id="32" w:name="_Toc477171527"/>
      <w:r w:rsidRPr="00E92A06">
        <w:t>Oferta z rażąco niską ceną</w:t>
      </w:r>
      <w:bookmarkEnd w:id="32"/>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t>
      </w:r>
      <w:r w:rsidR="00DA0D06">
        <w:rPr>
          <w:rFonts w:ascii="Tahoma" w:hAnsi="Tahoma" w:cs="Tahoma"/>
          <w:noProof/>
          <w:sz w:val="22"/>
          <w:szCs w:val="22"/>
        </w:rPr>
        <w:br/>
      </w:r>
      <w:r w:rsidRPr="00E92A06">
        <w:rPr>
          <w:rFonts w:ascii="Tahoma" w:hAnsi="Tahoma" w:cs="Tahoma"/>
          <w:noProof/>
          <w:sz w:val="22"/>
          <w:szCs w:val="22"/>
        </w:rPr>
        <w:t>w tym złożenie dowodów, dotyczących wyliczenia ceny lub kosztu, w szczególności w zakresie:</w:t>
      </w:r>
    </w:p>
    <w:p w:rsidR="000F1982" w:rsidRPr="00E92A06" w:rsidRDefault="001E4DC0" w:rsidP="003766DB">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766DB" w:rsidRPr="003766DB">
        <w:rPr>
          <w:rFonts w:ascii="Tahoma" w:hAnsi="Tahoma" w:cs="Tahoma"/>
          <w:noProof/>
          <w:sz w:val="22"/>
          <w:szCs w:val="22"/>
        </w:rPr>
        <w:t>Dz.U.2018.2177 t.j.</w:t>
      </w:r>
      <w:r w:rsidRPr="00E92A06">
        <w:rPr>
          <w:rFonts w:ascii="Tahoma" w:hAnsi="Tahoma" w:cs="Tahoma"/>
          <w:noProof/>
          <w:sz w:val="22"/>
          <w:szCs w:val="22"/>
        </w:rPr>
        <w:t>);</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c) wynikającym z przepisów prawa pracy i przepisów o zabezpieczeniu społecznym, obowiązujących w miejscu, w którym realizowane jest zamówienie;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t>
      </w:r>
      <w:r w:rsidRPr="00E92A06">
        <w:rPr>
          <w:rFonts w:ascii="Tahoma" w:hAnsi="Tahoma" w:cs="Tahoma"/>
          <w:noProof/>
          <w:sz w:val="22"/>
          <w:szCs w:val="22"/>
        </w:rPr>
        <w:lastRenderedPageBreak/>
        <w:t xml:space="preserve">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w:t>
      </w:r>
      <w:r w:rsidR="00DA0D06">
        <w:rPr>
          <w:rFonts w:ascii="Tahoma" w:hAnsi="Tahoma" w:cs="Tahoma"/>
          <w:noProof/>
          <w:sz w:val="22"/>
          <w:szCs w:val="22"/>
        </w:rPr>
        <w:br/>
      </w:r>
      <w:r w:rsidRPr="00E92A06">
        <w:rPr>
          <w:rFonts w:ascii="Tahoma" w:hAnsi="Tahoma" w:cs="Tahoma"/>
          <w:noProof/>
          <w:sz w:val="22"/>
          <w:szCs w:val="22"/>
        </w:rPr>
        <w:t xml:space="preserve">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711769">
      <w:pPr>
        <w:ind w:left="360"/>
        <w:jc w:val="both"/>
        <w:textAlignment w:val="top"/>
        <w:rPr>
          <w:rFonts w:ascii="Tahoma" w:hAnsi="Tahoma" w:cs="Tahoma"/>
          <w:noProof/>
          <w:sz w:val="18"/>
          <w:szCs w:val="18"/>
        </w:rPr>
      </w:pPr>
    </w:p>
    <w:p w:rsidR="00711769" w:rsidRPr="00E92A06" w:rsidRDefault="001E4DC0" w:rsidP="009A4349">
      <w:pPr>
        <w:pStyle w:val="Nagwek1"/>
      </w:pPr>
      <w:bookmarkStart w:id="33" w:name="_Toc477171528"/>
      <w:bookmarkEnd w:id="31"/>
      <w:r w:rsidRPr="00E92A06">
        <w:t>Wybór oferty i zawiadomienie o wyniku postępowania</w:t>
      </w:r>
      <w:bookmarkEnd w:id="33"/>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Zamawiający udzieli zamówienia Wykonawcy, którego oferta zostanie uznana 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Ogłoszenie o udzieleniu zamówienia zostanie  zamieszczone w Biuletynie Zamówień Publicznych.</w:t>
      </w:r>
    </w:p>
    <w:p w:rsidR="00711769" w:rsidRPr="00E92A06" w:rsidRDefault="001E4DC0" w:rsidP="009A4349">
      <w:pPr>
        <w:pStyle w:val="Nagwek1"/>
      </w:pPr>
      <w:r w:rsidRPr="00E92A06">
        <w:t xml:space="preserve"> </w:t>
      </w:r>
      <w:bookmarkStart w:id="34" w:name="_Toc477171529"/>
      <w:r w:rsidRPr="00E92A06">
        <w:t>Informacje o formalnościach, jakie powinny zostać dopełnione po wyborze oferty w celu zawarcia umowy w sprawie zamówienia publicznego;</w:t>
      </w:r>
      <w:bookmarkEnd w:id="34"/>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lastRenderedPageBreak/>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BD67BB"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r w:rsidR="00BD67BB">
        <w:rPr>
          <w:rFonts w:ascii="Tahoma" w:hAnsi="Tahoma" w:cs="Tahoma"/>
          <w:noProof/>
          <w:sz w:val="22"/>
          <w:szCs w:val="22"/>
        </w:rPr>
        <w:t>.</w:t>
      </w:r>
    </w:p>
    <w:p w:rsidR="00BD67BB" w:rsidRPr="00393C33" w:rsidRDefault="00BD67BB" w:rsidP="00C173AF">
      <w:pPr>
        <w:numPr>
          <w:ilvl w:val="0"/>
          <w:numId w:val="40"/>
        </w:numPr>
        <w:tabs>
          <w:tab w:val="clear" w:pos="2880"/>
          <w:tab w:val="num" w:pos="426"/>
        </w:tabs>
        <w:ind w:left="426" w:hanging="426"/>
        <w:jc w:val="both"/>
        <w:rPr>
          <w:rFonts w:ascii="Tahoma" w:hAnsi="Tahoma" w:cs="Tahoma"/>
          <w:b/>
          <w:noProof/>
          <w:sz w:val="22"/>
          <w:szCs w:val="22"/>
        </w:rPr>
      </w:pPr>
      <w:r w:rsidRPr="00393C33">
        <w:rPr>
          <w:rFonts w:ascii="Tahoma" w:hAnsi="Tahoma" w:cs="Tahoma"/>
          <w:b/>
          <w:noProof/>
          <w:sz w:val="22"/>
          <w:szCs w:val="22"/>
        </w:rPr>
        <w:t>Przed zawarciem umowy, Wykonawca dostarczy Zamawiającemu opłacon</w:t>
      </w:r>
      <w:r w:rsidR="00321E5F" w:rsidRPr="00393C33">
        <w:rPr>
          <w:rFonts w:ascii="Tahoma" w:hAnsi="Tahoma" w:cs="Tahoma"/>
          <w:b/>
          <w:noProof/>
          <w:sz w:val="22"/>
          <w:szCs w:val="22"/>
        </w:rPr>
        <w:t>e</w:t>
      </w:r>
      <w:r w:rsidRPr="00393C33">
        <w:rPr>
          <w:rFonts w:ascii="Tahoma" w:hAnsi="Tahoma" w:cs="Tahoma"/>
          <w:b/>
          <w:noProof/>
          <w:sz w:val="22"/>
          <w:szCs w:val="22"/>
        </w:rPr>
        <w:t xml:space="preserve"> polis</w:t>
      </w:r>
      <w:r w:rsidR="00321E5F" w:rsidRPr="00393C33">
        <w:rPr>
          <w:rFonts w:ascii="Tahoma" w:hAnsi="Tahoma" w:cs="Tahoma"/>
          <w:b/>
          <w:noProof/>
          <w:sz w:val="22"/>
          <w:szCs w:val="22"/>
        </w:rPr>
        <w:t>y</w:t>
      </w:r>
      <w:r w:rsidR="002443C8" w:rsidRPr="00393C33">
        <w:rPr>
          <w:rFonts w:ascii="Tahoma" w:hAnsi="Tahoma" w:cs="Tahoma"/>
          <w:b/>
          <w:noProof/>
          <w:sz w:val="22"/>
          <w:szCs w:val="22"/>
        </w:rPr>
        <w:t xml:space="preserve"> Wykonawcy</w:t>
      </w:r>
      <w:r w:rsidRPr="00393C33">
        <w:rPr>
          <w:rFonts w:ascii="Tahoma" w:hAnsi="Tahoma" w:cs="Tahoma"/>
          <w:b/>
          <w:noProof/>
          <w:sz w:val="22"/>
          <w:szCs w:val="22"/>
        </w:rPr>
        <w:t>, określon</w:t>
      </w:r>
      <w:r w:rsidR="00321E5F" w:rsidRPr="00393C33">
        <w:rPr>
          <w:rFonts w:ascii="Tahoma" w:hAnsi="Tahoma" w:cs="Tahoma"/>
          <w:b/>
          <w:noProof/>
          <w:sz w:val="22"/>
          <w:szCs w:val="22"/>
        </w:rPr>
        <w:t>e</w:t>
      </w:r>
      <w:r w:rsidRPr="00393C33">
        <w:rPr>
          <w:rFonts w:ascii="Tahoma" w:hAnsi="Tahoma" w:cs="Tahoma"/>
          <w:b/>
          <w:noProof/>
          <w:sz w:val="22"/>
          <w:szCs w:val="22"/>
        </w:rPr>
        <w:t xml:space="preserve"> w OPZ.</w:t>
      </w:r>
    </w:p>
    <w:p w:rsidR="002443C8" w:rsidRPr="002443C8" w:rsidRDefault="002443C8" w:rsidP="00C173AF">
      <w:pPr>
        <w:numPr>
          <w:ilvl w:val="0"/>
          <w:numId w:val="40"/>
        </w:numPr>
        <w:tabs>
          <w:tab w:val="clear" w:pos="2880"/>
          <w:tab w:val="num" w:pos="426"/>
        </w:tabs>
        <w:ind w:left="426" w:hanging="426"/>
        <w:jc w:val="both"/>
        <w:rPr>
          <w:rFonts w:ascii="Tahoma" w:hAnsi="Tahoma" w:cs="Tahoma"/>
          <w:noProof/>
          <w:sz w:val="22"/>
          <w:szCs w:val="22"/>
        </w:rPr>
      </w:pPr>
      <w:r>
        <w:rPr>
          <w:rFonts w:ascii="Tahoma" w:hAnsi="Tahoma" w:cs="Tahoma"/>
          <w:noProof/>
          <w:sz w:val="22"/>
          <w:szCs w:val="22"/>
        </w:rPr>
        <w:t xml:space="preserve">Przed zawarciem umowy Wykonawca wniesie </w:t>
      </w:r>
      <w:r w:rsidR="00E02043">
        <w:rPr>
          <w:rFonts w:ascii="Tahoma" w:hAnsi="Tahoma" w:cs="Tahoma"/>
          <w:noProof/>
          <w:sz w:val="22"/>
          <w:szCs w:val="22"/>
        </w:rPr>
        <w:t>zabezpieczenie</w:t>
      </w:r>
      <w:r>
        <w:rPr>
          <w:rFonts w:ascii="Tahoma" w:hAnsi="Tahoma" w:cs="Tahoma"/>
          <w:noProof/>
          <w:sz w:val="22"/>
          <w:szCs w:val="22"/>
        </w:rPr>
        <w:t xml:space="preserve"> należytego wykonania umowy</w:t>
      </w:r>
      <w:r w:rsidR="00E02043">
        <w:rPr>
          <w:rFonts w:ascii="Tahoma" w:hAnsi="Tahoma" w:cs="Tahoma"/>
          <w:noProof/>
          <w:sz w:val="22"/>
          <w:szCs w:val="22"/>
        </w:rPr>
        <w:t>,</w:t>
      </w:r>
      <w:r>
        <w:rPr>
          <w:rFonts w:ascii="Tahoma" w:hAnsi="Tahoma" w:cs="Tahoma"/>
          <w:noProof/>
          <w:sz w:val="22"/>
          <w:szCs w:val="22"/>
        </w:rPr>
        <w:t xml:space="preserve"> w przypadku </w:t>
      </w:r>
      <w:r w:rsidR="00E02043">
        <w:rPr>
          <w:rFonts w:ascii="Tahoma" w:hAnsi="Tahoma" w:cs="Tahoma"/>
          <w:noProof/>
          <w:sz w:val="22"/>
          <w:szCs w:val="22"/>
        </w:rPr>
        <w:t>zabezpieczenia wnoszonego</w:t>
      </w:r>
      <w:r>
        <w:rPr>
          <w:rFonts w:ascii="Tahoma" w:hAnsi="Tahoma" w:cs="Tahoma"/>
          <w:noProof/>
          <w:sz w:val="22"/>
          <w:szCs w:val="22"/>
        </w:rPr>
        <w:t xml:space="preserve"> w formie innej niż pieniężna, Wykonawca </w:t>
      </w:r>
      <w:r w:rsidRPr="002443C8">
        <w:rPr>
          <w:rFonts w:ascii="Tahoma" w:hAnsi="Tahoma" w:cs="Tahoma"/>
          <w:noProof/>
          <w:sz w:val="22"/>
          <w:szCs w:val="22"/>
        </w:rPr>
        <w:t xml:space="preserve">przedłoży Zamawiającemu do akceptacji projekt stosownego dokumentu.  </w:t>
      </w:r>
    </w:p>
    <w:p w:rsidR="00711769"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A4349">
      <w:pPr>
        <w:pStyle w:val="Nagwek1"/>
      </w:pPr>
      <w:bookmarkStart w:id="35" w:name="a140"/>
      <w:bookmarkStart w:id="36" w:name="_Toc477171530"/>
      <w:bookmarkEnd w:id="35"/>
      <w:r w:rsidRPr="00E92A06">
        <w:t>Inne informacje</w:t>
      </w:r>
      <w:bookmarkEnd w:id="36"/>
      <w:r w:rsidRPr="00E92A06">
        <w:t xml:space="preserve"> </w:t>
      </w:r>
    </w:p>
    <w:p w:rsidR="000F1982" w:rsidRPr="00E92A06"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0F1982" w:rsidRPr="00E92A06"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p>
    <w:p w:rsidR="000F1982" w:rsidRPr="00E92A06"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r w:rsidR="00AD42CA">
        <w:rPr>
          <w:rFonts w:ascii="Tahoma" w:eastAsia="Lucida Sans Unicode" w:hAnsi="Tahoma" w:cs="Tahoma"/>
          <w:bCs/>
          <w:spacing w:val="-2"/>
          <w:kern w:val="3"/>
          <w:sz w:val="22"/>
          <w:szCs w:val="22"/>
        </w:rPr>
        <w:t>.</w:t>
      </w:r>
    </w:p>
    <w:p w:rsidR="000F1982" w:rsidRDefault="001E4DC0"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r w:rsidR="00AD42CA">
        <w:rPr>
          <w:rFonts w:ascii="Tahoma" w:eastAsia="Lucida Sans Unicode" w:hAnsi="Tahoma" w:cs="Tahoma"/>
          <w:bCs/>
          <w:spacing w:val="-2"/>
          <w:kern w:val="3"/>
          <w:sz w:val="22"/>
          <w:szCs w:val="22"/>
        </w:rPr>
        <w:t>.</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dopuszcza rozliczania w walutach obcych</w:t>
      </w:r>
      <w:r w:rsidR="00AD42CA">
        <w:rPr>
          <w:rFonts w:ascii="Tahoma" w:eastAsia="Lucida Sans Unicode" w:hAnsi="Tahoma" w:cs="Tahoma"/>
          <w:bCs/>
          <w:spacing w:val="-2"/>
          <w:kern w:val="3"/>
          <w:sz w:val="22"/>
          <w:szCs w:val="22"/>
        </w:rPr>
        <w:t>.</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Zamawiający nie przewiduje</w:t>
      </w:r>
      <w:r w:rsidRPr="000F042D">
        <w:rPr>
          <w:rFonts w:ascii="Tahoma" w:eastAsia="Lucida Sans Unicode" w:hAnsi="Tahoma" w:cs="Tahoma"/>
          <w:bCs/>
          <w:spacing w:val="-2"/>
          <w:kern w:val="3"/>
          <w:sz w:val="22"/>
          <w:szCs w:val="22"/>
        </w:rPr>
        <w:t xml:space="preserve"> ustanowienia dynamicznego systemu zakupów</w:t>
      </w:r>
      <w:r w:rsidR="00AD42CA">
        <w:rPr>
          <w:rFonts w:ascii="Tahoma" w:eastAsia="Lucida Sans Unicode" w:hAnsi="Tahoma" w:cs="Tahoma"/>
          <w:bCs/>
          <w:spacing w:val="-2"/>
          <w:kern w:val="3"/>
          <w:sz w:val="22"/>
          <w:szCs w:val="22"/>
        </w:rPr>
        <w:t>.</w:t>
      </w:r>
    </w:p>
    <w:p w:rsid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zwrotu kosztów udziału w postępowaniu</w:t>
      </w:r>
      <w:r w:rsidR="00AD42CA">
        <w:rPr>
          <w:rFonts w:ascii="Tahoma" w:eastAsia="Lucida Sans Unicode" w:hAnsi="Tahoma" w:cs="Tahoma"/>
          <w:bCs/>
          <w:spacing w:val="-2"/>
          <w:kern w:val="3"/>
          <w:sz w:val="22"/>
          <w:szCs w:val="22"/>
        </w:rPr>
        <w:t>.</w:t>
      </w:r>
    </w:p>
    <w:p w:rsidR="00AD42CA" w:rsidRPr="000F042D" w:rsidRDefault="00AD42CA"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 xml:space="preserve">Zamawiający nie przewiduje udzielenia zamówień, o których mowa w art. 67 ust. 1 pkt. 6 i 7 ustawy </w:t>
      </w:r>
      <w:proofErr w:type="spellStart"/>
      <w:r>
        <w:rPr>
          <w:rFonts w:ascii="Tahoma" w:eastAsia="Lucida Sans Unicode" w:hAnsi="Tahoma" w:cs="Tahoma"/>
          <w:bCs/>
          <w:spacing w:val="-2"/>
          <w:kern w:val="3"/>
          <w:sz w:val="22"/>
          <w:szCs w:val="22"/>
        </w:rPr>
        <w:t>upzp</w:t>
      </w:r>
      <w:proofErr w:type="spellEnd"/>
      <w:r>
        <w:rPr>
          <w:rFonts w:ascii="Tahoma" w:eastAsia="Lucida Sans Unicode" w:hAnsi="Tahoma" w:cs="Tahoma"/>
          <w:bCs/>
          <w:spacing w:val="-2"/>
          <w:kern w:val="3"/>
          <w:sz w:val="22"/>
          <w:szCs w:val="22"/>
        </w:rPr>
        <w:t>.</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w:t>
      </w:r>
      <w:r w:rsidRPr="000F042D">
        <w:rPr>
          <w:rFonts w:ascii="Tahoma" w:eastAsia="Lucida Sans Unicode" w:hAnsi="Tahoma" w:cs="Tahoma"/>
          <w:bCs/>
          <w:spacing w:val="-2"/>
          <w:kern w:val="3"/>
          <w:sz w:val="22"/>
          <w:szCs w:val="22"/>
        </w:rPr>
        <w:t xml:space="preserve">amawiający nie przewiduje prawa opcji na podstawie art. 34 ust. 5 ustawy </w:t>
      </w:r>
      <w:proofErr w:type="spellStart"/>
      <w:r>
        <w:rPr>
          <w:rFonts w:ascii="Tahoma" w:eastAsia="Lucida Sans Unicode" w:hAnsi="Tahoma" w:cs="Tahoma"/>
          <w:bCs/>
          <w:spacing w:val="-2"/>
          <w:kern w:val="3"/>
          <w:sz w:val="22"/>
          <w:szCs w:val="22"/>
        </w:rPr>
        <w:t>upzp</w:t>
      </w:r>
      <w:proofErr w:type="spellEnd"/>
      <w:r w:rsidR="00AD42CA">
        <w:rPr>
          <w:rFonts w:ascii="Tahoma" w:eastAsia="Lucida Sans Unicode" w:hAnsi="Tahoma" w:cs="Tahoma"/>
          <w:bCs/>
          <w:spacing w:val="-2"/>
          <w:kern w:val="3"/>
          <w:sz w:val="22"/>
          <w:szCs w:val="22"/>
        </w:rPr>
        <w:t>.</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wprowadzenia zastrzeżenia obowiązku osobistego wykonania przez</w:t>
      </w:r>
    </w:p>
    <w:p w:rsidR="000F042D" w:rsidRPr="000F042D" w:rsidRDefault="000F042D" w:rsidP="00480D15">
      <w:pPr>
        <w:widowControl w:val="0"/>
        <w:shd w:val="clear" w:color="auto" w:fill="FFFFFF"/>
        <w:suppressAutoHyphens/>
        <w:autoSpaceDN w:val="0"/>
        <w:ind w:left="360"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Wykonawcę kluczowych części zamówienia.</w:t>
      </w:r>
    </w:p>
    <w:p w:rsidR="000F042D" w:rsidRPr="000F042D" w:rsidRDefault="000F042D" w:rsidP="00480D15">
      <w:pPr>
        <w:widowControl w:val="0"/>
        <w:numPr>
          <w:ilvl w:val="0"/>
          <w:numId w:val="41"/>
        </w:numPr>
        <w:shd w:val="clear" w:color="auto" w:fill="FFFFFF"/>
        <w:suppressAutoHyphens/>
        <w:autoSpaceDN w:val="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prowadził dialogu technicznego.</w:t>
      </w:r>
    </w:p>
    <w:p w:rsidR="0042022B" w:rsidRPr="0042022B" w:rsidRDefault="0042022B" w:rsidP="009A4349">
      <w:pPr>
        <w:pStyle w:val="Nagwek1"/>
      </w:pPr>
      <w:r>
        <w:t>K</w:t>
      </w:r>
      <w:r w:rsidRPr="0042022B">
        <w:t>lauzula informacyjna z art. 13 RODO</w:t>
      </w:r>
    </w:p>
    <w:p w:rsidR="0042022B" w:rsidRPr="0042022B" w:rsidRDefault="0042022B"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4B39F5" w:rsidRDefault="00E54F7A" w:rsidP="004B39F5">
      <w:pPr>
        <w:pStyle w:val="Akapitzlist"/>
        <w:numPr>
          <w:ilvl w:val="3"/>
          <w:numId w:val="48"/>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lastRenderedPageBreak/>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4B39F5">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4B39F5">
        <w:rPr>
          <w:rFonts w:ascii="Tahoma" w:hAnsi="Tahoma" w:cs="Tahoma"/>
          <w:noProof/>
          <w:sz w:val="22"/>
          <w:szCs w:val="22"/>
        </w:rPr>
        <w:t>;</w:t>
      </w:r>
    </w:p>
    <w:p w:rsidR="0042022B" w:rsidRPr="00BC2B13" w:rsidRDefault="0042022B" w:rsidP="00A77BC2">
      <w:pPr>
        <w:pStyle w:val="Akapitzlist"/>
        <w:numPr>
          <w:ilvl w:val="3"/>
          <w:numId w:val="48"/>
        </w:numPr>
        <w:tabs>
          <w:tab w:val="clear" w:pos="2880"/>
          <w:tab w:val="num" w:pos="851"/>
        </w:tabs>
        <w:ind w:left="851" w:hanging="425"/>
        <w:jc w:val="both"/>
        <w:rPr>
          <w:rFonts w:ascii="Tahoma" w:hAnsi="Tahoma" w:cs="Tahoma"/>
          <w:noProof/>
          <w:sz w:val="22"/>
          <w:szCs w:val="22"/>
        </w:rPr>
      </w:pPr>
      <w:r w:rsidRPr="00BC2B13">
        <w:rPr>
          <w:rFonts w:ascii="Tahoma" w:hAnsi="Tahoma" w:cs="Tahoma"/>
          <w:noProof/>
          <w:sz w:val="22"/>
          <w:szCs w:val="22"/>
        </w:rPr>
        <w:t>Pani/Pana dane osobowe przetwarzane będą na podstawie art. 6 ust. 1 lit. c RODO w celu związanym z postępowaniem o udzielenie zamówienia publicznego pn</w:t>
      </w:r>
      <w:r w:rsidR="004250D5" w:rsidRPr="00BC2B13">
        <w:rPr>
          <w:rFonts w:ascii="Tahoma" w:hAnsi="Tahoma" w:cs="Tahoma"/>
          <w:noProof/>
          <w:sz w:val="22"/>
          <w:szCs w:val="22"/>
        </w:rPr>
        <w:t xml:space="preserve"> </w:t>
      </w:r>
      <w:r w:rsidR="00A77BC2" w:rsidRPr="00A77BC2">
        <w:rPr>
          <w:rFonts w:ascii="Tahoma" w:hAnsi="Tahoma" w:cs="Tahoma"/>
          <w:noProof/>
          <w:sz w:val="22"/>
          <w:szCs w:val="22"/>
        </w:rPr>
        <w:t>Wykonanie i montaż barier kierujących migrujące organizmy rzeczne poza strefy niebezpieczne w okolicach Elektrowni Wodnej Kamienna na Drawie w ramach projektu LIFE13 NAT/PL/000009</w:t>
      </w:r>
      <w:r w:rsidR="00572A74" w:rsidRPr="00BC2B13">
        <w:rPr>
          <w:rFonts w:ascii="Tahoma" w:hAnsi="Tahoma" w:cs="Tahoma"/>
          <w:noProof/>
          <w:sz w:val="22"/>
          <w:szCs w:val="22"/>
        </w:rPr>
        <w:t>.</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 xml:space="preserve">dbiorcami Pani/Pana danych osobowych będą osoby lub podmioty, którym udostępniona zostanie dokumentacja postępowania w oparciu o art. 8 oraz art. 96 ust. 3 </w:t>
      </w:r>
      <w:r w:rsidR="00737345">
        <w:rPr>
          <w:rFonts w:ascii="Tahoma" w:hAnsi="Tahoma" w:cs="Tahoma"/>
          <w:noProof/>
          <w:sz w:val="22"/>
          <w:szCs w:val="22"/>
        </w:rPr>
        <w:t>upzp</w:t>
      </w:r>
      <w:r w:rsidR="0042022B" w:rsidRPr="00E54F7A">
        <w:rPr>
          <w:rFonts w:ascii="Tahoma" w:hAnsi="Tahoma" w:cs="Tahoma"/>
          <w:noProof/>
          <w:sz w:val="22"/>
          <w:szCs w:val="22"/>
        </w:rPr>
        <w:t>;</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18 RODO prawo żądania od administratora ograniczenia przetwarzania danych osobowych z zastrzeżeniem przypadków, o których mowa w art. 18 ust. 2 RODO **;</w:t>
      </w:r>
    </w:p>
    <w:p w:rsid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 związku z art. 17 ust. 3 lit. </w:t>
      </w:r>
      <w:proofErr w:type="spellStart"/>
      <w:r w:rsidRPr="0042022B">
        <w:rPr>
          <w:rFonts w:ascii="Tahoma" w:eastAsia="Lucida Sans Unicode" w:hAnsi="Tahoma" w:cs="Tahoma"/>
          <w:bCs/>
          <w:spacing w:val="-2"/>
          <w:kern w:val="3"/>
          <w:sz w:val="22"/>
          <w:szCs w:val="22"/>
        </w:rPr>
        <w:t>b,d</w:t>
      </w:r>
      <w:proofErr w:type="spellEnd"/>
      <w:r w:rsidRPr="0042022B">
        <w:rPr>
          <w:rFonts w:ascii="Tahoma" w:eastAsia="Lucida Sans Unicode" w:hAnsi="Tahoma" w:cs="Tahoma"/>
          <w:bCs/>
          <w:spacing w:val="-2"/>
          <w:kern w:val="3"/>
          <w:sz w:val="22"/>
          <w:szCs w:val="22"/>
        </w:rPr>
        <w:t xml:space="preserve"> lub e RODO prawo do usunięcia danych osobowych;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 xml:space="preserve">o udzielenie zamówienia publicznego ani zmianą postanowień umowy w zakresie </w:t>
      </w:r>
      <w:r w:rsidRPr="0042022B">
        <w:rPr>
          <w:rFonts w:ascii="Tahoma" w:eastAsia="Lucida Sans Unicode" w:hAnsi="Tahoma" w:cs="Tahoma"/>
          <w:bCs/>
          <w:spacing w:val="-2"/>
          <w:kern w:val="3"/>
          <w:sz w:val="22"/>
          <w:szCs w:val="22"/>
        </w:rPr>
        <w:lastRenderedPageBreak/>
        <w:t xml:space="preserve">niezgodnym z ustawą </w:t>
      </w:r>
      <w:proofErr w:type="spellStart"/>
      <w:r w:rsidRPr="0042022B">
        <w:rPr>
          <w:rFonts w:ascii="Tahoma" w:eastAsia="Lucida Sans Unicode" w:hAnsi="Tahoma" w:cs="Tahoma"/>
          <w:bCs/>
          <w:spacing w:val="-2"/>
          <w:kern w:val="3"/>
          <w:sz w:val="22"/>
          <w:szCs w:val="22"/>
        </w:rPr>
        <w:t>Pzp</w:t>
      </w:r>
      <w:proofErr w:type="spellEnd"/>
      <w:r w:rsidRPr="0042022B">
        <w:rPr>
          <w:rFonts w:ascii="Tahoma" w:eastAsia="Lucida Sans Unicode" w:hAnsi="Tahoma" w:cs="Tahoma"/>
          <w:bCs/>
          <w:spacing w:val="-2"/>
          <w:kern w:val="3"/>
          <w:sz w:val="22"/>
          <w:szCs w:val="22"/>
        </w:rPr>
        <w:t xml:space="preserve"> oraz nie może naruszać integralności protokołu oraz jego załączników.</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542332"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54F7A" w:rsidRPr="00E54F7A" w:rsidRDefault="00E54F7A"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2.   Wykonawca - względem osób fizycznych, od których dane osobowe bezpośrednio pozyskał. Dotyczy to w szczególności:</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podwykonawcy/podmiotu trzeciego będącego osobą fizyczną, prowadzącą jednoosobową działalność gospodarczą,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 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711769" w:rsidRPr="00E92A06" w:rsidRDefault="001E4DC0" w:rsidP="009A4349">
      <w:pPr>
        <w:pStyle w:val="Nagwek1"/>
      </w:pPr>
      <w:r w:rsidRPr="00E92A06">
        <w:t xml:space="preserve"> </w:t>
      </w:r>
      <w:bookmarkStart w:id="37" w:name="_Toc477171531"/>
      <w:r w:rsidRPr="00E92A06">
        <w:t>Zmiany w zakresie zawartej umowy.</w:t>
      </w:r>
      <w:bookmarkEnd w:id="37"/>
    </w:p>
    <w:p w:rsidR="00641545" w:rsidRPr="00E92A06" w:rsidRDefault="00233BDD" w:rsidP="00480D15">
      <w:pPr>
        <w:ind w:left="360"/>
        <w:jc w:val="both"/>
        <w:rPr>
          <w:rFonts w:ascii="Tahoma" w:hAnsi="Tahoma" w:cs="Tahoma"/>
          <w:bCs/>
          <w:sz w:val="22"/>
          <w:szCs w:val="22"/>
        </w:rPr>
      </w:pPr>
      <w:r w:rsidRPr="00E92A06">
        <w:rPr>
          <w:rFonts w:ascii="Tahoma" w:hAnsi="Tahoma" w:cs="Tahoma"/>
          <w:sz w:val="22"/>
          <w:szCs w:val="22"/>
        </w:rPr>
        <w:t xml:space="preserve">Określone zostały w </w:t>
      </w:r>
      <w:r w:rsidR="00150359">
        <w:rPr>
          <w:rFonts w:ascii="Tahoma" w:hAnsi="Tahoma" w:cs="Tahoma"/>
          <w:sz w:val="22"/>
          <w:szCs w:val="22"/>
        </w:rPr>
        <w:t xml:space="preserve">§ 18 </w:t>
      </w:r>
      <w:r w:rsidRPr="00E92A06">
        <w:rPr>
          <w:rFonts w:ascii="Tahoma" w:hAnsi="Tahoma" w:cs="Tahoma"/>
          <w:sz w:val="22"/>
          <w:szCs w:val="22"/>
        </w:rPr>
        <w:t>Umowy.</w:t>
      </w:r>
    </w:p>
    <w:p w:rsidR="00711769" w:rsidRPr="00E92A06" w:rsidRDefault="001E4DC0" w:rsidP="009A4349">
      <w:pPr>
        <w:pStyle w:val="Nagwek1"/>
      </w:pPr>
      <w:r w:rsidRPr="00E92A06">
        <w:t xml:space="preserve"> </w:t>
      </w:r>
      <w:bookmarkStart w:id="38" w:name="_Toc477171532"/>
      <w:r w:rsidRPr="00E92A06">
        <w:t>Unieważnienie postępowania</w:t>
      </w:r>
      <w:bookmarkEnd w:id="38"/>
      <w:r w:rsidRPr="00E92A06">
        <w:t xml:space="preserve"> </w:t>
      </w:r>
    </w:p>
    <w:p w:rsidR="00711769" w:rsidRPr="00E92A06" w:rsidRDefault="001E4DC0" w:rsidP="00480D15">
      <w:pPr>
        <w:ind w:left="360"/>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A4349">
      <w:pPr>
        <w:pStyle w:val="Nagwek1"/>
      </w:pPr>
      <w:r w:rsidRPr="00E92A06">
        <w:t xml:space="preserve"> </w:t>
      </w:r>
      <w:bookmarkStart w:id="39" w:name="_Toc477171533"/>
      <w:r w:rsidRPr="00E92A06">
        <w:t>Środki ochrony prawnej</w:t>
      </w:r>
      <w:bookmarkEnd w:id="39"/>
    </w:p>
    <w:p w:rsidR="000F1982" w:rsidRPr="00E92A06" w:rsidRDefault="001E4DC0" w:rsidP="00480D15">
      <w:pPr>
        <w:ind w:left="360"/>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0217F3" w:rsidRPr="00E92A06" w:rsidRDefault="001E4DC0" w:rsidP="009A4349">
      <w:pPr>
        <w:pStyle w:val="Nagwek1"/>
      </w:pPr>
      <w:bookmarkStart w:id="40" w:name="_Toc477171534"/>
      <w:bookmarkStart w:id="41" w:name="_Toc65960016"/>
      <w:r w:rsidRPr="00E92A06">
        <w:t xml:space="preserve">Istotne dla stron postanowienia, które zostaną wprowadzone do treści zawieranej umowy w sprawie zamówienia publicznego, ogólne warunki umowy albo wzór umowy, jeżeli zamawiający wymaga od wykonawcy, </w:t>
      </w:r>
      <w:r w:rsidRPr="00E92A06">
        <w:lastRenderedPageBreak/>
        <w:t xml:space="preserve">aby zawarł z nim umowę </w:t>
      </w:r>
      <w:r w:rsidR="00B15D16" w:rsidRPr="00E92A06">
        <w:t xml:space="preserve">  </w:t>
      </w:r>
      <w:r w:rsidRPr="00E92A06">
        <w:t>w sprawie zamówienia publicznego na takich warunkach</w:t>
      </w:r>
      <w:bookmarkEnd w:id="40"/>
    </w:p>
    <w:p w:rsidR="000217F3" w:rsidRPr="00E92A06" w:rsidRDefault="001E4DC0" w:rsidP="00480D15">
      <w:pPr>
        <w:ind w:firstLine="360"/>
        <w:jc w:val="both"/>
        <w:rPr>
          <w:rFonts w:ascii="Tahoma" w:hAnsi="Tahoma" w:cs="Tahoma"/>
          <w:sz w:val="22"/>
          <w:szCs w:val="22"/>
        </w:rPr>
      </w:pPr>
      <w:r w:rsidRPr="00E92A06">
        <w:rPr>
          <w:rFonts w:ascii="Tahoma" w:hAnsi="Tahoma" w:cs="Tahoma"/>
          <w:sz w:val="22"/>
          <w:szCs w:val="22"/>
        </w:rPr>
        <w:t>Postanowienia umown</w:t>
      </w:r>
      <w:r w:rsidR="008C44EB">
        <w:rPr>
          <w:rFonts w:ascii="Tahoma" w:hAnsi="Tahoma" w:cs="Tahoma"/>
          <w:sz w:val="22"/>
          <w:szCs w:val="22"/>
        </w:rPr>
        <w:t xml:space="preserve">e zostały zawarte w części 2 </w:t>
      </w:r>
      <w:r w:rsidRPr="00E92A06">
        <w:rPr>
          <w:rFonts w:ascii="Tahoma" w:hAnsi="Tahoma" w:cs="Tahoma"/>
          <w:sz w:val="22"/>
          <w:szCs w:val="22"/>
        </w:rPr>
        <w:t xml:space="preserve"> SIWZ. </w:t>
      </w:r>
    </w:p>
    <w:p w:rsidR="00711769" w:rsidRPr="00E92A06" w:rsidRDefault="001E4DC0" w:rsidP="009A4349">
      <w:pPr>
        <w:pStyle w:val="Nagwek1"/>
      </w:pPr>
      <w:bookmarkStart w:id="42" w:name="_Toc477171535"/>
      <w:bookmarkStart w:id="43" w:name="_Toc477171536"/>
      <w:bookmarkEnd w:id="42"/>
      <w:r w:rsidRPr="00E92A06">
        <w:t>Wykaz załączników do niniejszych IDW</w:t>
      </w:r>
      <w:bookmarkEnd w:id="43"/>
    </w:p>
    <w:p w:rsidR="00711769"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p w:rsidR="00C8334A" w:rsidRDefault="00C8334A">
      <w:pPr>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8"/>
        <w:gridCol w:w="5952"/>
      </w:tblGrid>
      <w:tr w:rsidR="00C8334A" w:rsidTr="00C8334A">
        <w:tc>
          <w:tcPr>
            <w:tcW w:w="2908" w:type="dxa"/>
            <w:tcBorders>
              <w:top w:val="single" w:sz="4" w:space="0" w:color="auto"/>
              <w:left w:val="single" w:sz="4" w:space="0" w:color="auto"/>
              <w:bottom w:val="single" w:sz="4" w:space="0" w:color="auto"/>
              <w:right w:val="single" w:sz="4" w:space="0" w:color="auto"/>
            </w:tcBorders>
            <w:hideMark/>
          </w:tcPr>
          <w:p w:rsidR="00C8334A" w:rsidRDefault="00C8334A">
            <w:pPr>
              <w:spacing w:before="120" w:after="120"/>
              <w:jc w:val="center"/>
              <w:rPr>
                <w:rFonts w:ascii="Tahoma" w:hAnsi="Tahoma" w:cs="Tahoma"/>
                <w:b/>
                <w:sz w:val="18"/>
                <w:szCs w:val="18"/>
              </w:rPr>
            </w:pPr>
            <w:r>
              <w:rPr>
                <w:rFonts w:ascii="Tahoma" w:hAnsi="Tahoma" w:cs="Tahoma"/>
                <w:b/>
                <w:sz w:val="18"/>
                <w:szCs w:val="18"/>
              </w:rPr>
              <w:t>Oznaczenie Załącznika</w:t>
            </w:r>
          </w:p>
        </w:tc>
        <w:tc>
          <w:tcPr>
            <w:tcW w:w="5952" w:type="dxa"/>
            <w:tcBorders>
              <w:top w:val="single" w:sz="4" w:space="0" w:color="auto"/>
              <w:left w:val="single" w:sz="4" w:space="0" w:color="auto"/>
              <w:bottom w:val="single" w:sz="4" w:space="0" w:color="auto"/>
              <w:right w:val="single" w:sz="4" w:space="0" w:color="auto"/>
            </w:tcBorders>
            <w:hideMark/>
          </w:tcPr>
          <w:p w:rsidR="00C8334A" w:rsidRDefault="00C8334A">
            <w:pPr>
              <w:pStyle w:val="Nagwek3"/>
              <w:spacing w:before="120" w:after="120"/>
              <w:rPr>
                <w:rFonts w:ascii="Tahoma" w:hAnsi="Tahoma" w:cs="Tahoma"/>
                <w:sz w:val="18"/>
                <w:szCs w:val="18"/>
              </w:rPr>
            </w:pPr>
            <w:r>
              <w:rPr>
                <w:rFonts w:ascii="Tahoma" w:hAnsi="Tahoma" w:cs="Tahoma"/>
                <w:sz w:val="18"/>
                <w:szCs w:val="18"/>
              </w:rPr>
              <w:t>Nazwa Załącznika</w:t>
            </w:r>
          </w:p>
        </w:tc>
      </w:tr>
      <w:tr w:rsidR="00C8334A" w:rsidTr="00C8334A">
        <w:trPr>
          <w:trHeight w:val="744"/>
        </w:trPr>
        <w:tc>
          <w:tcPr>
            <w:tcW w:w="2908" w:type="dxa"/>
            <w:tcBorders>
              <w:top w:val="single" w:sz="4" w:space="0" w:color="auto"/>
              <w:left w:val="single" w:sz="4" w:space="0" w:color="auto"/>
              <w:bottom w:val="single" w:sz="4" w:space="0" w:color="auto"/>
              <w:right w:val="single" w:sz="4" w:space="0" w:color="auto"/>
            </w:tcBorders>
            <w:vAlign w:val="center"/>
            <w:hideMark/>
          </w:tcPr>
          <w:p w:rsidR="00C8334A" w:rsidRDefault="00C8334A">
            <w:pPr>
              <w:spacing w:before="120" w:after="120"/>
              <w:rPr>
                <w:rFonts w:ascii="Tahoma" w:hAnsi="Tahoma" w:cs="Tahoma"/>
                <w:sz w:val="18"/>
                <w:szCs w:val="18"/>
              </w:rPr>
            </w:pPr>
            <w:r>
              <w:rPr>
                <w:rFonts w:ascii="Tahoma" w:hAnsi="Tahoma" w:cs="Tahoma"/>
                <w:sz w:val="18"/>
                <w:szCs w:val="18"/>
              </w:rPr>
              <w:t xml:space="preserve">Załącznik nr 1 </w:t>
            </w:r>
          </w:p>
        </w:tc>
        <w:tc>
          <w:tcPr>
            <w:tcW w:w="5952" w:type="dxa"/>
            <w:tcBorders>
              <w:top w:val="single" w:sz="4" w:space="0" w:color="auto"/>
              <w:left w:val="single" w:sz="4" w:space="0" w:color="auto"/>
              <w:bottom w:val="single" w:sz="4" w:space="0" w:color="auto"/>
              <w:right w:val="single" w:sz="4" w:space="0" w:color="auto"/>
            </w:tcBorders>
            <w:hideMark/>
          </w:tcPr>
          <w:p w:rsidR="00C8334A" w:rsidRDefault="00C8334A">
            <w:pPr>
              <w:spacing w:before="120" w:after="120"/>
              <w:jc w:val="both"/>
              <w:rPr>
                <w:rFonts w:ascii="Tahoma" w:hAnsi="Tahoma" w:cs="Tahoma"/>
                <w:i/>
                <w:sz w:val="18"/>
                <w:szCs w:val="18"/>
              </w:rPr>
            </w:pPr>
            <w:r>
              <w:rPr>
                <w:rFonts w:ascii="Tahoma" w:hAnsi="Tahoma" w:cs="Tahoma"/>
                <w:i/>
                <w:sz w:val="18"/>
                <w:szCs w:val="18"/>
              </w:rPr>
              <w:t xml:space="preserve">Wzór Formularza Ofertowego </w:t>
            </w:r>
          </w:p>
        </w:tc>
      </w:tr>
      <w:tr w:rsidR="00C8334A" w:rsidTr="00C8334A">
        <w:tc>
          <w:tcPr>
            <w:tcW w:w="2908" w:type="dxa"/>
            <w:tcBorders>
              <w:top w:val="single" w:sz="4" w:space="0" w:color="auto"/>
              <w:left w:val="single" w:sz="4" w:space="0" w:color="auto"/>
              <w:bottom w:val="single" w:sz="4" w:space="0" w:color="auto"/>
              <w:right w:val="single" w:sz="4" w:space="0" w:color="auto"/>
            </w:tcBorders>
            <w:vAlign w:val="center"/>
            <w:hideMark/>
          </w:tcPr>
          <w:p w:rsidR="00C8334A" w:rsidRDefault="00C8334A">
            <w:pPr>
              <w:spacing w:before="120" w:after="120"/>
              <w:rPr>
                <w:rFonts w:ascii="Tahoma" w:hAnsi="Tahoma" w:cs="Tahoma"/>
                <w:sz w:val="18"/>
                <w:szCs w:val="18"/>
              </w:rPr>
            </w:pPr>
            <w:r>
              <w:rPr>
                <w:rFonts w:ascii="Tahoma" w:hAnsi="Tahoma" w:cs="Tahoma"/>
                <w:sz w:val="18"/>
                <w:szCs w:val="18"/>
              </w:rPr>
              <w:t>Załącznik nr 2</w:t>
            </w:r>
          </w:p>
        </w:tc>
        <w:tc>
          <w:tcPr>
            <w:tcW w:w="5952" w:type="dxa"/>
            <w:tcBorders>
              <w:top w:val="single" w:sz="4" w:space="0" w:color="auto"/>
              <w:left w:val="single" w:sz="4" w:space="0" w:color="auto"/>
              <w:bottom w:val="single" w:sz="4" w:space="0" w:color="auto"/>
              <w:right w:val="single" w:sz="4" w:space="0" w:color="auto"/>
            </w:tcBorders>
            <w:hideMark/>
          </w:tcPr>
          <w:p w:rsidR="00C8334A" w:rsidRDefault="00C8334A">
            <w:pPr>
              <w:spacing w:before="120" w:after="120"/>
              <w:jc w:val="both"/>
              <w:rPr>
                <w:rFonts w:ascii="Tahoma" w:hAnsi="Tahoma" w:cs="Tahoma"/>
                <w:i/>
                <w:sz w:val="18"/>
                <w:szCs w:val="18"/>
              </w:rPr>
            </w:pPr>
            <w:r>
              <w:rPr>
                <w:rFonts w:ascii="Tahoma" w:hAnsi="Tahoma" w:cs="Tahoma"/>
                <w:i/>
                <w:sz w:val="18"/>
                <w:szCs w:val="18"/>
              </w:rPr>
              <w:t>Wzór oświadczenia Wykonawcy dotyczące przesłanek wykluczenia z postępowania</w:t>
            </w:r>
          </w:p>
        </w:tc>
      </w:tr>
      <w:tr w:rsidR="00C8334A" w:rsidTr="00C8334A">
        <w:tc>
          <w:tcPr>
            <w:tcW w:w="2908" w:type="dxa"/>
            <w:tcBorders>
              <w:top w:val="single" w:sz="4" w:space="0" w:color="auto"/>
              <w:left w:val="single" w:sz="4" w:space="0" w:color="auto"/>
              <w:bottom w:val="single" w:sz="4" w:space="0" w:color="auto"/>
              <w:right w:val="single" w:sz="4" w:space="0" w:color="auto"/>
            </w:tcBorders>
            <w:vAlign w:val="center"/>
            <w:hideMark/>
          </w:tcPr>
          <w:p w:rsidR="00C8334A" w:rsidRDefault="00C8334A">
            <w:pPr>
              <w:spacing w:before="120" w:after="120"/>
              <w:jc w:val="both"/>
              <w:rPr>
                <w:rFonts w:ascii="Tahoma" w:hAnsi="Tahoma" w:cs="Tahoma"/>
                <w:sz w:val="18"/>
                <w:szCs w:val="18"/>
              </w:rPr>
            </w:pPr>
            <w:r>
              <w:rPr>
                <w:rFonts w:ascii="Tahoma" w:hAnsi="Tahoma" w:cs="Tahoma"/>
                <w:sz w:val="18"/>
                <w:szCs w:val="18"/>
              </w:rPr>
              <w:t>Załącznik nr 3</w:t>
            </w:r>
          </w:p>
        </w:tc>
        <w:tc>
          <w:tcPr>
            <w:tcW w:w="5952" w:type="dxa"/>
            <w:tcBorders>
              <w:top w:val="single" w:sz="4" w:space="0" w:color="auto"/>
              <w:left w:val="single" w:sz="4" w:space="0" w:color="auto"/>
              <w:bottom w:val="single" w:sz="4" w:space="0" w:color="auto"/>
              <w:right w:val="single" w:sz="4" w:space="0" w:color="auto"/>
            </w:tcBorders>
            <w:hideMark/>
          </w:tcPr>
          <w:p w:rsidR="00C8334A" w:rsidRDefault="00C8334A">
            <w:pPr>
              <w:spacing w:before="120" w:after="120"/>
              <w:jc w:val="both"/>
              <w:rPr>
                <w:rFonts w:ascii="Tahoma" w:hAnsi="Tahoma" w:cs="Tahoma"/>
                <w:i/>
                <w:sz w:val="18"/>
                <w:szCs w:val="18"/>
              </w:rPr>
            </w:pPr>
            <w:r>
              <w:rPr>
                <w:rFonts w:ascii="Tahoma" w:hAnsi="Tahoma" w:cs="Tahoma"/>
                <w:i/>
                <w:sz w:val="18"/>
                <w:szCs w:val="18"/>
              </w:rPr>
              <w:t>Wzór oświadczenia Wykonawcy dotyczące spełniania warunków udziału w postępowaniu</w:t>
            </w:r>
          </w:p>
        </w:tc>
      </w:tr>
      <w:tr w:rsidR="00C8334A" w:rsidTr="00C8334A">
        <w:tc>
          <w:tcPr>
            <w:tcW w:w="2908" w:type="dxa"/>
            <w:tcBorders>
              <w:top w:val="single" w:sz="4" w:space="0" w:color="auto"/>
              <w:left w:val="single" w:sz="4" w:space="0" w:color="auto"/>
              <w:bottom w:val="single" w:sz="4" w:space="0" w:color="auto"/>
              <w:right w:val="single" w:sz="4" w:space="0" w:color="auto"/>
            </w:tcBorders>
            <w:vAlign w:val="center"/>
            <w:hideMark/>
          </w:tcPr>
          <w:p w:rsidR="00C8334A" w:rsidRDefault="00C8334A">
            <w:pPr>
              <w:spacing w:before="120" w:after="120"/>
              <w:jc w:val="both"/>
              <w:rPr>
                <w:rFonts w:ascii="Tahoma" w:hAnsi="Tahoma" w:cs="Tahoma"/>
                <w:sz w:val="18"/>
                <w:szCs w:val="18"/>
              </w:rPr>
            </w:pPr>
            <w:r>
              <w:rPr>
                <w:rFonts w:ascii="Tahoma" w:hAnsi="Tahoma" w:cs="Tahoma"/>
                <w:sz w:val="18"/>
                <w:szCs w:val="18"/>
              </w:rPr>
              <w:t>Załącznik nr 4</w:t>
            </w:r>
          </w:p>
        </w:tc>
        <w:tc>
          <w:tcPr>
            <w:tcW w:w="5952" w:type="dxa"/>
            <w:tcBorders>
              <w:top w:val="single" w:sz="4" w:space="0" w:color="auto"/>
              <w:left w:val="single" w:sz="4" w:space="0" w:color="auto"/>
              <w:bottom w:val="single" w:sz="4" w:space="0" w:color="auto"/>
              <w:right w:val="single" w:sz="4" w:space="0" w:color="auto"/>
            </w:tcBorders>
            <w:hideMark/>
          </w:tcPr>
          <w:p w:rsidR="00C8334A" w:rsidRDefault="00C8334A">
            <w:pPr>
              <w:spacing w:before="120" w:after="120"/>
              <w:jc w:val="both"/>
              <w:rPr>
                <w:rFonts w:ascii="Tahoma" w:hAnsi="Tahoma" w:cs="Tahoma"/>
                <w:i/>
                <w:sz w:val="18"/>
                <w:szCs w:val="18"/>
              </w:rPr>
            </w:pPr>
            <w:r>
              <w:rPr>
                <w:rFonts w:ascii="Tahoma" w:hAnsi="Tahoma" w:cs="Tahoma"/>
                <w:i/>
                <w:sz w:val="18"/>
                <w:szCs w:val="18"/>
              </w:rPr>
              <w:t xml:space="preserve">Wzór oświadczenia Wykonawcy składane na podstawie art. 24 ust. 11 </w:t>
            </w:r>
            <w:proofErr w:type="spellStart"/>
            <w:r>
              <w:rPr>
                <w:rFonts w:ascii="Tahoma" w:hAnsi="Tahoma" w:cs="Tahoma"/>
                <w:i/>
                <w:sz w:val="18"/>
                <w:szCs w:val="18"/>
              </w:rPr>
              <w:t>upzp</w:t>
            </w:r>
            <w:proofErr w:type="spellEnd"/>
            <w:r>
              <w:rPr>
                <w:rFonts w:ascii="Tahoma" w:hAnsi="Tahoma" w:cs="Tahoma"/>
                <w:i/>
                <w:sz w:val="18"/>
                <w:szCs w:val="18"/>
              </w:rPr>
              <w:t xml:space="preserve">, DOTYCZĄCE PRZYNALEŻNOŚCI / BRAKU PRZYNALEŻNOŚCI DO GRUPY KAPITAŁOWEJ, o której mowa w art. 24 ust.1 pkt. 23 </w:t>
            </w:r>
            <w:proofErr w:type="spellStart"/>
            <w:r>
              <w:rPr>
                <w:rFonts w:ascii="Tahoma" w:hAnsi="Tahoma" w:cs="Tahoma"/>
                <w:i/>
                <w:sz w:val="18"/>
                <w:szCs w:val="18"/>
              </w:rPr>
              <w:t>upzp</w:t>
            </w:r>
            <w:proofErr w:type="spellEnd"/>
          </w:p>
        </w:tc>
      </w:tr>
      <w:tr w:rsidR="00C8334A" w:rsidTr="00C8334A">
        <w:tc>
          <w:tcPr>
            <w:tcW w:w="2908" w:type="dxa"/>
            <w:tcBorders>
              <w:top w:val="single" w:sz="4" w:space="0" w:color="auto"/>
              <w:left w:val="single" w:sz="4" w:space="0" w:color="auto"/>
              <w:bottom w:val="single" w:sz="4" w:space="0" w:color="auto"/>
              <w:right w:val="single" w:sz="4" w:space="0" w:color="auto"/>
            </w:tcBorders>
            <w:vAlign w:val="center"/>
            <w:hideMark/>
          </w:tcPr>
          <w:p w:rsidR="00C8334A" w:rsidRDefault="00C8334A">
            <w:pPr>
              <w:spacing w:before="120" w:after="120"/>
              <w:rPr>
                <w:rFonts w:ascii="Tahoma" w:hAnsi="Tahoma" w:cs="Tahoma"/>
                <w:sz w:val="18"/>
                <w:szCs w:val="18"/>
              </w:rPr>
            </w:pPr>
            <w:r>
              <w:rPr>
                <w:rFonts w:ascii="Tahoma" w:hAnsi="Tahoma" w:cs="Tahoma"/>
                <w:sz w:val="18"/>
                <w:szCs w:val="18"/>
              </w:rPr>
              <w:t>Załącznik nr 5</w:t>
            </w:r>
          </w:p>
        </w:tc>
        <w:tc>
          <w:tcPr>
            <w:tcW w:w="5952" w:type="dxa"/>
            <w:tcBorders>
              <w:top w:val="single" w:sz="4" w:space="0" w:color="auto"/>
              <w:left w:val="single" w:sz="4" w:space="0" w:color="auto"/>
              <w:bottom w:val="single" w:sz="4" w:space="0" w:color="auto"/>
              <w:right w:val="single" w:sz="4" w:space="0" w:color="auto"/>
            </w:tcBorders>
            <w:hideMark/>
          </w:tcPr>
          <w:p w:rsidR="00C8334A" w:rsidRDefault="00C8334A">
            <w:pPr>
              <w:spacing w:before="120" w:after="120"/>
              <w:jc w:val="both"/>
              <w:rPr>
                <w:rFonts w:ascii="Tahoma" w:hAnsi="Tahoma" w:cs="Tahoma"/>
                <w:i/>
                <w:sz w:val="18"/>
                <w:szCs w:val="18"/>
              </w:rPr>
            </w:pPr>
            <w:r>
              <w:rPr>
                <w:rFonts w:ascii="Tahoma" w:hAnsi="Tahoma" w:cs="Tahoma"/>
                <w:i/>
                <w:sz w:val="18"/>
                <w:szCs w:val="18"/>
              </w:rPr>
              <w:t>Wzór wykazu wykonanych przez Wykonawcę usług</w:t>
            </w:r>
          </w:p>
        </w:tc>
      </w:tr>
      <w:tr w:rsidR="00C8334A" w:rsidTr="00C8334A">
        <w:tc>
          <w:tcPr>
            <w:tcW w:w="2908" w:type="dxa"/>
            <w:tcBorders>
              <w:top w:val="single" w:sz="4" w:space="0" w:color="auto"/>
              <w:left w:val="single" w:sz="4" w:space="0" w:color="auto"/>
              <w:bottom w:val="single" w:sz="4" w:space="0" w:color="auto"/>
              <w:right w:val="single" w:sz="4" w:space="0" w:color="auto"/>
            </w:tcBorders>
            <w:vAlign w:val="center"/>
            <w:hideMark/>
          </w:tcPr>
          <w:p w:rsidR="00C8334A" w:rsidRDefault="00C8334A">
            <w:pPr>
              <w:spacing w:before="120" w:after="120"/>
              <w:rPr>
                <w:rFonts w:ascii="Tahoma" w:hAnsi="Tahoma" w:cs="Tahoma"/>
                <w:sz w:val="18"/>
                <w:szCs w:val="18"/>
              </w:rPr>
            </w:pPr>
            <w:r>
              <w:rPr>
                <w:rFonts w:ascii="Tahoma" w:hAnsi="Tahoma" w:cs="Tahoma"/>
                <w:sz w:val="18"/>
                <w:szCs w:val="18"/>
              </w:rPr>
              <w:t xml:space="preserve">Załącznik nr 6 </w:t>
            </w:r>
          </w:p>
        </w:tc>
        <w:tc>
          <w:tcPr>
            <w:tcW w:w="5952" w:type="dxa"/>
            <w:tcBorders>
              <w:top w:val="single" w:sz="4" w:space="0" w:color="auto"/>
              <w:left w:val="single" w:sz="4" w:space="0" w:color="auto"/>
              <w:bottom w:val="single" w:sz="4" w:space="0" w:color="auto"/>
              <w:right w:val="single" w:sz="4" w:space="0" w:color="auto"/>
            </w:tcBorders>
            <w:hideMark/>
          </w:tcPr>
          <w:p w:rsidR="00C8334A" w:rsidRDefault="00C8334A">
            <w:pPr>
              <w:spacing w:before="120" w:after="120"/>
              <w:jc w:val="both"/>
              <w:rPr>
                <w:rFonts w:ascii="Tahoma" w:hAnsi="Tahoma" w:cs="Tahoma"/>
                <w:i/>
                <w:sz w:val="18"/>
                <w:szCs w:val="18"/>
              </w:rPr>
            </w:pPr>
            <w:r>
              <w:rPr>
                <w:rFonts w:ascii="Tahoma" w:hAnsi="Tahoma" w:cs="Tahoma"/>
                <w:i/>
                <w:sz w:val="18"/>
                <w:szCs w:val="18"/>
              </w:rPr>
              <w:t>Wzór wykazu osób, skierowanych przez Wykonawcę do realizacji zamówienia publicznego</w:t>
            </w:r>
          </w:p>
        </w:tc>
      </w:tr>
      <w:tr w:rsidR="00C8334A" w:rsidTr="00C8334A">
        <w:tc>
          <w:tcPr>
            <w:tcW w:w="2908" w:type="dxa"/>
            <w:tcBorders>
              <w:top w:val="single" w:sz="4" w:space="0" w:color="auto"/>
              <w:left w:val="single" w:sz="4" w:space="0" w:color="auto"/>
              <w:bottom w:val="single" w:sz="4" w:space="0" w:color="auto"/>
              <w:right w:val="single" w:sz="4" w:space="0" w:color="auto"/>
            </w:tcBorders>
            <w:vAlign w:val="center"/>
            <w:hideMark/>
          </w:tcPr>
          <w:p w:rsidR="00C8334A" w:rsidRDefault="00C8334A">
            <w:pPr>
              <w:spacing w:before="120" w:after="120"/>
              <w:rPr>
                <w:rFonts w:ascii="Tahoma" w:hAnsi="Tahoma" w:cs="Tahoma"/>
                <w:sz w:val="18"/>
                <w:szCs w:val="18"/>
                <w:highlight w:val="yellow"/>
              </w:rPr>
            </w:pPr>
            <w:r>
              <w:rPr>
                <w:rFonts w:ascii="Tahoma" w:hAnsi="Tahoma" w:cs="Tahoma"/>
                <w:sz w:val="18"/>
                <w:szCs w:val="18"/>
              </w:rPr>
              <w:t>Załącznik nr 7</w:t>
            </w:r>
          </w:p>
        </w:tc>
        <w:tc>
          <w:tcPr>
            <w:tcW w:w="5952" w:type="dxa"/>
            <w:tcBorders>
              <w:top w:val="single" w:sz="4" w:space="0" w:color="auto"/>
              <w:left w:val="single" w:sz="4" w:space="0" w:color="auto"/>
              <w:bottom w:val="single" w:sz="4" w:space="0" w:color="auto"/>
              <w:right w:val="single" w:sz="4" w:space="0" w:color="auto"/>
            </w:tcBorders>
            <w:hideMark/>
          </w:tcPr>
          <w:p w:rsidR="00C8334A" w:rsidRDefault="00C8334A">
            <w:pPr>
              <w:spacing w:before="120" w:after="120"/>
              <w:jc w:val="both"/>
              <w:rPr>
                <w:rFonts w:ascii="Tahoma" w:hAnsi="Tahoma" w:cs="Tahoma"/>
                <w:i/>
                <w:sz w:val="18"/>
                <w:szCs w:val="18"/>
                <w:highlight w:val="yellow"/>
              </w:rPr>
            </w:pPr>
            <w:r>
              <w:rPr>
                <w:rFonts w:ascii="Tahoma" w:hAnsi="Tahoma" w:cs="Tahoma"/>
                <w:i/>
                <w:sz w:val="18"/>
                <w:szCs w:val="18"/>
              </w:rPr>
              <w:t>Wzór 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tc>
      </w:tr>
      <w:tr w:rsidR="00C8334A" w:rsidTr="00C8334A">
        <w:tc>
          <w:tcPr>
            <w:tcW w:w="2908" w:type="dxa"/>
            <w:tcBorders>
              <w:top w:val="single" w:sz="4" w:space="0" w:color="auto"/>
              <w:left w:val="single" w:sz="4" w:space="0" w:color="auto"/>
              <w:bottom w:val="single" w:sz="4" w:space="0" w:color="auto"/>
              <w:right w:val="single" w:sz="4" w:space="0" w:color="auto"/>
            </w:tcBorders>
            <w:vAlign w:val="center"/>
            <w:hideMark/>
          </w:tcPr>
          <w:p w:rsidR="00C8334A" w:rsidRDefault="00C8334A">
            <w:pPr>
              <w:spacing w:before="120" w:after="120"/>
              <w:rPr>
                <w:rFonts w:ascii="Tahoma" w:hAnsi="Tahoma" w:cs="Tahoma"/>
                <w:sz w:val="18"/>
                <w:szCs w:val="18"/>
                <w:highlight w:val="yellow"/>
              </w:rPr>
            </w:pPr>
            <w:r>
              <w:rPr>
                <w:rFonts w:ascii="Tahoma" w:hAnsi="Tahoma" w:cs="Tahoma"/>
                <w:sz w:val="18"/>
                <w:szCs w:val="18"/>
              </w:rPr>
              <w:t>Załącznik nr 8</w:t>
            </w:r>
          </w:p>
        </w:tc>
        <w:tc>
          <w:tcPr>
            <w:tcW w:w="5952" w:type="dxa"/>
            <w:tcBorders>
              <w:top w:val="single" w:sz="4" w:space="0" w:color="auto"/>
              <w:left w:val="single" w:sz="4" w:space="0" w:color="auto"/>
              <w:bottom w:val="single" w:sz="4" w:space="0" w:color="auto"/>
              <w:right w:val="single" w:sz="4" w:space="0" w:color="auto"/>
            </w:tcBorders>
            <w:hideMark/>
          </w:tcPr>
          <w:p w:rsidR="00C8334A" w:rsidRDefault="00C8334A">
            <w:pPr>
              <w:tabs>
                <w:tab w:val="left" w:pos="4026"/>
              </w:tabs>
              <w:spacing w:before="120" w:after="120"/>
              <w:jc w:val="both"/>
              <w:rPr>
                <w:rFonts w:ascii="Tahoma" w:hAnsi="Tahoma" w:cs="Tahoma"/>
                <w:i/>
                <w:sz w:val="18"/>
                <w:szCs w:val="18"/>
                <w:highlight w:val="yellow"/>
              </w:rPr>
            </w:pPr>
            <w:r>
              <w:rPr>
                <w:rFonts w:ascii="Tahoma" w:hAnsi="Tahoma" w:cs="Tahoma"/>
                <w:i/>
                <w:sz w:val="18"/>
                <w:szCs w:val="18"/>
              </w:rPr>
              <w:t>Wzór oświadczenia Wykonawcy o braku orzeczenia wobec niego tytułem środka zapobiegawczego zakazu ubiegania się o zamówienia publiczne</w:t>
            </w:r>
          </w:p>
        </w:tc>
      </w:tr>
    </w:tbl>
    <w:p w:rsidR="00C8334A" w:rsidRPr="00E92A06" w:rsidRDefault="00C8334A">
      <w:pPr>
        <w:rPr>
          <w:rFonts w:ascii="Tahoma" w:hAnsi="Tahoma" w:cs="Tahoma"/>
          <w:sz w:val="22"/>
          <w:szCs w:val="22"/>
        </w:rPr>
      </w:pPr>
    </w:p>
    <w:bookmarkEnd w:id="41"/>
    <w:p w:rsidR="00711769" w:rsidRPr="00E92A06" w:rsidRDefault="00711769" w:rsidP="00480D15">
      <w:pPr>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lastRenderedPageBreak/>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A04B84">
        <w:rPr>
          <w:rFonts w:ascii="Tahoma" w:hAnsi="Tahoma" w:cs="Tahoma"/>
          <w:sz w:val="22"/>
          <w:szCs w:val="22"/>
        </w:rPr>
        <w:t xml:space="preserve">roboty budowlane </w:t>
      </w:r>
      <w:r w:rsidR="001E4DC0" w:rsidRPr="00E92A06">
        <w:rPr>
          <w:rFonts w:ascii="Tahoma" w:hAnsi="Tahoma" w:cs="Tahoma"/>
          <w:sz w:val="22"/>
          <w:szCs w:val="22"/>
        </w:rPr>
        <w:t>:</w:t>
      </w:r>
    </w:p>
    <w:p w:rsidR="00E75102" w:rsidRDefault="00E75102" w:rsidP="00E75102">
      <w:pPr>
        <w:jc w:val="both"/>
        <w:rPr>
          <w:rFonts w:ascii="Tahoma" w:hAnsi="Tahoma" w:cs="Tahoma"/>
          <w:b/>
          <w:iCs/>
          <w:sz w:val="22"/>
          <w:szCs w:val="22"/>
        </w:rPr>
      </w:pPr>
    </w:p>
    <w:p w:rsidR="00A77BC2" w:rsidRDefault="00A469DA" w:rsidP="00A77BC2">
      <w:pPr>
        <w:jc w:val="both"/>
        <w:rPr>
          <w:rFonts w:ascii="Tahoma" w:hAnsi="Tahoma" w:cs="Tahoma"/>
          <w:b/>
          <w:iCs/>
          <w:sz w:val="22"/>
          <w:szCs w:val="22"/>
        </w:rPr>
      </w:pPr>
      <w:r w:rsidRPr="00A469DA">
        <w:rPr>
          <w:rFonts w:ascii="Tahoma" w:hAnsi="Tahoma" w:cs="Tahoma"/>
          <w:b/>
          <w:iCs/>
          <w:sz w:val="22"/>
          <w:szCs w:val="22"/>
        </w:rPr>
        <w:t xml:space="preserve">Nazwa zamówienia: </w:t>
      </w:r>
      <w:r w:rsidR="00A77BC2" w:rsidRPr="00A77BC2">
        <w:rPr>
          <w:rFonts w:ascii="Tahoma" w:hAnsi="Tahoma" w:cs="Tahoma"/>
          <w:b/>
          <w:iCs/>
          <w:sz w:val="22"/>
          <w:szCs w:val="22"/>
        </w:rPr>
        <w:t xml:space="preserve">Wykonanie i montaż barier kierujących migrujące organizmy rzeczne poza strefy niebezpieczne w okolicach Elektrowni Wodnej Kamienna na Drawie w ramach projektu LIFE13 NAT/PL/000009  </w:t>
      </w:r>
    </w:p>
    <w:p w:rsidR="0081238F" w:rsidRPr="0081238F" w:rsidRDefault="0081238F" w:rsidP="00A77BC2">
      <w:pPr>
        <w:jc w:val="both"/>
        <w:rPr>
          <w:rFonts w:ascii="Tahoma" w:hAnsi="Tahoma" w:cs="Tahoma"/>
          <w:b/>
          <w:iCs/>
          <w:sz w:val="22"/>
          <w:szCs w:val="22"/>
        </w:rPr>
      </w:pPr>
      <w:r w:rsidRPr="0081238F">
        <w:rPr>
          <w:rFonts w:ascii="Tahoma" w:hAnsi="Tahoma" w:cs="Tahoma"/>
          <w:b/>
          <w:iCs/>
          <w:sz w:val="22"/>
          <w:szCs w:val="22"/>
        </w:rPr>
        <w:tab/>
      </w: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711769" w:rsidRPr="00E92A06" w:rsidRDefault="000E76B8" w:rsidP="00480D15">
      <w:pPr>
        <w:spacing w:line="276" w:lineRule="auto"/>
        <w:jc w:val="both"/>
        <w:rPr>
          <w:rFonts w:ascii="Tahoma" w:hAnsi="Tahoma" w:cs="Tahoma"/>
          <w:iCs/>
          <w:sz w:val="22"/>
          <w:szCs w:val="22"/>
        </w:rPr>
      </w:pPr>
      <w:r w:rsidRPr="00E92A06">
        <w:rPr>
          <w:rFonts w:ascii="Tahoma" w:hAnsi="Tahoma" w:cs="Tahoma"/>
          <w:iCs/>
          <w:sz w:val="22"/>
          <w:szCs w:val="22"/>
        </w:rPr>
        <w:t xml:space="preserve">ul. Teofila </w:t>
      </w:r>
      <w:proofErr w:type="spellStart"/>
      <w:r w:rsidRPr="00E92A06">
        <w:rPr>
          <w:rFonts w:ascii="Tahoma" w:hAnsi="Tahoma" w:cs="Tahoma"/>
          <w:iCs/>
          <w:sz w:val="22"/>
          <w:szCs w:val="22"/>
        </w:rPr>
        <w:t>Firlika</w:t>
      </w:r>
      <w:proofErr w:type="spellEnd"/>
      <w:r w:rsidRPr="00E92A06">
        <w:rPr>
          <w:rFonts w:ascii="Tahoma" w:hAnsi="Tahoma" w:cs="Tahoma"/>
          <w:iCs/>
          <w:sz w:val="22"/>
          <w:szCs w:val="22"/>
        </w:rPr>
        <w:t xml:space="preserve"> 20 </w:t>
      </w:r>
      <w:r w:rsidR="004F10F9">
        <w:rPr>
          <w:rFonts w:ascii="Tahoma" w:hAnsi="Tahoma" w:cs="Tahoma"/>
          <w:iCs/>
          <w:sz w:val="22"/>
          <w:szCs w:val="22"/>
        </w:rPr>
        <w:t xml:space="preserve">, </w:t>
      </w: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C173AF" w:rsidRDefault="00711769" w:rsidP="00711769">
      <w:pPr>
        <w:jc w:val="both"/>
        <w:rPr>
          <w:rFonts w:ascii="Tahoma" w:hAnsi="Tahoma" w:cs="Tahoma"/>
          <w:b/>
          <w:sz w:val="22"/>
          <w:szCs w:val="22"/>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lastRenderedPageBreak/>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321E5F" w:rsidRDefault="00321E5F" w:rsidP="00C173AF">
      <w:pPr>
        <w:numPr>
          <w:ilvl w:val="1"/>
          <w:numId w:val="0"/>
        </w:numPr>
        <w:ind w:left="720" w:right="203"/>
        <w:jc w:val="both"/>
        <w:rPr>
          <w:rFonts w:ascii="Tahoma" w:hAnsi="Tahoma" w:cs="Tahoma"/>
          <w:b/>
          <w:sz w:val="22"/>
          <w:szCs w:val="22"/>
        </w:rPr>
      </w:pPr>
    </w:p>
    <w:p w:rsidR="00711769" w:rsidRDefault="00A67E18" w:rsidP="00C173AF">
      <w:pPr>
        <w:numPr>
          <w:ilvl w:val="1"/>
          <w:numId w:val="0"/>
        </w:numPr>
        <w:ind w:right="203" w:firstLine="360"/>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w:t>
      </w:r>
      <w:r w:rsidR="00E2251D" w:rsidRPr="00C173AF">
        <w:rPr>
          <w:rFonts w:ascii="Tahoma" w:hAnsi="Tahoma" w:cs="Tahoma"/>
          <w:b/>
          <w:sz w:val="22"/>
          <w:szCs w:val="22"/>
        </w:rPr>
        <w:t>brutto</w:t>
      </w:r>
      <w:r w:rsidR="001E4DC0" w:rsidRPr="00C173AF">
        <w:rPr>
          <w:rFonts w:ascii="Tahoma" w:hAnsi="Tahoma" w:cs="Tahoma"/>
          <w:b/>
          <w:sz w:val="22"/>
          <w:szCs w:val="22"/>
        </w:rPr>
        <w:t xml:space="preserve"> </w:t>
      </w:r>
      <w:r w:rsidR="001E4DC0" w:rsidRPr="00E92A06">
        <w:rPr>
          <w:rFonts w:ascii="Tahoma" w:hAnsi="Tahoma" w:cs="Tahoma"/>
          <w:sz w:val="22"/>
          <w:szCs w:val="22"/>
        </w:rPr>
        <w:t>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sz w:val="22"/>
          <w:szCs w:val="22"/>
        </w:rPr>
        <w:t>..............................................</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E2251D">
      <w:pPr>
        <w:ind w:left="360" w:right="203"/>
        <w:jc w:val="both"/>
        <w:rPr>
          <w:rFonts w:ascii="Tahoma" w:hAnsi="Tahoma" w:cs="Tahoma"/>
          <w:sz w:val="22"/>
          <w:szCs w:val="22"/>
        </w:rPr>
      </w:pPr>
      <w:r w:rsidRPr="00E92A06">
        <w:rPr>
          <w:rFonts w:ascii="Tahoma" w:hAnsi="Tahoma" w:cs="Tahoma"/>
          <w:sz w:val="22"/>
          <w:szCs w:val="22"/>
        </w:rPr>
        <w:tab/>
      </w:r>
      <w:r w:rsidR="00A67E18">
        <w:rPr>
          <w:rFonts w:ascii="Tahoma" w:hAnsi="Tahoma" w:cs="Tahoma"/>
          <w:sz w:val="22"/>
          <w:szCs w:val="22"/>
        </w:rPr>
        <w:br/>
      </w:r>
    </w:p>
    <w:p w:rsidR="00ED7FA9" w:rsidRDefault="00ED7FA9" w:rsidP="00711769">
      <w:pPr>
        <w:ind w:left="360" w:right="203"/>
        <w:jc w:val="both"/>
        <w:rPr>
          <w:rFonts w:ascii="Tahoma" w:hAnsi="Tahoma" w:cs="Tahoma"/>
          <w:sz w:val="22"/>
          <w:szCs w:val="22"/>
        </w:rPr>
      </w:pPr>
    </w:p>
    <w:p w:rsidR="00EF28FF"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CA6BF5" w:rsidRDefault="00CA6BF5" w:rsidP="008265DA">
      <w:pPr>
        <w:ind w:left="426" w:hanging="437"/>
        <w:jc w:val="both"/>
        <w:rPr>
          <w:rFonts w:ascii="Tahoma" w:hAnsi="Tahoma" w:cs="Tahoma"/>
          <w:sz w:val="22"/>
          <w:szCs w:val="22"/>
        </w:rPr>
      </w:pPr>
    </w:p>
    <w:p w:rsidR="00321E5F" w:rsidRPr="00321E5F" w:rsidRDefault="00321E5F" w:rsidP="00C173AF">
      <w:pPr>
        <w:numPr>
          <w:ilvl w:val="1"/>
          <w:numId w:val="9"/>
        </w:numPr>
        <w:ind w:left="720" w:right="203" w:hanging="360"/>
        <w:jc w:val="both"/>
        <w:rPr>
          <w:rFonts w:ascii="Tahoma" w:hAnsi="Tahoma" w:cs="Tahoma"/>
          <w:sz w:val="22"/>
          <w:szCs w:val="22"/>
        </w:rPr>
      </w:pPr>
      <w:r w:rsidRPr="00321E5F">
        <w:rPr>
          <w:rFonts w:ascii="Tahoma" w:hAnsi="Tahoma" w:cs="Tahoma"/>
          <w:sz w:val="22"/>
          <w:szCs w:val="22"/>
        </w:rPr>
        <w:t>Oświadczamy, iż :</w:t>
      </w:r>
      <w:r w:rsidRPr="00C173AF">
        <w:rPr>
          <w:rFonts w:ascii="Tahoma" w:hAnsi="Tahoma" w:cs="Tahoma"/>
          <w:sz w:val="22"/>
          <w:szCs w:val="22"/>
        </w:rPr>
        <w:t xml:space="preserve">  </w:t>
      </w:r>
    </w:p>
    <w:p w:rsidR="00321E5F" w:rsidRPr="00321E5F" w:rsidRDefault="00321E5F" w:rsidP="00321E5F">
      <w:pPr>
        <w:ind w:left="720" w:right="203"/>
        <w:jc w:val="both"/>
        <w:rPr>
          <w:rFonts w:ascii="Tahoma" w:hAnsi="Tahoma" w:cs="Tahoma"/>
          <w:sz w:val="22"/>
          <w:szCs w:val="22"/>
        </w:rPr>
      </w:pPr>
    </w:p>
    <w:p w:rsidR="00321E5F" w:rsidRPr="00321E5F" w:rsidRDefault="00321E5F" w:rsidP="00321E5F">
      <w:pPr>
        <w:numPr>
          <w:ilvl w:val="1"/>
          <w:numId w:val="74"/>
        </w:numPr>
        <w:tabs>
          <w:tab w:val="num" w:pos="851"/>
        </w:tabs>
        <w:spacing w:line="276" w:lineRule="auto"/>
        <w:ind w:left="851" w:hanging="425"/>
        <w:jc w:val="both"/>
        <w:rPr>
          <w:rFonts w:ascii="Tahoma" w:hAnsi="Tahoma" w:cs="Tahoma"/>
          <w:bCs/>
        </w:rPr>
      </w:pPr>
      <w:r w:rsidRPr="00321E5F">
        <w:rPr>
          <w:rFonts w:ascii="Tahoma" w:hAnsi="Tahoma" w:cs="Tahoma"/>
        </w:rPr>
        <w:t>Oferujemy udzielenie gwarancji na okres</w:t>
      </w:r>
      <w:r w:rsidRPr="00321E5F">
        <w:rPr>
          <w:rFonts w:ascii="Tahoma" w:hAnsi="Tahoma" w:cs="Tahoma"/>
          <w:b/>
        </w:rPr>
        <w:t xml:space="preserve"> 6 lat</w:t>
      </w:r>
      <w:r w:rsidRPr="00321E5F">
        <w:rPr>
          <w:rFonts w:ascii="Tahoma" w:hAnsi="Tahoma" w:cs="Tahoma"/>
        </w:rPr>
        <w:t xml:space="preserve"> od dnia podpisania protokołu odbioru końcowego </w:t>
      </w:r>
      <w:r w:rsidRPr="00321E5F">
        <w:rPr>
          <w:rFonts w:ascii="Tahoma" w:hAnsi="Tahoma" w:cs="Tahoma"/>
          <w:bCs/>
        </w:rPr>
        <w:t xml:space="preserve">z </w:t>
      </w:r>
      <w:r w:rsidRPr="00321E5F">
        <w:rPr>
          <w:rFonts w:ascii="Tahoma" w:hAnsi="Tahoma" w:cs="Tahoma"/>
        </w:rPr>
        <w:t xml:space="preserve">wykonania przedmiotu umowy </w:t>
      </w:r>
    </w:p>
    <w:p w:rsidR="00321E5F" w:rsidRPr="00321E5F" w:rsidRDefault="00321E5F" w:rsidP="00321E5F">
      <w:pPr>
        <w:numPr>
          <w:ilvl w:val="1"/>
          <w:numId w:val="74"/>
        </w:numPr>
        <w:tabs>
          <w:tab w:val="num" w:pos="851"/>
        </w:tabs>
        <w:spacing w:line="276" w:lineRule="auto"/>
        <w:ind w:left="851" w:hanging="425"/>
        <w:jc w:val="both"/>
        <w:rPr>
          <w:rFonts w:ascii="Tahoma" w:hAnsi="Tahoma" w:cs="Tahoma"/>
          <w:bCs/>
        </w:rPr>
      </w:pPr>
      <w:r w:rsidRPr="00321E5F">
        <w:rPr>
          <w:rFonts w:ascii="Tahoma" w:hAnsi="Tahoma" w:cs="Tahoma"/>
        </w:rPr>
        <w:t>Oferujemy udzielenie gwarancji na okres</w:t>
      </w:r>
      <w:r w:rsidRPr="00321E5F">
        <w:rPr>
          <w:rFonts w:ascii="Tahoma" w:hAnsi="Tahoma" w:cs="Tahoma"/>
          <w:b/>
        </w:rPr>
        <w:t xml:space="preserve"> 7 lat </w:t>
      </w:r>
      <w:r w:rsidRPr="00321E5F">
        <w:rPr>
          <w:rFonts w:ascii="Tahoma" w:hAnsi="Tahoma" w:cs="Tahoma"/>
        </w:rPr>
        <w:t xml:space="preserve">od dnia podpisania protokołu odbioru końcowego </w:t>
      </w:r>
      <w:r w:rsidRPr="00321E5F">
        <w:rPr>
          <w:rFonts w:ascii="Tahoma" w:hAnsi="Tahoma" w:cs="Tahoma"/>
          <w:bCs/>
        </w:rPr>
        <w:t xml:space="preserve">z </w:t>
      </w:r>
      <w:r w:rsidRPr="00321E5F">
        <w:rPr>
          <w:rFonts w:ascii="Tahoma" w:hAnsi="Tahoma" w:cs="Tahoma"/>
        </w:rPr>
        <w:t xml:space="preserve">wykonania przedmiotu umowy </w:t>
      </w:r>
    </w:p>
    <w:p w:rsidR="00321E5F" w:rsidRPr="00321E5F" w:rsidRDefault="00321E5F" w:rsidP="00321E5F">
      <w:pPr>
        <w:numPr>
          <w:ilvl w:val="1"/>
          <w:numId w:val="74"/>
        </w:numPr>
        <w:tabs>
          <w:tab w:val="num" w:pos="851"/>
        </w:tabs>
        <w:spacing w:line="276" w:lineRule="auto"/>
        <w:ind w:left="851" w:hanging="425"/>
        <w:jc w:val="both"/>
        <w:rPr>
          <w:rFonts w:ascii="Tahoma" w:hAnsi="Tahoma" w:cs="Tahoma"/>
          <w:bCs/>
        </w:rPr>
      </w:pPr>
      <w:r w:rsidRPr="00321E5F">
        <w:rPr>
          <w:rFonts w:ascii="Tahoma" w:hAnsi="Tahoma" w:cs="Tahoma"/>
        </w:rPr>
        <w:t>Oferujemy udzielenie gwarancji na okres</w:t>
      </w:r>
      <w:r w:rsidRPr="00321E5F">
        <w:rPr>
          <w:rFonts w:ascii="Tahoma" w:hAnsi="Tahoma" w:cs="Tahoma"/>
          <w:b/>
        </w:rPr>
        <w:t xml:space="preserve"> 8 lat</w:t>
      </w:r>
      <w:r w:rsidRPr="00321E5F">
        <w:rPr>
          <w:rFonts w:ascii="Tahoma" w:hAnsi="Tahoma" w:cs="Tahoma"/>
        </w:rPr>
        <w:t xml:space="preserve"> od dnia podpisania protokołu odbioru końcowego </w:t>
      </w:r>
      <w:r w:rsidRPr="00321E5F">
        <w:rPr>
          <w:rFonts w:ascii="Tahoma" w:hAnsi="Tahoma" w:cs="Tahoma"/>
          <w:bCs/>
        </w:rPr>
        <w:t xml:space="preserve">z </w:t>
      </w:r>
      <w:r w:rsidRPr="00321E5F">
        <w:rPr>
          <w:rFonts w:ascii="Tahoma" w:hAnsi="Tahoma" w:cs="Tahoma"/>
        </w:rPr>
        <w:t xml:space="preserve">wykonania przedmiotu umowy </w:t>
      </w:r>
    </w:p>
    <w:p w:rsidR="00321E5F" w:rsidRPr="00321E5F" w:rsidRDefault="00321E5F" w:rsidP="00321E5F">
      <w:pPr>
        <w:ind w:left="720" w:right="203"/>
        <w:jc w:val="both"/>
        <w:rPr>
          <w:rFonts w:ascii="Tahoma" w:hAnsi="Tahoma" w:cs="Tahoma"/>
          <w:bCs/>
          <w:i/>
          <w:sz w:val="22"/>
          <w:szCs w:val="22"/>
        </w:rPr>
      </w:pPr>
    </w:p>
    <w:p w:rsidR="00321E5F" w:rsidRPr="00321E5F" w:rsidRDefault="00321E5F" w:rsidP="00321E5F">
      <w:pPr>
        <w:ind w:left="720" w:right="203"/>
        <w:jc w:val="both"/>
        <w:rPr>
          <w:rFonts w:ascii="Tahoma" w:hAnsi="Tahoma" w:cs="Tahoma"/>
          <w:bCs/>
          <w:i/>
          <w:sz w:val="22"/>
          <w:szCs w:val="22"/>
        </w:rPr>
      </w:pPr>
      <w:r w:rsidRPr="00321E5F">
        <w:rPr>
          <w:rFonts w:ascii="Tahoma" w:hAnsi="Tahoma" w:cs="Tahoma"/>
          <w:bCs/>
          <w:i/>
          <w:sz w:val="22"/>
          <w:szCs w:val="22"/>
        </w:rPr>
        <w:t>należy zaznaczyć jedną z powyższych możliwości.  Minimalny okres gwarancji wynosi 6 lat. W przypadku niewskazania przez Wykonawcę w ofercie terminu gwarancji, Zamawiający uzna, iż Wykonawca udziela 6 letnią gwarancję.</w:t>
      </w:r>
    </w:p>
    <w:p w:rsidR="002810D9" w:rsidRPr="005D247C" w:rsidRDefault="002810D9" w:rsidP="002810D9">
      <w:pPr>
        <w:ind w:left="720" w:right="203"/>
        <w:jc w:val="both"/>
        <w:rPr>
          <w:rFonts w:ascii="Tahoma" w:hAnsi="Tahoma" w:cs="Tahoma"/>
          <w:sz w:val="22"/>
          <w:szCs w:val="22"/>
        </w:rPr>
      </w:pPr>
    </w:p>
    <w:p w:rsidR="00711769" w:rsidRPr="00203DE0" w:rsidRDefault="00EF28FF" w:rsidP="00203DE0">
      <w:pPr>
        <w:numPr>
          <w:ilvl w:val="1"/>
          <w:numId w:val="9"/>
        </w:numPr>
        <w:ind w:left="720" w:right="203" w:hanging="360"/>
        <w:jc w:val="both"/>
        <w:rPr>
          <w:rFonts w:ascii="Tahoma" w:hAnsi="Tahoma" w:cs="Tahoma"/>
          <w:sz w:val="22"/>
          <w:szCs w:val="22"/>
        </w:rPr>
      </w:pPr>
      <w:r w:rsidRPr="00203DE0">
        <w:rPr>
          <w:rFonts w:ascii="Tahoma" w:hAnsi="Tahoma" w:cs="Tahoma"/>
          <w:sz w:val="22"/>
          <w:szCs w:val="22"/>
        </w:rPr>
        <w:t>N</w:t>
      </w:r>
      <w:r w:rsidR="001E4DC0" w:rsidRPr="00203DE0">
        <w:rPr>
          <w:rFonts w:ascii="Tahoma" w:hAnsi="Tahoma" w:cs="Tahoma"/>
          <w:sz w:val="22"/>
          <w:szCs w:val="22"/>
        </w:rPr>
        <w:t xml:space="preserve">iniejsza oferta jest ważna przez 30 dni,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kceptuję(</w:t>
      </w:r>
      <w:proofErr w:type="spellStart"/>
      <w:r w:rsidR="001E4DC0" w:rsidRPr="00E92A06">
        <w:rPr>
          <w:rFonts w:ascii="Tahoma" w:hAnsi="Tahoma" w:cs="Tahoma"/>
          <w:sz w:val="22"/>
          <w:szCs w:val="22"/>
        </w:rPr>
        <w:t>emy</w:t>
      </w:r>
      <w:proofErr w:type="spellEnd"/>
      <w:r w:rsidR="001E4DC0" w:rsidRPr="00E92A06">
        <w:rPr>
          <w:rFonts w:ascii="Tahoma" w:hAnsi="Tahoma" w:cs="Tahoma"/>
          <w:sz w:val="22"/>
          <w:szCs w:val="22"/>
        </w:rPr>
        <w:t xml:space="preserve">)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r w:rsidR="001E4DC0" w:rsidRPr="00E92A06">
        <w:rPr>
          <w:rFonts w:ascii="Tahoma" w:hAnsi="Tahoma" w:cs="Tahoma"/>
          <w:sz w:val="22"/>
          <w:szCs w:val="22"/>
        </w:rPr>
        <w:t>(</w:t>
      </w:r>
      <w:proofErr w:type="spellStart"/>
      <w:r w:rsidR="00901533" w:rsidRPr="00E92A06">
        <w:rPr>
          <w:rFonts w:ascii="Tahoma" w:hAnsi="Tahoma" w:cs="Tahoma"/>
          <w:sz w:val="22"/>
          <w:szCs w:val="22"/>
        </w:rPr>
        <w:t>emy</w:t>
      </w:r>
      <w:proofErr w:type="spellEnd"/>
      <w:r w:rsidR="00901533" w:rsidRPr="00E92A06">
        <w:rPr>
          <w:rFonts w:ascii="Tahoma" w:hAnsi="Tahoma" w:cs="Tahoma"/>
          <w:sz w:val="22"/>
          <w:szCs w:val="22"/>
        </w:rPr>
        <w:t>)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w:t>
      </w:r>
      <w:proofErr w:type="spellStart"/>
      <w:r w:rsidR="001E4DC0" w:rsidRPr="00E92A06">
        <w:rPr>
          <w:rFonts w:ascii="Tahoma" w:hAnsi="Tahoma" w:cs="Tahoma"/>
          <w:sz w:val="22"/>
          <w:szCs w:val="22"/>
        </w:rPr>
        <w:t>emy</w:t>
      </w:r>
      <w:proofErr w:type="spellEnd"/>
      <w:r w:rsidR="001E4DC0" w:rsidRPr="00E92A06">
        <w:rPr>
          <w:rFonts w:ascii="Tahoma" w:hAnsi="Tahoma" w:cs="Tahoma"/>
          <w:sz w:val="22"/>
          <w:szCs w:val="22"/>
        </w:rPr>
        <w:t xml:space="preserve">)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lastRenderedPageBreak/>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203DE0">
        <w:rPr>
          <w:rFonts w:ascii="Tahoma" w:hAnsi="Tahoma" w:cs="Tahoma"/>
          <w:sz w:val="22"/>
          <w:szCs w:val="22"/>
        </w:rPr>
        <w:footnoteReference w:id="2"/>
      </w:r>
      <w:r w:rsidR="001E4DC0" w:rsidRPr="00E92A06">
        <w:rPr>
          <w:rFonts w:ascii="Tahoma" w:hAnsi="Tahoma" w:cs="Tahoma"/>
          <w:sz w:val="22"/>
          <w:szCs w:val="22"/>
        </w:rPr>
        <w:t xml:space="preserve">, </w:t>
      </w: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proofErr w:type="spellStart"/>
      <w:r w:rsidR="00901533" w:rsidRPr="00E92A06">
        <w:rPr>
          <w:rFonts w:ascii="Tahoma" w:hAnsi="Tahoma" w:cs="Tahoma"/>
          <w:sz w:val="22"/>
          <w:szCs w:val="22"/>
        </w:rPr>
        <w:t>ymy</w:t>
      </w:r>
      <w:proofErr w:type="spellEnd"/>
      <w:r w:rsidR="00901533" w:rsidRPr="00E92A06">
        <w:rPr>
          <w:rFonts w:ascii="Tahoma" w:hAnsi="Tahoma" w:cs="Tahoma"/>
          <w:sz w:val="22"/>
          <w:szCs w:val="22"/>
        </w:rPr>
        <w:t>),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971A36">
      <w:pPr>
        <w:numPr>
          <w:ilvl w:val="1"/>
          <w:numId w:val="9"/>
        </w:numPr>
        <w:ind w:left="720" w:right="203" w:hanging="360"/>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971A36" w:rsidRPr="00971A36">
        <w:rPr>
          <w:rFonts w:ascii="Tahoma" w:hAnsi="Tahoma" w:cs="Tahoma"/>
          <w:sz w:val="22"/>
          <w:szCs w:val="22"/>
        </w:rPr>
        <w:t>(tekst jedn. Dz.U.2019.1843)</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203DE0">
        <w:rPr>
          <w:rFonts w:ascii="Tahoma" w:hAnsi="Tahoma" w:cs="Tahoma"/>
          <w:sz w:val="22"/>
          <w:szCs w:val="22"/>
        </w:rPr>
        <w:footnoteReference w:id="3"/>
      </w:r>
      <w:r w:rsidR="001E4DC0" w:rsidRPr="00E92A06">
        <w:rPr>
          <w:rFonts w:ascii="Tahoma" w:hAnsi="Tahoma" w:cs="Tahoma"/>
          <w:sz w:val="22"/>
          <w:szCs w:val="22"/>
        </w:rPr>
        <w:t>:</w:t>
      </w: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DA0D06" w:rsidRDefault="001E4DC0" w:rsidP="00DA0D06">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 xml:space="preserve">ie zamierzam(y) powierzać do </w:t>
      </w:r>
      <w:proofErr w:type="spellStart"/>
      <w:r w:rsidRPr="00E92A06">
        <w:rPr>
          <w:rFonts w:ascii="Tahoma" w:hAnsi="Tahoma" w:cs="Tahoma"/>
          <w:sz w:val="22"/>
          <w:szCs w:val="22"/>
        </w:rPr>
        <w:t>podwykonania</w:t>
      </w:r>
      <w:proofErr w:type="spellEnd"/>
      <w:r w:rsidRPr="00E92A06">
        <w:rPr>
          <w:rFonts w:ascii="Tahoma" w:hAnsi="Tahoma" w:cs="Tahoma"/>
          <w:sz w:val="22"/>
          <w:szCs w:val="22"/>
        </w:rPr>
        <w:t xml:space="preserve"> żadnej części niniejszego zamówienia / następujące części niniejszego zamówienia zamierzam(y) powierzyć podwykonawcom]</w:t>
      </w:r>
      <w:r w:rsidRPr="00203DE0">
        <w:rPr>
          <w:rFonts w:ascii="Tahoma" w:hAnsi="Tahoma" w:cs="Tahoma"/>
          <w:sz w:val="22"/>
          <w:szCs w:val="22"/>
        </w:rPr>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42022B" w:rsidRPr="0042022B" w:rsidRDefault="0042022B" w:rsidP="00203DE0">
      <w:pPr>
        <w:numPr>
          <w:ilvl w:val="1"/>
          <w:numId w:val="9"/>
        </w:numPr>
        <w:ind w:left="720" w:right="203" w:hanging="360"/>
        <w:jc w:val="both"/>
        <w:rPr>
          <w:rFonts w:ascii="Tahoma" w:hAnsi="Tahoma" w:cs="Tahoma"/>
          <w:sz w:val="22"/>
          <w:szCs w:val="22"/>
        </w:rPr>
      </w:pPr>
      <w:r w:rsidRPr="0042022B">
        <w:rPr>
          <w:rFonts w:ascii="Tahoma" w:hAnsi="Tahoma" w:cs="Tahoma"/>
          <w:sz w:val="22"/>
          <w:szCs w:val="22"/>
        </w:rPr>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/liśmy</w:t>
      </w:r>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711769" w:rsidRPr="00E92A06" w:rsidRDefault="001E4DC0" w:rsidP="002B1D4F">
      <w:pPr>
        <w:jc w:val="both"/>
        <w:rPr>
          <w:rFonts w:ascii="Tahoma" w:hAnsi="Tahoma" w:cs="Tahoma"/>
          <w:b/>
          <w:sz w:val="22"/>
          <w:szCs w:val="22"/>
        </w:rPr>
      </w:pPr>
      <w:r w:rsidRPr="00E92A06">
        <w:rPr>
          <w:rFonts w:ascii="Tahoma" w:hAnsi="Tahoma" w:cs="Tahoma"/>
          <w:b/>
          <w:sz w:val="22"/>
          <w:szCs w:val="22"/>
        </w:rPr>
        <w:t>Podpis(y):</w:t>
      </w:r>
    </w:p>
    <w:p w:rsidR="00711769" w:rsidRPr="00E92A06" w:rsidRDefault="00711769" w:rsidP="00711769">
      <w:pPr>
        <w:jc w:val="both"/>
        <w:rPr>
          <w:rFonts w:ascii="Tahoma" w:hAnsi="Tahoma" w:cs="Tahoma"/>
          <w:b/>
          <w:sz w:val="18"/>
          <w:szCs w:val="18"/>
        </w:rPr>
      </w:pPr>
    </w:p>
    <w:tbl>
      <w:tblPr>
        <w:tblW w:w="9889"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239"/>
        <w:gridCol w:w="2268"/>
        <w:gridCol w:w="2694"/>
        <w:gridCol w:w="1770"/>
        <w:gridCol w:w="1558"/>
      </w:tblGrid>
      <w:tr w:rsidR="00711769" w:rsidRPr="00E92A06" w:rsidTr="00480D15">
        <w:tc>
          <w:tcPr>
            <w:tcW w:w="360" w:type="dxa"/>
            <w:shd w:val="clear" w:color="auto" w:fill="F3F3F3"/>
          </w:tcPr>
          <w:p w:rsidR="00711769" w:rsidRPr="00E92A06" w:rsidRDefault="00901533" w:rsidP="00F0235C">
            <w:pPr>
              <w:jc w:val="both"/>
              <w:rPr>
                <w:rFonts w:ascii="Tahoma" w:hAnsi="Tahoma" w:cs="Tahoma"/>
                <w:b/>
                <w:sz w:val="18"/>
                <w:szCs w:val="18"/>
              </w:rPr>
            </w:pPr>
            <w:r w:rsidRPr="00E92A06">
              <w:rPr>
                <w:rFonts w:ascii="Tahoma" w:hAnsi="Tahoma" w:cs="Tahoma"/>
                <w:b/>
                <w:sz w:val="18"/>
                <w:szCs w:val="18"/>
              </w:rPr>
              <w:lastRenderedPageBreak/>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1239"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Nazwa(y) Wykonawcy(ów)</w:t>
            </w:r>
          </w:p>
          <w:p w:rsidR="00711769" w:rsidRPr="00E92A06" w:rsidRDefault="00711769" w:rsidP="00F0235C">
            <w:pPr>
              <w:rPr>
                <w:rFonts w:ascii="Tahoma" w:hAnsi="Tahoma" w:cs="Tahoma"/>
                <w:sz w:val="18"/>
                <w:szCs w:val="18"/>
              </w:rPr>
            </w:pPr>
          </w:p>
          <w:p w:rsidR="00711769" w:rsidRPr="00E92A06" w:rsidRDefault="00711769" w:rsidP="00F0235C">
            <w:pPr>
              <w:jc w:val="right"/>
              <w:rPr>
                <w:rFonts w:ascii="Tahoma" w:hAnsi="Tahoma" w:cs="Tahoma"/>
                <w:sz w:val="18"/>
                <w:szCs w:val="18"/>
              </w:rPr>
            </w:pPr>
          </w:p>
        </w:tc>
        <w:tc>
          <w:tcPr>
            <w:tcW w:w="2268"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Nazwisko i imię osoby (osób) upoważnionej(</w:t>
            </w:r>
            <w:proofErr w:type="spellStart"/>
            <w:r w:rsidRPr="00E92A06">
              <w:rPr>
                <w:rFonts w:ascii="Tahoma" w:hAnsi="Tahoma" w:cs="Tahoma"/>
                <w:b/>
                <w:sz w:val="18"/>
                <w:szCs w:val="18"/>
              </w:rPr>
              <w:t>ych</w:t>
            </w:r>
            <w:proofErr w:type="spellEnd"/>
            <w:r w:rsidRPr="00E92A06">
              <w:rPr>
                <w:rFonts w:ascii="Tahoma" w:hAnsi="Tahoma" w:cs="Tahoma"/>
                <w:b/>
                <w:sz w:val="18"/>
                <w:szCs w:val="18"/>
              </w:rPr>
              <w:t xml:space="preserve">) do podpisania niniejszej oferty w imieniu Wykonawcy(ów) </w:t>
            </w:r>
          </w:p>
        </w:tc>
        <w:tc>
          <w:tcPr>
            <w:tcW w:w="2694"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Podpis(y) osoby(osób) upoważnionej(</w:t>
            </w:r>
            <w:proofErr w:type="spellStart"/>
            <w:r w:rsidRPr="00E92A06">
              <w:rPr>
                <w:rFonts w:ascii="Tahoma" w:hAnsi="Tahoma" w:cs="Tahoma"/>
                <w:b/>
                <w:sz w:val="18"/>
                <w:szCs w:val="18"/>
              </w:rPr>
              <w:t>ych</w:t>
            </w:r>
            <w:proofErr w:type="spellEnd"/>
            <w:r w:rsidRPr="00E92A06">
              <w:rPr>
                <w:rFonts w:ascii="Tahoma" w:hAnsi="Tahoma" w:cs="Tahoma"/>
                <w:b/>
                <w:sz w:val="18"/>
                <w:szCs w:val="18"/>
              </w:rPr>
              <w:t>) do podpisania niniejszej oferty w imieniu Wykonawcy(ów)</w:t>
            </w:r>
          </w:p>
        </w:tc>
        <w:tc>
          <w:tcPr>
            <w:tcW w:w="1770"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Pieczęć(</w:t>
            </w:r>
            <w:proofErr w:type="spellStart"/>
            <w:r w:rsidRPr="00E92A06">
              <w:rPr>
                <w:rFonts w:ascii="Tahoma" w:hAnsi="Tahoma" w:cs="Tahoma"/>
                <w:b/>
                <w:sz w:val="18"/>
                <w:szCs w:val="18"/>
              </w:rPr>
              <w:t>cie</w:t>
            </w:r>
            <w:proofErr w:type="spellEnd"/>
            <w:r w:rsidRPr="00E92A06">
              <w:rPr>
                <w:rFonts w:ascii="Tahoma" w:hAnsi="Tahoma" w:cs="Tahoma"/>
                <w:b/>
                <w:sz w:val="18"/>
                <w:szCs w:val="18"/>
              </w:rPr>
              <w:t xml:space="preserve">) Wykonawcy(ów) </w:t>
            </w:r>
          </w:p>
        </w:tc>
        <w:tc>
          <w:tcPr>
            <w:tcW w:w="1558" w:type="dxa"/>
            <w:shd w:val="clear" w:color="auto" w:fill="F3F3F3"/>
          </w:tcPr>
          <w:p w:rsidR="00711769" w:rsidRPr="00E92A06" w:rsidRDefault="001E4DC0" w:rsidP="00F0235C">
            <w:pPr>
              <w:jc w:val="center"/>
              <w:rPr>
                <w:rFonts w:ascii="Tahoma" w:hAnsi="Tahoma" w:cs="Tahoma"/>
                <w:b/>
                <w:sz w:val="18"/>
                <w:szCs w:val="18"/>
              </w:rPr>
            </w:pPr>
            <w:r w:rsidRPr="00E92A06">
              <w:rPr>
                <w:rFonts w:ascii="Tahoma" w:hAnsi="Tahoma" w:cs="Tahoma"/>
                <w:b/>
                <w:sz w:val="18"/>
                <w:szCs w:val="18"/>
              </w:rPr>
              <w:t xml:space="preserve">Miejscowość </w:t>
            </w:r>
          </w:p>
          <w:p w:rsidR="00711769" w:rsidRPr="00E92A06" w:rsidRDefault="00901533" w:rsidP="00F0235C">
            <w:pPr>
              <w:jc w:val="center"/>
              <w:rPr>
                <w:rFonts w:ascii="Tahoma" w:hAnsi="Tahoma" w:cs="Tahoma"/>
                <w:b/>
                <w:sz w:val="18"/>
                <w:szCs w:val="18"/>
              </w:rPr>
            </w:pPr>
            <w:r w:rsidRPr="00E92A06">
              <w:rPr>
                <w:rFonts w:ascii="Tahoma" w:hAnsi="Tahoma" w:cs="Tahoma"/>
                <w:b/>
                <w:sz w:val="18"/>
                <w:szCs w:val="18"/>
              </w:rPr>
              <w:t>i data</w:t>
            </w:r>
          </w:p>
        </w:tc>
      </w:tr>
      <w:tr w:rsidR="00711769" w:rsidRPr="00E92A06" w:rsidTr="00480D15">
        <w:trPr>
          <w:trHeight w:val="413"/>
        </w:trPr>
        <w:tc>
          <w:tcPr>
            <w:tcW w:w="360" w:type="dxa"/>
          </w:tcPr>
          <w:p w:rsidR="00711769" w:rsidRPr="00E92A06" w:rsidRDefault="00711769" w:rsidP="00F0235C">
            <w:pPr>
              <w:jc w:val="both"/>
              <w:rPr>
                <w:rFonts w:ascii="Tahoma" w:hAnsi="Tahoma" w:cs="Tahoma"/>
                <w:b/>
                <w:sz w:val="18"/>
                <w:szCs w:val="18"/>
              </w:rPr>
            </w:pPr>
          </w:p>
        </w:tc>
        <w:tc>
          <w:tcPr>
            <w:tcW w:w="1239" w:type="dxa"/>
          </w:tcPr>
          <w:p w:rsidR="00711769" w:rsidRPr="00E92A06" w:rsidRDefault="00711769" w:rsidP="00F0235C">
            <w:pPr>
              <w:jc w:val="both"/>
              <w:rPr>
                <w:rFonts w:ascii="Tahoma" w:hAnsi="Tahoma" w:cs="Tahoma"/>
                <w:b/>
                <w:sz w:val="18"/>
                <w:szCs w:val="18"/>
              </w:rPr>
            </w:pPr>
          </w:p>
        </w:tc>
        <w:tc>
          <w:tcPr>
            <w:tcW w:w="2268" w:type="dxa"/>
          </w:tcPr>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p w:rsidR="00711769" w:rsidRPr="00E92A06" w:rsidRDefault="00711769" w:rsidP="00F0235C">
            <w:pPr>
              <w:ind w:firstLine="708"/>
              <w:jc w:val="both"/>
              <w:rPr>
                <w:rFonts w:ascii="Tahoma" w:hAnsi="Tahoma" w:cs="Tahoma"/>
                <w:b/>
                <w:sz w:val="18"/>
                <w:szCs w:val="18"/>
              </w:rPr>
            </w:pPr>
          </w:p>
        </w:tc>
        <w:tc>
          <w:tcPr>
            <w:tcW w:w="2694" w:type="dxa"/>
          </w:tcPr>
          <w:p w:rsidR="00711769" w:rsidRPr="00E92A06" w:rsidRDefault="00711769" w:rsidP="00F0235C">
            <w:pPr>
              <w:jc w:val="both"/>
              <w:rPr>
                <w:rFonts w:ascii="Tahoma" w:hAnsi="Tahoma" w:cs="Tahoma"/>
                <w:b/>
                <w:sz w:val="18"/>
                <w:szCs w:val="18"/>
              </w:rPr>
            </w:pPr>
          </w:p>
        </w:tc>
        <w:tc>
          <w:tcPr>
            <w:tcW w:w="1770" w:type="dxa"/>
          </w:tcPr>
          <w:p w:rsidR="00711769" w:rsidRPr="00E92A06" w:rsidRDefault="00711769" w:rsidP="00F0235C">
            <w:pPr>
              <w:jc w:val="both"/>
              <w:rPr>
                <w:rFonts w:ascii="Tahoma" w:hAnsi="Tahoma" w:cs="Tahoma"/>
                <w:b/>
                <w:sz w:val="18"/>
                <w:szCs w:val="18"/>
              </w:rPr>
            </w:pPr>
          </w:p>
        </w:tc>
        <w:tc>
          <w:tcPr>
            <w:tcW w:w="1558" w:type="dxa"/>
          </w:tcPr>
          <w:p w:rsidR="00711769" w:rsidRPr="00E92A06" w:rsidRDefault="00711769" w:rsidP="00F0235C">
            <w:pPr>
              <w:jc w:val="both"/>
              <w:rPr>
                <w:rFonts w:ascii="Tahoma" w:hAnsi="Tahoma" w:cs="Tahoma"/>
                <w:b/>
                <w:sz w:val="18"/>
                <w:szCs w:val="18"/>
              </w:rPr>
            </w:pPr>
          </w:p>
        </w:tc>
      </w:tr>
    </w:tbl>
    <w:p w:rsidR="00902AC1" w:rsidRPr="00E92A06" w:rsidRDefault="00902AC1"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A17EA6" w:rsidRDefault="00A17EA6" w:rsidP="005014E5">
      <w:pPr>
        <w:rPr>
          <w:rFonts w:ascii="Tahoma" w:hAnsi="Tahoma" w:cs="Tahoma"/>
          <w:b/>
          <w:sz w:val="22"/>
          <w:szCs w:val="22"/>
        </w:rPr>
      </w:pP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A04B84">
        <w:rPr>
          <w:rFonts w:ascii="Tahoma" w:hAnsi="Tahoma" w:cs="Tahoma"/>
          <w:sz w:val="22"/>
          <w:szCs w:val="22"/>
        </w:rPr>
        <w:t xml:space="preserve">roboty budowlane </w:t>
      </w:r>
      <w:r w:rsidRPr="00E92A06">
        <w:rPr>
          <w:rFonts w:ascii="Tahoma" w:hAnsi="Tahoma" w:cs="Tahoma"/>
          <w:sz w:val="22"/>
          <w:szCs w:val="22"/>
        </w:rPr>
        <w:t>:</w:t>
      </w:r>
    </w:p>
    <w:p w:rsidR="0081238F" w:rsidRPr="0081238F" w:rsidRDefault="0081238F" w:rsidP="00A77BC2">
      <w:pPr>
        <w:jc w:val="both"/>
        <w:rPr>
          <w:rFonts w:ascii="Tahoma" w:hAnsi="Tahoma" w:cs="Tahoma"/>
          <w:b/>
          <w:iCs/>
          <w:sz w:val="22"/>
          <w:szCs w:val="22"/>
        </w:rPr>
      </w:pPr>
      <w:r w:rsidRPr="0081238F">
        <w:rPr>
          <w:rFonts w:ascii="Tahoma" w:hAnsi="Tahoma" w:cs="Tahoma"/>
          <w:b/>
          <w:iCs/>
          <w:sz w:val="22"/>
          <w:szCs w:val="22"/>
        </w:rPr>
        <w:lastRenderedPageBreak/>
        <w:t xml:space="preserve">Nazwa zamówienia: </w:t>
      </w:r>
      <w:r w:rsidR="00A77BC2" w:rsidRPr="00A77BC2">
        <w:rPr>
          <w:rFonts w:ascii="Tahoma" w:hAnsi="Tahoma" w:cs="Tahoma"/>
          <w:b/>
          <w:iCs/>
          <w:sz w:val="22"/>
          <w:szCs w:val="22"/>
        </w:rPr>
        <w:t xml:space="preserve">Wykonanie i montaż barier kierujących migrujące organizmy rzeczne poza strefy niebezpieczne w okolicach Elektrowni Wodnej Kamienna na Drawie w ramach projektu LIFE13 NAT/PL/000009  </w:t>
      </w:r>
      <w:r w:rsidRPr="0081238F">
        <w:rPr>
          <w:rFonts w:ascii="Tahoma" w:hAnsi="Tahoma" w:cs="Tahoma"/>
          <w:b/>
          <w:iCs/>
          <w:sz w:val="22"/>
          <w:szCs w:val="22"/>
        </w:rPr>
        <w:tab/>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549"/>
        <w:gridCol w:w="3118"/>
      </w:tblGrid>
      <w:tr w:rsidR="00963AA8" w:rsidRPr="00E92A06" w:rsidTr="003A35FC">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6549"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w:t>
      </w:r>
      <w:r w:rsidR="0005039D" w:rsidRPr="00E92A06" w:rsidDel="0005039D">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w zakresie określonym w SIWZ </w:t>
      </w:r>
    </w:p>
    <w:p w:rsidR="005014E5" w:rsidRDefault="005014E5" w:rsidP="00963AA8">
      <w:pPr>
        <w:spacing w:line="276" w:lineRule="auto"/>
        <w:jc w:val="both"/>
        <w:rPr>
          <w:rFonts w:ascii="Tahoma" w:hAnsi="Tahoma" w:cs="Tahoma"/>
          <w:i/>
        </w:rPr>
      </w:pPr>
    </w:p>
    <w:p w:rsidR="00C4273D" w:rsidRDefault="00C4273D" w:rsidP="00963AA8">
      <w:pPr>
        <w:spacing w:line="276" w:lineRule="auto"/>
        <w:jc w:val="both"/>
        <w:rPr>
          <w:rFonts w:ascii="Tahoma" w:hAnsi="Tahoma" w:cs="Tahoma"/>
          <w:i/>
        </w:rPr>
      </w:pPr>
    </w:p>
    <w:p w:rsidR="00C4273D" w:rsidRDefault="00C4273D" w:rsidP="00963AA8">
      <w:pPr>
        <w:spacing w:line="276" w:lineRule="auto"/>
        <w:jc w:val="both"/>
        <w:rPr>
          <w:rFonts w:ascii="Tahoma" w:hAnsi="Tahoma" w:cs="Tahoma"/>
          <w:i/>
        </w:rPr>
      </w:pPr>
    </w:p>
    <w:p w:rsidR="00C4273D" w:rsidRPr="00E92A06" w:rsidRDefault="00C4273D"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5014E5" w:rsidP="005014E5">
      <w:pPr>
        <w:spacing w:line="360" w:lineRule="auto"/>
        <w:jc w:val="center"/>
        <w:rPr>
          <w:rFonts w:ascii="Tahoma" w:hAnsi="Tahoma" w:cs="Tahoma"/>
          <w:b/>
          <w:i/>
          <w:sz w:val="20"/>
          <w:szCs w:val="20"/>
          <w:u w:val="single"/>
          <w:lang w:eastAsia="ar-SA"/>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(podać mającą zastosowanie podstawę wykluczenia spośród wymienionych w art. 24 ust. 1 pkt 13-14, 16-20 lub art. 24 ust. 5 </w:t>
      </w:r>
      <w:r w:rsidR="00762BAC">
        <w:rPr>
          <w:rFonts w:ascii="Tahoma" w:eastAsia="Calibri" w:hAnsi="Tahoma" w:cs="Tahoma"/>
          <w:i/>
          <w:sz w:val="22"/>
          <w:szCs w:val="22"/>
          <w:lang w:eastAsia="en-US"/>
        </w:rPr>
        <w:t xml:space="preserve">pkt 1 </w:t>
      </w:r>
      <w:proofErr w:type="spellStart"/>
      <w:r w:rsidRPr="00E92A06">
        <w:rPr>
          <w:rFonts w:ascii="Tahoma" w:eastAsia="Calibri" w:hAnsi="Tahoma" w:cs="Tahoma"/>
          <w:i/>
          <w:sz w:val="22"/>
          <w:szCs w:val="22"/>
          <w:lang w:eastAsia="en-US"/>
        </w:rPr>
        <w:t>upzp</w:t>
      </w:r>
      <w:proofErr w:type="spellEnd"/>
      <w:r w:rsidRPr="00E92A06">
        <w:rPr>
          <w:rFonts w:ascii="Tahoma" w:eastAsia="Calibri" w:hAnsi="Tahoma" w:cs="Tahoma"/>
          <w:i/>
          <w:sz w:val="22"/>
          <w:szCs w:val="22"/>
          <w:lang w:eastAsia="en-US"/>
        </w:rPr>
        <w:t>).</w:t>
      </w:r>
      <w:r w:rsidRPr="00E92A06">
        <w:rPr>
          <w:rFonts w:ascii="Tahoma" w:eastAsia="Calibri" w:hAnsi="Tahoma" w:cs="Tahoma"/>
          <w:sz w:val="22"/>
          <w:szCs w:val="22"/>
          <w:lang w:eastAsia="en-US"/>
        </w:rPr>
        <w:t xml:space="preserve"> Jednocześnie oświadczam, że w związku z ww. okolicznością, na podstawie art. 24 ust. 8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lastRenderedPageBreak/>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Oświadczam, że następujący/e podmiot/y, na którego/</w:t>
      </w:r>
      <w:proofErr w:type="spellStart"/>
      <w:r w:rsidRPr="00E92A06">
        <w:rPr>
          <w:rFonts w:ascii="Tahoma" w:hAnsi="Tahoma" w:cs="Tahoma"/>
          <w:sz w:val="22"/>
          <w:szCs w:val="22"/>
        </w:rPr>
        <w:t>ych</w:t>
      </w:r>
      <w:proofErr w:type="spellEnd"/>
      <w:r w:rsidRPr="00E92A06">
        <w:rPr>
          <w:rFonts w:ascii="Tahoma" w:hAnsi="Tahoma" w:cs="Tahoma"/>
          <w:sz w:val="22"/>
          <w:szCs w:val="22"/>
        </w:rPr>
        <w:t xml:space="preserve"> zasoby powołuję się w niniejszym postępowaniu, tj.: ………………………………………………………………………………………………….. </w:t>
      </w:r>
      <w:r w:rsidRPr="00E92A06">
        <w:rPr>
          <w:rFonts w:ascii="Tahoma" w:hAnsi="Tahoma" w:cs="Tahoma"/>
          <w:i/>
          <w:sz w:val="22"/>
          <w:szCs w:val="22"/>
        </w:rPr>
        <w:t>(podać pełną nazwę/firmę, adres, a także w zależności od podmiotu: NIP/PESEL, KRS/</w:t>
      </w:r>
      <w:proofErr w:type="spellStart"/>
      <w:r w:rsidRPr="00E92A06">
        <w:rPr>
          <w:rFonts w:ascii="Tahoma" w:hAnsi="Tahoma" w:cs="Tahoma"/>
          <w:i/>
          <w:sz w:val="22"/>
          <w:szCs w:val="22"/>
        </w:rPr>
        <w:t>CEiDG</w:t>
      </w:r>
      <w:proofErr w:type="spellEnd"/>
      <w:r w:rsidRPr="00E92A06">
        <w:rPr>
          <w:rFonts w:ascii="Tahoma" w:hAnsi="Tahoma" w:cs="Tahoma"/>
          <w:i/>
          <w:sz w:val="22"/>
          <w:szCs w:val="22"/>
        </w:rPr>
        <w:t xml:space="preserve">)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2"/>
          <w:szCs w:val="22"/>
        </w:rPr>
      </w:pP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t>pieczęć Wykonawcy</w:t>
      </w: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D63C23" w:rsidRDefault="00D63C23" w:rsidP="00A469DA">
      <w:pPr>
        <w:jc w:val="both"/>
        <w:rPr>
          <w:rFonts w:ascii="Tahoma" w:hAnsi="Tahoma" w:cs="Tahoma"/>
          <w:sz w:val="22"/>
          <w:szCs w:val="22"/>
        </w:rPr>
      </w:pPr>
    </w:p>
    <w:p w:rsidR="00A469DA" w:rsidRPr="00E92A06" w:rsidRDefault="00E75102" w:rsidP="00A469DA">
      <w:pPr>
        <w:jc w:val="both"/>
        <w:rPr>
          <w:rFonts w:ascii="Tahoma" w:hAnsi="Tahoma" w:cs="Tahoma"/>
          <w:sz w:val="22"/>
          <w:szCs w:val="22"/>
        </w:rPr>
      </w:pPr>
      <w:r>
        <w:rPr>
          <w:rFonts w:ascii="Tahoma" w:hAnsi="Tahoma" w:cs="Tahoma"/>
          <w:sz w:val="22"/>
          <w:szCs w:val="22"/>
        </w:rPr>
        <w:t xml:space="preserve">zamówienie na </w:t>
      </w:r>
      <w:r w:rsidR="00A04B84">
        <w:rPr>
          <w:rFonts w:ascii="Tahoma" w:hAnsi="Tahoma" w:cs="Tahoma"/>
          <w:sz w:val="22"/>
          <w:szCs w:val="22"/>
        </w:rPr>
        <w:t xml:space="preserve">roboty budowlane </w:t>
      </w:r>
      <w:r w:rsidR="00A469DA" w:rsidRPr="00E92A06">
        <w:rPr>
          <w:rFonts w:ascii="Tahoma" w:hAnsi="Tahoma" w:cs="Tahoma"/>
          <w:sz w:val="22"/>
          <w:szCs w:val="22"/>
        </w:rPr>
        <w:t>:</w:t>
      </w:r>
    </w:p>
    <w:p w:rsidR="005F1798" w:rsidRDefault="005F1798" w:rsidP="00480D15">
      <w:pPr>
        <w:rPr>
          <w:rFonts w:ascii="Tahoma" w:hAnsi="Tahoma" w:cs="Tahoma"/>
          <w:b/>
          <w:iCs/>
          <w:sz w:val="22"/>
          <w:szCs w:val="22"/>
        </w:rPr>
      </w:pPr>
    </w:p>
    <w:p w:rsidR="00BC2B13" w:rsidRDefault="00A77BC2" w:rsidP="00BC2B13">
      <w:pPr>
        <w:tabs>
          <w:tab w:val="center" w:pos="4782"/>
        </w:tabs>
        <w:jc w:val="both"/>
        <w:rPr>
          <w:rFonts w:ascii="Tahoma" w:hAnsi="Tahoma" w:cs="Tahoma"/>
          <w:b/>
          <w:iCs/>
          <w:sz w:val="22"/>
          <w:szCs w:val="22"/>
        </w:rPr>
      </w:pPr>
      <w:r w:rsidRPr="00A77BC2">
        <w:rPr>
          <w:rFonts w:ascii="Tahoma" w:hAnsi="Tahoma" w:cs="Tahoma"/>
          <w:b/>
          <w:iCs/>
          <w:sz w:val="22"/>
          <w:szCs w:val="22"/>
        </w:rPr>
        <w:lastRenderedPageBreak/>
        <w:t xml:space="preserve">Wykonanie i montaż barier kierujących migrujące organizmy rzeczne poza strefy niebezpieczne w okolicach Elektrowni Wodnej Kamienna na Drawie w ramach projektu LIFE13 NAT/PL/000009  </w:t>
      </w:r>
    </w:p>
    <w:p w:rsidR="00A77BC2" w:rsidRDefault="00A77BC2" w:rsidP="00BC2B13">
      <w:pPr>
        <w:tabs>
          <w:tab w:val="center" w:pos="4782"/>
        </w:tabs>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5F1798" w:rsidRPr="00E92A06" w:rsidRDefault="005F1798" w:rsidP="006D18EE">
      <w:pPr>
        <w:pStyle w:val="Tekstpodstawowy2"/>
        <w:rPr>
          <w:rFonts w:ascii="Tahoma" w:hAnsi="Tahoma" w:cs="Tahoma"/>
          <w:b/>
          <w:sz w:val="22"/>
          <w:szCs w:val="22"/>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549"/>
        <w:gridCol w:w="3118"/>
      </w:tblGrid>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5F1798" w:rsidRPr="00E92A06" w:rsidRDefault="005F1798" w:rsidP="00AE7EB8">
            <w:pPr>
              <w:jc w:val="both"/>
              <w:rPr>
                <w:rFonts w:ascii="Tahoma" w:hAnsi="Tahoma" w:cs="Tahoma"/>
                <w:b/>
                <w:sz w:val="22"/>
                <w:szCs w:val="22"/>
              </w:rPr>
            </w:pPr>
          </w:p>
        </w:tc>
      </w:tr>
    </w:tbl>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INFORMACJA DOTYCZĄCA WYKONAWCY:</w:t>
      </w:r>
    </w:p>
    <w:p w:rsidR="005F1798"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pkt 5.1 SIWZ</w:t>
      </w:r>
    </w:p>
    <w:p w:rsidR="005014E5" w:rsidRPr="00E92A06" w:rsidRDefault="005014E5" w:rsidP="00480D15">
      <w:pPr>
        <w:spacing w:line="360" w:lineRule="auto"/>
        <w:jc w:val="both"/>
        <w:rPr>
          <w:rFonts w:ascii="Tahoma" w:eastAsia="Calibri" w:hAnsi="Tahoma" w:cs="Tahoma"/>
          <w:lang w:eastAsia="en-US"/>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480D15">
      <w:pPr>
        <w:rPr>
          <w:rFonts w:ascii="Tahoma" w:eastAsia="Calibri" w:hAnsi="Tahoma" w:cs="Tahoma"/>
          <w:sz w:val="22"/>
          <w:szCs w:val="22"/>
          <w:lang w:eastAsia="en-US"/>
        </w:rPr>
      </w:pPr>
      <w:r w:rsidRPr="00E92A06">
        <w:rPr>
          <w:rFonts w:ascii="Tahoma" w:eastAsia="Calibri" w:hAnsi="Tahoma" w:cs="Tahoma"/>
          <w:sz w:val="22"/>
          <w:szCs w:val="22"/>
          <w:lang w:eastAsia="en-US"/>
        </w:rPr>
        <w:t>Oświadczam, że w celu wykazania spełniania warunków udziału w postępowaniu, określonych przez zamawiającego w pkt 5.1 SIWZ, polegam na zasobach następującego/</w:t>
      </w:r>
      <w:proofErr w:type="spellStart"/>
      <w:r w:rsidRPr="00E92A06">
        <w:rPr>
          <w:rFonts w:ascii="Tahoma" w:eastAsia="Calibri" w:hAnsi="Tahoma" w:cs="Tahoma"/>
          <w:sz w:val="22"/>
          <w:szCs w:val="22"/>
          <w:lang w:eastAsia="en-US"/>
        </w:rPr>
        <w:t>ych</w:t>
      </w:r>
      <w:proofErr w:type="spellEnd"/>
      <w:r w:rsidRPr="00E92A06">
        <w:rPr>
          <w:rFonts w:ascii="Tahoma" w:eastAsia="Calibri" w:hAnsi="Tahoma" w:cs="Tahoma"/>
          <w:sz w:val="22"/>
          <w:szCs w:val="22"/>
          <w:lang w:eastAsia="en-US"/>
        </w:rPr>
        <w:t xml:space="preserve"> podmiotu/ów: ……………………………………………………………………….</w:t>
      </w:r>
    </w:p>
    <w:p w:rsidR="005F1798"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t>
      </w:r>
    </w:p>
    <w:p w:rsidR="005F1798" w:rsidRDefault="005F1798" w:rsidP="005014E5">
      <w:pPr>
        <w:spacing w:line="360" w:lineRule="auto"/>
        <w:jc w:val="both"/>
        <w:rPr>
          <w:rFonts w:ascii="Tahoma" w:eastAsia="Calibri" w:hAnsi="Tahoma" w:cs="Tahoma"/>
          <w:sz w:val="22"/>
          <w:szCs w:val="22"/>
          <w:lang w:eastAsia="en-US"/>
        </w:rPr>
      </w:pPr>
    </w:p>
    <w:p w:rsidR="005F1798" w:rsidRDefault="005F1798" w:rsidP="005014E5">
      <w:pPr>
        <w:spacing w:line="360" w:lineRule="auto"/>
        <w:jc w:val="both"/>
        <w:rPr>
          <w:rFonts w:ascii="Tahoma" w:eastAsia="Calibri" w:hAnsi="Tahoma" w:cs="Tahoma"/>
          <w:sz w:val="22"/>
          <w:szCs w:val="22"/>
          <w:lang w:eastAsia="en-US"/>
        </w:rPr>
      </w:pPr>
    </w:p>
    <w:p w:rsidR="00DA0D06" w:rsidRDefault="00DA0D06" w:rsidP="005014E5">
      <w:pPr>
        <w:spacing w:line="360" w:lineRule="auto"/>
        <w:jc w:val="both"/>
        <w:rPr>
          <w:rFonts w:ascii="Tahoma" w:eastAsia="Calibri" w:hAnsi="Tahoma" w:cs="Tahoma"/>
          <w:sz w:val="22"/>
          <w:szCs w:val="22"/>
          <w:lang w:eastAsia="en-US"/>
        </w:rPr>
      </w:pPr>
    </w:p>
    <w:p w:rsidR="00DA0D06" w:rsidRDefault="00DA0D06" w:rsidP="005014E5">
      <w:pPr>
        <w:spacing w:line="360" w:lineRule="auto"/>
        <w:jc w:val="both"/>
        <w:rPr>
          <w:rFonts w:ascii="Tahoma" w:eastAsia="Calibri" w:hAnsi="Tahoma" w:cs="Tahoma"/>
          <w:sz w:val="22"/>
          <w:szCs w:val="22"/>
          <w:lang w:eastAsia="en-US"/>
        </w:rPr>
      </w:pP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A94D18" w:rsidRPr="00E92A06" w:rsidRDefault="00A94D18" w:rsidP="00A94D18">
      <w:pPr>
        <w:rPr>
          <w:rFonts w:ascii="Tahoma" w:hAnsi="Tahoma" w:cs="Tahoma"/>
        </w:rPr>
      </w:pPr>
    </w:p>
    <w:p w:rsidR="00BE65CC" w:rsidRDefault="00BE65CC" w:rsidP="00A94D18">
      <w:pPr>
        <w:rPr>
          <w:rFonts w:ascii="Tahoma" w:hAnsi="Tahoma" w:cs="Tahoma"/>
          <w:b/>
        </w:rPr>
      </w:pPr>
    </w:p>
    <w:p w:rsidR="005F1798" w:rsidRDefault="005F1798" w:rsidP="00A94D18">
      <w:pPr>
        <w:rPr>
          <w:rFonts w:ascii="Tahoma" w:hAnsi="Tahoma" w:cs="Tahoma"/>
          <w:b/>
        </w:rPr>
      </w:pPr>
    </w:p>
    <w:p w:rsidR="005F1798" w:rsidRDefault="005F1798" w:rsidP="00A94D18">
      <w:pPr>
        <w:rPr>
          <w:rFonts w:ascii="Tahoma" w:hAnsi="Tahoma" w:cs="Tahoma"/>
          <w:b/>
        </w:rPr>
      </w:pPr>
    </w:p>
    <w:p w:rsidR="005F1798" w:rsidRDefault="005F1798" w:rsidP="00A94D18">
      <w:pPr>
        <w:rPr>
          <w:rFonts w:ascii="Tahoma" w:hAnsi="Tahoma" w:cs="Tahoma"/>
          <w:b/>
        </w:rPr>
      </w:pPr>
    </w:p>
    <w:p w:rsidR="005F1798" w:rsidRDefault="005F1798" w:rsidP="00A94D18">
      <w:pPr>
        <w:rPr>
          <w:rFonts w:ascii="Tahoma" w:hAnsi="Tahoma" w:cs="Tahoma"/>
          <w:b/>
        </w:rPr>
      </w:pPr>
    </w:p>
    <w:p w:rsidR="005F1798" w:rsidRDefault="005F1798" w:rsidP="00A94D18">
      <w:pPr>
        <w:rPr>
          <w:rFonts w:ascii="Tahoma" w:hAnsi="Tahoma" w:cs="Tahoma"/>
          <w:b/>
        </w:rPr>
      </w:pPr>
    </w:p>
    <w:p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w:t>
      </w:r>
      <w:proofErr w:type="spellStart"/>
      <w:r w:rsidR="001E4DC0" w:rsidRPr="00E92A06">
        <w:rPr>
          <w:rFonts w:ascii="Tahoma" w:hAnsi="Tahoma" w:cs="Tahoma"/>
          <w:b/>
        </w:rPr>
        <w:t>upzp</w:t>
      </w:r>
      <w:proofErr w:type="spellEnd"/>
      <w:r w:rsidR="001E4DC0" w:rsidRPr="00E92A06">
        <w:rPr>
          <w:rFonts w:ascii="Tahoma" w:hAnsi="Tahoma" w:cs="Tahoma"/>
          <w:b/>
        </w:rPr>
        <w:t xml:space="preserve">,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w:t>
      </w:r>
      <w:proofErr w:type="spellStart"/>
      <w:r w:rsidR="001E4DC0" w:rsidRPr="00E92A06">
        <w:rPr>
          <w:rFonts w:ascii="Tahoma" w:hAnsi="Tahoma" w:cs="Tahoma"/>
          <w:b/>
        </w:rPr>
        <w:t>upzp</w:t>
      </w:r>
      <w:proofErr w:type="spellEnd"/>
    </w:p>
    <w:p w:rsidR="00A94D18" w:rsidRPr="00E92A06" w:rsidRDefault="00A94D18" w:rsidP="00A94D18">
      <w:pPr>
        <w:rPr>
          <w:rFonts w:ascii="Tahoma" w:hAnsi="Tahoma" w:cs="Tahoma"/>
          <w:sz w:val="22"/>
          <w:szCs w:val="22"/>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A04B84">
        <w:rPr>
          <w:rFonts w:ascii="Tahoma" w:hAnsi="Tahoma" w:cs="Tahoma"/>
          <w:sz w:val="22"/>
          <w:szCs w:val="22"/>
        </w:rPr>
        <w:t>roboty budowlane</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A77BC2" w:rsidRDefault="00A77BC2" w:rsidP="00970568">
      <w:pPr>
        <w:tabs>
          <w:tab w:val="center" w:pos="4782"/>
        </w:tabs>
        <w:jc w:val="both"/>
        <w:rPr>
          <w:rFonts w:ascii="Tahoma" w:hAnsi="Tahoma" w:cs="Tahoma"/>
          <w:b/>
          <w:iCs/>
          <w:sz w:val="22"/>
          <w:szCs w:val="22"/>
        </w:rPr>
      </w:pPr>
      <w:r w:rsidRPr="00A77BC2">
        <w:rPr>
          <w:rFonts w:ascii="Tahoma" w:hAnsi="Tahoma" w:cs="Tahoma"/>
          <w:b/>
          <w:iCs/>
          <w:sz w:val="22"/>
          <w:szCs w:val="22"/>
        </w:rPr>
        <w:lastRenderedPageBreak/>
        <w:t xml:space="preserve">Wykonanie i montaż barier kierujących migrujące organizmy rzeczne poza strefy niebezpieczne w okolicach Elektrowni Wodnej Kamienna na Drawie w ramach projektu LIFE13 NAT/PL/000009  </w:t>
      </w:r>
    </w:p>
    <w:p w:rsidR="004A4CEC" w:rsidRPr="00E92A06" w:rsidRDefault="00D72D26" w:rsidP="00970568">
      <w:pPr>
        <w:tabs>
          <w:tab w:val="center" w:pos="4782"/>
        </w:tabs>
        <w:jc w:val="both"/>
        <w:rPr>
          <w:rFonts w:ascii="Tahoma" w:hAnsi="Tahoma" w:cs="Tahoma"/>
          <w:b/>
          <w:iCs/>
          <w:sz w:val="22"/>
          <w:szCs w:val="22"/>
        </w:rPr>
      </w:pPr>
      <w:r w:rsidRPr="006F6A46" w:rsidDel="00283413">
        <w:rPr>
          <w:rFonts w:ascii="Tahoma" w:hAnsi="Tahoma" w:cs="Tahoma"/>
          <w:b/>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A94D18" w:rsidRPr="00E92A06" w:rsidRDefault="001E4DC0" w:rsidP="00C254E8">
      <w:pPr>
        <w:pStyle w:val="Tematkomentarza"/>
        <w:rPr>
          <w:rFonts w:ascii="Tahoma" w:hAnsi="Tahoma" w:cs="Tahoma"/>
          <w:b w:val="0"/>
          <w:sz w:val="22"/>
          <w:szCs w:val="22"/>
        </w:rPr>
      </w:pPr>
      <w:r w:rsidRPr="00E92A06">
        <w:rPr>
          <w:rFonts w:ascii="Tahoma" w:hAnsi="Tahoma" w:cs="Tahoma"/>
          <w:b w:val="0"/>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p w:rsidR="00A94D18" w:rsidRPr="00E92A06" w:rsidRDefault="00A94D18" w:rsidP="00A94D1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549"/>
        <w:gridCol w:w="3118"/>
      </w:tblGrid>
      <w:tr w:rsidR="00A94D18" w:rsidRPr="00E92A06" w:rsidTr="0074413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6549"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118"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A77BC2">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 xml:space="preserve">Składając ofertę w postępowaniu o udzielenie zamówienia publicznego, prowadzonego w trybie przetargu nieograniczonego, na </w:t>
      </w:r>
      <w:r w:rsidR="00A77BC2" w:rsidRPr="00A77BC2">
        <w:rPr>
          <w:rFonts w:ascii="Tahoma" w:hAnsi="Tahoma" w:cs="Tahoma"/>
          <w:sz w:val="22"/>
          <w:szCs w:val="22"/>
        </w:rPr>
        <w:t xml:space="preserve">Wykonanie i montaż barier kierujących migrujące organizmy rzeczne poza strefy niebezpieczne w okolicach Elektrowni Wodnej Kamienna na Drawie w ramach projektu LIFE13 NAT/PL/000009  </w:t>
      </w: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 xml:space="preserve">pkt. 23 </w:t>
      </w:r>
      <w:proofErr w:type="spellStart"/>
      <w:r w:rsidR="00901533" w:rsidRPr="00E92A06">
        <w:rPr>
          <w:rFonts w:ascii="Tahoma" w:hAnsi="Tahoma" w:cs="Tahoma"/>
          <w:b/>
          <w:sz w:val="22"/>
          <w:szCs w:val="22"/>
        </w:rPr>
        <w:t>upzp</w:t>
      </w:r>
      <w:proofErr w:type="spellEnd"/>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8E54E3" w:rsidRPr="00E92A06" w:rsidRDefault="008E54E3"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t>Należy wypełnić pkt 1) albo pkt2)</w:t>
      </w:r>
    </w:p>
    <w:p w:rsidR="000149A9" w:rsidRDefault="000149A9" w:rsidP="008827EB">
      <w:pPr>
        <w:jc w:val="both"/>
        <w:rPr>
          <w:rFonts w:ascii="Tahoma" w:hAnsi="Tahoma" w:cs="Tahoma"/>
          <w:b/>
          <w:bCs/>
          <w:sz w:val="22"/>
          <w:szCs w:val="22"/>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w:t>
      </w:r>
      <w:r w:rsidR="00445E29">
        <w:rPr>
          <w:rFonts w:ascii="Tahoma" w:hAnsi="Tahoma" w:cs="Tahoma"/>
          <w:b/>
          <w:bCs/>
          <w:sz w:val="22"/>
          <w:szCs w:val="22"/>
        </w:rPr>
        <w:t>5</w:t>
      </w:r>
      <w:r w:rsidR="00445E29" w:rsidRPr="000263CF">
        <w:rPr>
          <w:rFonts w:ascii="Tahoma" w:hAnsi="Tahoma" w:cs="Tahoma"/>
          <w:b/>
          <w:bCs/>
          <w:sz w:val="22"/>
          <w:szCs w:val="22"/>
        </w:rPr>
        <w:t xml:space="preserve"> </w:t>
      </w:r>
      <w:r w:rsidRPr="000263CF">
        <w:rPr>
          <w:rFonts w:ascii="Tahoma" w:hAnsi="Tahoma" w:cs="Tahoma"/>
          <w:b/>
          <w:bCs/>
          <w:sz w:val="22"/>
          <w:szCs w:val="22"/>
        </w:rPr>
        <w:t xml:space="preserve">–Wzór wykazu wykonanych przez Wykonawcę </w:t>
      </w:r>
      <w:r w:rsidR="00CF52CB">
        <w:rPr>
          <w:rFonts w:ascii="Tahoma" w:hAnsi="Tahoma" w:cs="Tahoma"/>
          <w:b/>
          <w:bCs/>
          <w:sz w:val="22"/>
          <w:szCs w:val="22"/>
        </w:rPr>
        <w:t xml:space="preserve">robót budowlanych </w:t>
      </w:r>
      <w:r w:rsidR="00CF52CB" w:rsidRPr="000263CF">
        <w:rPr>
          <w:rFonts w:ascii="Tahoma" w:hAnsi="Tahoma" w:cs="Tahoma"/>
          <w:b/>
          <w:bCs/>
          <w:sz w:val="22"/>
          <w:szCs w:val="22"/>
        </w:rPr>
        <w:t xml:space="preserve">                                                                              </w:t>
      </w:r>
    </w:p>
    <w:p w:rsidR="00FD7E09" w:rsidRDefault="00FD7E09" w:rsidP="008827EB">
      <w:pPr>
        <w:jc w:val="both"/>
        <w:rPr>
          <w:rFonts w:ascii="Tahoma" w:hAnsi="Tahoma" w:cs="Tahoma"/>
          <w:b/>
          <w:sz w:val="22"/>
          <w:szCs w:val="22"/>
        </w:rPr>
      </w:pPr>
    </w:p>
    <w:p w:rsidR="00FD7E09" w:rsidRDefault="00FD7E09" w:rsidP="008827EB">
      <w:pPr>
        <w:jc w:val="both"/>
        <w:rPr>
          <w:rFonts w:ascii="Tahoma" w:hAnsi="Tahoma" w:cs="Tahoma"/>
          <w:b/>
          <w:sz w:val="22"/>
          <w:szCs w:val="22"/>
        </w:rPr>
      </w:pPr>
    </w:p>
    <w:p w:rsidR="003A0FA4" w:rsidRP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AF5EDE">
        <w:rPr>
          <w:rFonts w:ascii="Tahoma" w:hAnsi="Tahoma" w:cs="Tahoma"/>
          <w:b/>
          <w:sz w:val="22"/>
          <w:szCs w:val="22"/>
        </w:rPr>
        <w:t>roboty budowlane</w:t>
      </w:r>
      <w:r w:rsidRPr="003A0FA4">
        <w:rPr>
          <w:rFonts w:ascii="Tahoma" w:hAnsi="Tahoma" w:cs="Tahoma"/>
          <w:b/>
          <w:sz w:val="22"/>
          <w:szCs w:val="22"/>
        </w:rPr>
        <w:t xml:space="preserve"> :</w:t>
      </w:r>
    </w:p>
    <w:p w:rsidR="00A77BC2" w:rsidRDefault="00A77BC2" w:rsidP="00BC2B13">
      <w:pPr>
        <w:jc w:val="both"/>
        <w:rPr>
          <w:rFonts w:ascii="Tahoma" w:hAnsi="Tahoma" w:cs="Tahoma"/>
          <w:b/>
          <w:iCs/>
          <w:sz w:val="22"/>
          <w:szCs w:val="22"/>
        </w:rPr>
      </w:pPr>
      <w:r w:rsidRPr="00A77BC2">
        <w:rPr>
          <w:rFonts w:ascii="Tahoma" w:hAnsi="Tahoma" w:cs="Tahoma"/>
          <w:b/>
          <w:iCs/>
          <w:sz w:val="22"/>
          <w:szCs w:val="22"/>
        </w:rPr>
        <w:t xml:space="preserve">Wykonanie i montaż barier kierujących migrujące organizmy rzeczne poza strefy niebezpieczne w okolicach Elektrowni Wodnej Kamienna na Drawie w ramach projektu LIFE13 NAT/PL/000009  </w:t>
      </w:r>
    </w:p>
    <w:p w:rsidR="00192E4E" w:rsidRPr="0081238F" w:rsidRDefault="00192E4E" w:rsidP="00BC2B13">
      <w:pPr>
        <w:jc w:val="both"/>
        <w:rPr>
          <w:rFonts w:ascii="Tahoma" w:hAnsi="Tahoma" w:cs="Tahoma"/>
          <w:b/>
          <w:iCs/>
          <w:sz w:val="22"/>
          <w:szCs w:val="22"/>
        </w:rPr>
      </w:pPr>
      <w:r w:rsidRPr="0081238F">
        <w:rPr>
          <w:rFonts w:ascii="Tahoma" w:hAnsi="Tahoma" w:cs="Tahoma"/>
          <w:b/>
          <w:iCs/>
          <w:sz w:val="22"/>
          <w:szCs w:val="22"/>
        </w:rPr>
        <w:lastRenderedPageBreak/>
        <w:tab/>
      </w:r>
    </w:p>
    <w:p w:rsidR="008827EB" w:rsidRPr="000263CF" w:rsidRDefault="00D72D26" w:rsidP="008827EB">
      <w:pPr>
        <w:jc w:val="both"/>
        <w:rPr>
          <w:rFonts w:ascii="Tahoma" w:hAnsi="Tahoma" w:cs="Tahoma"/>
          <w:b/>
          <w:sz w:val="22"/>
          <w:szCs w:val="22"/>
        </w:rPr>
      </w:pPr>
      <w:r w:rsidRPr="003A0FA4" w:rsidDel="00192E4E">
        <w:rPr>
          <w:rFonts w:ascii="Tahoma" w:hAnsi="Tahoma" w:cs="Tahoma"/>
          <w:b/>
          <w:sz w:val="22"/>
          <w:szCs w:val="22"/>
        </w:rPr>
        <w:t xml:space="preserve"> </w:t>
      </w:r>
      <w:r w:rsidR="008827EB"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w:t>
      </w:r>
      <w:proofErr w:type="spellStart"/>
      <w:r w:rsidRPr="000263CF">
        <w:rPr>
          <w:rFonts w:ascii="Tahoma" w:hAnsi="Tahoma" w:cs="Tahoma"/>
          <w:b/>
          <w:bCs/>
          <w:sz w:val="22"/>
          <w:szCs w:val="22"/>
        </w:rPr>
        <w:t>Firlika</w:t>
      </w:r>
      <w:proofErr w:type="spellEnd"/>
      <w:r w:rsidRPr="000263CF">
        <w:rPr>
          <w:rFonts w:ascii="Tahoma" w:hAnsi="Tahoma" w:cs="Tahoma"/>
          <w:b/>
          <w:bCs/>
          <w:sz w:val="22"/>
          <w:szCs w:val="22"/>
        </w:rPr>
        <w:t xml:space="preserve">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5"/>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1"/>
        <w:gridCol w:w="3995"/>
        <w:gridCol w:w="5529"/>
      </w:tblGrid>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3995"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52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bCs/>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6F33A5">
        <w:rPr>
          <w:rFonts w:ascii="Tahoma" w:hAnsi="Tahoma" w:cs="Tahoma"/>
          <w:b/>
          <w:bCs/>
          <w:sz w:val="22"/>
          <w:szCs w:val="22"/>
        </w:rPr>
        <w:t>ROBÓT BUDOWLANYCH</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Pr="000263CF" w:rsidRDefault="008827EB" w:rsidP="008827EB">
      <w:pPr>
        <w:jc w:val="both"/>
        <w:rPr>
          <w:rFonts w:ascii="Tahoma" w:hAnsi="Tahoma" w:cs="Tahoma"/>
          <w:b/>
          <w:sz w:val="22"/>
          <w:szCs w:val="22"/>
        </w:rPr>
      </w:pPr>
    </w:p>
    <w:p w:rsidR="008827EB" w:rsidRDefault="008827EB" w:rsidP="008827EB">
      <w:pPr>
        <w:jc w:val="both"/>
        <w:rPr>
          <w:rFonts w:ascii="Tahoma" w:hAnsi="Tahoma" w:cs="Tahoma"/>
          <w:b/>
          <w:sz w:val="22"/>
          <w:szCs w:val="22"/>
        </w:rPr>
      </w:pPr>
      <w:r w:rsidRPr="000263CF">
        <w:rPr>
          <w:rFonts w:ascii="Tahoma" w:hAnsi="Tahoma" w:cs="Tahoma"/>
          <w:b/>
          <w:sz w:val="22"/>
          <w:szCs w:val="22"/>
        </w:rPr>
        <w:t xml:space="preserve">wykonałem (wykonaliśmy) w okresie ostatnich </w:t>
      </w:r>
      <w:r w:rsidR="00192E4E">
        <w:rPr>
          <w:rFonts w:ascii="Tahoma" w:hAnsi="Tahoma" w:cs="Tahoma"/>
          <w:b/>
          <w:sz w:val="22"/>
          <w:szCs w:val="22"/>
        </w:rPr>
        <w:t>5</w:t>
      </w:r>
      <w:r w:rsidR="00192E4E" w:rsidRPr="000263CF">
        <w:rPr>
          <w:rFonts w:ascii="Tahoma" w:hAnsi="Tahoma" w:cs="Tahoma"/>
          <w:b/>
          <w:sz w:val="22"/>
          <w:szCs w:val="22"/>
        </w:rPr>
        <w:t xml:space="preserve"> </w:t>
      </w:r>
      <w:r w:rsidRPr="00594786">
        <w:rPr>
          <w:rFonts w:ascii="Tahoma" w:hAnsi="Tahoma" w:cs="Tahoma"/>
          <w:b/>
          <w:sz w:val="22"/>
          <w:szCs w:val="22"/>
        </w:rPr>
        <w:t>lat od dni</w:t>
      </w:r>
      <w:r w:rsidR="00B60B34" w:rsidRPr="00594786">
        <w:rPr>
          <w:rFonts w:ascii="Tahoma" w:hAnsi="Tahoma" w:cs="Tahoma"/>
          <w:b/>
          <w:sz w:val="22"/>
          <w:szCs w:val="22"/>
        </w:rPr>
        <w:t>a</w:t>
      </w:r>
      <w:r w:rsidRPr="00594786">
        <w:rPr>
          <w:rFonts w:ascii="Tahoma" w:hAnsi="Tahoma" w:cs="Tahoma"/>
          <w:b/>
          <w:sz w:val="22"/>
          <w:szCs w:val="22"/>
        </w:rPr>
        <w:t xml:space="preserve"> składania ofert</w:t>
      </w:r>
      <w:r w:rsidRPr="000263CF">
        <w:rPr>
          <w:rFonts w:ascii="Tahoma" w:hAnsi="Tahoma" w:cs="Tahoma"/>
          <w:b/>
          <w:sz w:val="22"/>
          <w:szCs w:val="22"/>
        </w:rPr>
        <w:t xml:space="preserve">, następujące zamówienia na </w:t>
      </w:r>
      <w:r w:rsidR="006F33A5">
        <w:rPr>
          <w:rFonts w:ascii="Tahoma" w:hAnsi="Tahoma" w:cs="Tahoma"/>
          <w:b/>
          <w:sz w:val="22"/>
          <w:szCs w:val="22"/>
        </w:rPr>
        <w:t>roboty budowlane</w:t>
      </w:r>
      <w:r w:rsidRPr="000263CF">
        <w:rPr>
          <w:rFonts w:ascii="Tahoma" w:hAnsi="Tahoma" w:cs="Tahoma"/>
          <w:b/>
          <w:sz w:val="22"/>
          <w:szCs w:val="22"/>
        </w:rPr>
        <w:t>:</w:t>
      </w:r>
    </w:p>
    <w:p w:rsidR="002C3FAA" w:rsidRDefault="002C3FAA" w:rsidP="008827EB">
      <w:pPr>
        <w:jc w:val="both"/>
        <w:rPr>
          <w:rFonts w:ascii="Tahoma" w:hAnsi="Tahoma" w:cs="Tahoma"/>
          <w:b/>
          <w:sz w:val="22"/>
          <w:szCs w:val="22"/>
        </w:rPr>
      </w:pPr>
    </w:p>
    <w:tbl>
      <w:tblPr>
        <w:tblW w:w="9923" w:type="dxa"/>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10"/>
        <w:gridCol w:w="1842"/>
        <w:gridCol w:w="1843"/>
        <w:gridCol w:w="1843"/>
        <w:gridCol w:w="1559"/>
        <w:gridCol w:w="2126"/>
      </w:tblGrid>
      <w:tr w:rsidR="002C3FAA" w:rsidTr="00203DE0">
        <w:trPr>
          <w:cantSplit/>
          <w:trHeight w:val="1245"/>
        </w:trPr>
        <w:tc>
          <w:tcPr>
            <w:tcW w:w="710"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sz w:val="18"/>
                <w:szCs w:val="18"/>
              </w:rPr>
              <w:t>L.p.</w:t>
            </w:r>
          </w:p>
        </w:tc>
        <w:tc>
          <w:tcPr>
            <w:tcW w:w="1842"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sz w:val="18"/>
                <w:szCs w:val="18"/>
              </w:rPr>
              <w:t xml:space="preserve">Nazwa zamówienia (wykonanych robót budowlanych) </w:t>
            </w:r>
          </w:p>
        </w:tc>
        <w:tc>
          <w:tcPr>
            <w:tcW w:w="1843" w:type="dxa"/>
            <w:tcBorders>
              <w:top w:val="single" w:sz="12" w:space="0" w:color="auto"/>
              <w:left w:val="single" w:sz="6" w:space="0" w:color="auto"/>
              <w:bottom w:val="single" w:sz="6" w:space="0" w:color="auto"/>
              <w:right w:val="single" w:sz="4"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sz w:val="18"/>
                <w:szCs w:val="18"/>
              </w:rPr>
              <w:t>Miejsce i przedmiot zamówienia *</w:t>
            </w:r>
          </w:p>
        </w:tc>
        <w:tc>
          <w:tcPr>
            <w:tcW w:w="1843" w:type="dxa"/>
            <w:tcBorders>
              <w:top w:val="single" w:sz="12" w:space="0" w:color="auto"/>
              <w:left w:val="single" w:sz="4" w:space="0" w:color="auto"/>
              <w:bottom w:val="single" w:sz="6" w:space="0" w:color="auto"/>
              <w:right w:val="single" w:sz="4" w:space="0" w:color="auto"/>
            </w:tcBorders>
            <w:shd w:val="clear" w:color="auto" w:fill="F3F3F3"/>
            <w:vAlign w:val="center"/>
          </w:tcPr>
          <w:p w:rsidR="002C3FAA" w:rsidRDefault="002C3FAA" w:rsidP="00203DE0">
            <w:pPr>
              <w:jc w:val="center"/>
              <w:rPr>
                <w:rFonts w:ascii="Verdana" w:hAnsi="Verdana"/>
                <w:sz w:val="18"/>
                <w:szCs w:val="18"/>
              </w:rPr>
            </w:pPr>
            <w:r>
              <w:rPr>
                <w:rFonts w:ascii="Verdana" w:hAnsi="Verdana"/>
                <w:sz w:val="18"/>
                <w:szCs w:val="18"/>
              </w:rPr>
              <w:t>Data wykonania</w:t>
            </w:r>
          </w:p>
          <w:p w:rsidR="002C3FAA" w:rsidRDefault="002C3FAA" w:rsidP="00203DE0">
            <w:pPr>
              <w:jc w:val="both"/>
              <w:rPr>
                <w:rFonts w:ascii="Verdana" w:hAnsi="Verdana"/>
                <w:b/>
                <w:sz w:val="18"/>
                <w:szCs w:val="18"/>
              </w:rPr>
            </w:pPr>
            <w:r>
              <w:rPr>
                <w:rFonts w:ascii="Verdana" w:hAnsi="Verdana"/>
                <w:sz w:val="18"/>
                <w:szCs w:val="18"/>
              </w:rPr>
              <w:t xml:space="preserve"> (data zakończenia)</w:t>
            </w:r>
          </w:p>
          <w:p w:rsidR="002C3FAA" w:rsidRDefault="002C3FAA" w:rsidP="00203DE0">
            <w:pPr>
              <w:pStyle w:val="Tekstkomentarza"/>
              <w:jc w:val="center"/>
              <w:rPr>
                <w:rFonts w:ascii="Verdana" w:hAnsi="Verdana"/>
                <w:sz w:val="18"/>
                <w:szCs w:val="18"/>
              </w:rPr>
            </w:pPr>
          </w:p>
        </w:tc>
        <w:tc>
          <w:tcPr>
            <w:tcW w:w="1559"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sz w:val="18"/>
                <w:szCs w:val="18"/>
              </w:rPr>
              <w:t>zamawiający  (nazwa, adres, nr telefonu do kontaktu)</w:t>
            </w:r>
          </w:p>
        </w:tc>
        <w:tc>
          <w:tcPr>
            <w:tcW w:w="2126"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2C3FAA" w:rsidRDefault="002C3FAA" w:rsidP="00203DE0">
            <w:pPr>
              <w:jc w:val="center"/>
              <w:rPr>
                <w:rFonts w:ascii="Verdana" w:hAnsi="Verdana"/>
                <w:sz w:val="18"/>
                <w:szCs w:val="18"/>
              </w:rPr>
            </w:pPr>
            <w:r>
              <w:rPr>
                <w:rFonts w:ascii="Verdana" w:hAnsi="Verdana" w:cs="Arial"/>
                <w:sz w:val="18"/>
                <w:szCs w:val="18"/>
              </w:rPr>
              <w:t>Zasób</w:t>
            </w:r>
          </w:p>
        </w:tc>
      </w:tr>
      <w:tr w:rsidR="002C3FAA" w:rsidTr="00203DE0">
        <w:trPr>
          <w:cantSplit/>
          <w:trHeight w:val="563"/>
        </w:trPr>
        <w:tc>
          <w:tcPr>
            <w:tcW w:w="710" w:type="dxa"/>
            <w:tcBorders>
              <w:top w:val="single" w:sz="6" w:space="0" w:color="auto"/>
              <w:left w:val="single" w:sz="12" w:space="0" w:color="auto"/>
              <w:bottom w:val="single" w:sz="6" w:space="0" w:color="auto"/>
              <w:right w:val="single" w:sz="6" w:space="0" w:color="auto"/>
            </w:tcBorders>
            <w:hideMark/>
          </w:tcPr>
          <w:p w:rsidR="002C3FAA" w:rsidRDefault="002C3FAA" w:rsidP="00203DE0">
            <w:pPr>
              <w:rPr>
                <w:rFonts w:ascii="Verdana" w:hAnsi="Verdana"/>
                <w:sz w:val="18"/>
                <w:szCs w:val="18"/>
              </w:rPr>
            </w:pPr>
            <w:r>
              <w:rPr>
                <w:rFonts w:ascii="Verdana" w:hAnsi="Verdana"/>
                <w:sz w:val="18"/>
                <w:szCs w:val="18"/>
              </w:rPr>
              <w:t>..</w:t>
            </w:r>
          </w:p>
        </w:tc>
        <w:tc>
          <w:tcPr>
            <w:tcW w:w="1842" w:type="dxa"/>
            <w:tcBorders>
              <w:top w:val="single" w:sz="6" w:space="0" w:color="auto"/>
              <w:left w:val="single" w:sz="6" w:space="0" w:color="auto"/>
              <w:bottom w:val="single" w:sz="6" w:space="0" w:color="auto"/>
              <w:right w:val="single" w:sz="6" w:space="0" w:color="auto"/>
            </w:tcBorders>
          </w:tcPr>
          <w:p w:rsidR="002C3FAA" w:rsidRDefault="002C3FAA" w:rsidP="00203DE0">
            <w:pPr>
              <w:rPr>
                <w:rFonts w:ascii="Verdana" w:hAnsi="Verdana"/>
                <w:sz w:val="18"/>
                <w:szCs w:val="18"/>
              </w:rPr>
            </w:pPr>
          </w:p>
        </w:tc>
        <w:tc>
          <w:tcPr>
            <w:tcW w:w="1843" w:type="dxa"/>
            <w:tcBorders>
              <w:top w:val="single" w:sz="6" w:space="0" w:color="auto"/>
              <w:left w:val="single" w:sz="6" w:space="0" w:color="auto"/>
              <w:bottom w:val="single" w:sz="6" w:space="0" w:color="auto"/>
              <w:right w:val="single" w:sz="4" w:space="0" w:color="auto"/>
            </w:tcBorders>
          </w:tcPr>
          <w:p w:rsidR="002C3FAA" w:rsidRDefault="002C3FAA" w:rsidP="00203DE0">
            <w:pPr>
              <w:rPr>
                <w:rFonts w:ascii="Verdana" w:hAnsi="Verdana"/>
                <w:sz w:val="18"/>
                <w:szCs w:val="18"/>
              </w:rPr>
            </w:pPr>
          </w:p>
          <w:p w:rsidR="002C3FAA" w:rsidRDefault="002C3FAA" w:rsidP="00203DE0">
            <w:pPr>
              <w:rPr>
                <w:rFonts w:ascii="Verdana" w:hAnsi="Verdana"/>
                <w:sz w:val="18"/>
                <w:szCs w:val="18"/>
              </w:rPr>
            </w:pPr>
          </w:p>
          <w:p w:rsidR="002C3FAA" w:rsidRDefault="002C3FAA" w:rsidP="00203DE0">
            <w:pPr>
              <w:rPr>
                <w:rFonts w:ascii="Verdana" w:hAnsi="Verdana"/>
                <w:sz w:val="18"/>
                <w:szCs w:val="18"/>
              </w:rPr>
            </w:pPr>
          </w:p>
        </w:tc>
        <w:tc>
          <w:tcPr>
            <w:tcW w:w="1843" w:type="dxa"/>
            <w:tcBorders>
              <w:top w:val="single" w:sz="6" w:space="0" w:color="auto"/>
              <w:left w:val="single" w:sz="4" w:space="0" w:color="auto"/>
              <w:bottom w:val="single" w:sz="6" w:space="0" w:color="auto"/>
              <w:right w:val="single" w:sz="4" w:space="0" w:color="auto"/>
            </w:tcBorders>
          </w:tcPr>
          <w:p w:rsidR="002C3FAA" w:rsidRDefault="002C3FAA" w:rsidP="00203DE0">
            <w:pPr>
              <w:rPr>
                <w:rFonts w:ascii="Verdana" w:hAnsi="Verdana"/>
                <w:sz w:val="18"/>
                <w:szCs w:val="18"/>
              </w:rPr>
            </w:pPr>
          </w:p>
        </w:tc>
        <w:tc>
          <w:tcPr>
            <w:tcW w:w="1559" w:type="dxa"/>
            <w:tcBorders>
              <w:top w:val="single" w:sz="6" w:space="0" w:color="auto"/>
              <w:left w:val="single" w:sz="4" w:space="0" w:color="auto"/>
              <w:bottom w:val="single" w:sz="6" w:space="0" w:color="auto"/>
              <w:right w:val="single" w:sz="4" w:space="0" w:color="auto"/>
            </w:tcBorders>
          </w:tcPr>
          <w:p w:rsidR="002C3FAA" w:rsidRDefault="002C3FAA" w:rsidP="00203DE0">
            <w:pPr>
              <w:rPr>
                <w:rFonts w:ascii="Verdana" w:hAnsi="Verdana"/>
                <w:sz w:val="18"/>
                <w:szCs w:val="18"/>
              </w:rPr>
            </w:pPr>
          </w:p>
        </w:tc>
        <w:tc>
          <w:tcPr>
            <w:tcW w:w="2126" w:type="dxa"/>
            <w:tcBorders>
              <w:top w:val="single" w:sz="6" w:space="0" w:color="auto"/>
              <w:left w:val="single" w:sz="4" w:space="0" w:color="auto"/>
              <w:bottom w:val="single" w:sz="6" w:space="0" w:color="auto"/>
              <w:right w:val="single" w:sz="6" w:space="0" w:color="auto"/>
            </w:tcBorders>
            <w:hideMark/>
          </w:tcPr>
          <w:p w:rsidR="002C3FAA" w:rsidRDefault="002C3FAA" w:rsidP="00203DE0">
            <w:pPr>
              <w:rPr>
                <w:rFonts w:ascii="Verdana" w:hAnsi="Verdana"/>
                <w:sz w:val="18"/>
                <w:szCs w:val="18"/>
              </w:rPr>
            </w:pPr>
            <w:r>
              <w:rPr>
                <w:rFonts w:ascii="Verdana" w:hAnsi="Verdana"/>
                <w:sz w:val="18"/>
                <w:szCs w:val="18"/>
              </w:rPr>
              <w:t>Własny/udostępniony</w:t>
            </w:r>
          </w:p>
        </w:tc>
      </w:tr>
      <w:tr w:rsidR="002C3FAA" w:rsidTr="00203DE0">
        <w:trPr>
          <w:cantSplit/>
        </w:trPr>
        <w:tc>
          <w:tcPr>
            <w:tcW w:w="710" w:type="dxa"/>
            <w:tcBorders>
              <w:top w:val="single" w:sz="6" w:space="0" w:color="auto"/>
              <w:left w:val="single" w:sz="12" w:space="0" w:color="auto"/>
              <w:bottom w:val="single" w:sz="6" w:space="0" w:color="auto"/>
              <w:right w:val="single" w:sz="6" w:space="0" w:color="auto"/>
            </w:tcBorders>
            <w:hideMark/>
          </w:tcPr>
          <w:p w:rsidR="002C3FAA" w:rsidRDefault="002C3FAA" w:rsidP="00203DE0">
            <w:pPr>
              <w:rPr>
                <w:rFonts w:ascii="Verdana" w:hAnsi="Verdana"/>
                <w:sz w:val="18"/>
                <w:szCs w:val="18"/>
              </w:rPr>
            </w:pPr>
            <w:r>
              <w:rPr>
                <w:rFonts w:ascii="Verdana" w:hAnsi="Verdana"/>
                <w:sz w:val="18"/>
                <w:szCs w:val="18"/>
              </w:rPr>
              <w:t>..</w:t>
            </w:r>
          </w:p>
        </w:tc>
        <w:tc>
          <w:tcPr>
            <w:tcW w:w="1842" w:type="dxa"/>
            <w:tcBorders>
              <w:top w:val="single" w:sz="6" w:space="0" w:color="auto"/>
              <w:left w:val="single" w:sz="6" w:space="0" w:color="auto"/>
              <w:bottom w:val="single" w:sz="6" w:space="0" w:color="auto"/>
              <w:right w:val="single" w:sz="6" w:space="0" w:color="auto"/>
            </w:tcBorders>
          </w:tcPr>
          <w:p w:rsidR="002C3FAA" w:rsidRDefault="002C3FAA" w:rsidP="00203DE0">
            <w:pPr>
              <w:rPr>
                <w:rFonts w:ascii="Verdana" w:hAnsi="Verdana"/>
                <w:sz w:val="18"/>
                <w:szCs w:val="18"/>
              </w:rPr>
            </w:pPr>
          </w:p>
        </w:tc>
        <w:tc>
          <w:tcPr>
            <w:tcW w:w="1843" w:type="dxa"/>
            <w:tcBorders>
              <w:top w:val="single" w:sz="6" w:space="0" w:color="auto"/>
              <w:left w:val="single" w:sz="6" w:space="0" w:color="auto"/>
              <w:bottom w:val="single" w:sz="6" w:space="0" w:color="auto"/>
              <w:right w:val="single" w:sz="4" w:space="0" w:color="auto"/>
            </w:tcBorders>
          </w:tcPr>
          <w:p w:rsidR="002C3FAA" w:rsidRDefault="002C3FAA" w:rsidP="00203DE0">
            <w:pPr>
              <w:rPr>
                <w:rFonts w:ascii="Verdana" w:hAnsi="Verdana"/>
                <w:sz w:val="18"/>
                <w:szCs w:val="18"/>
              </w:rPr>
            </w:pPr>
          </w:p>
          <w:p w:rsidR="002C3FAA" w:rsidRDefault="002C3FAA" w:rsidP="00203DE0">
            <w:pPr>
              <w:rPr>
                <w:rFonts w:ascii="Verdana" w:hAnsi="Verdana"/>
                <w:sz w:val="18"/>
                <w:szCs w:val="18"/>
              </w:rPr>
            </w:pPr>
          </w:p>
          <w:p w:rsidR="002C3FAA" w:rsidRDefault="002C3FAA" w:rsidP="00203DE0">
            <w:pPr>
              <w:rPr>
                <w:rFonts w:ascii="Verdana" w:hAnsi="Verdana"/>
                <w:sz w:val="18"/>
                <w:szCs w:val="18"/>
              </w:rPr>
            </w:pPr>
          </w:p>
          <w:p w:rsidR="002C3FAA" w:rsidRDefault="002C3FAA" w:rsidP="00203DE0">
            <w:pPr>
              <w:rPr>
                <w:rFonts w:ascii="Verdana" w:hAnsi="Verdana"/>
                <w:sz w:val="18"/>
                <w:szCs w:val="18"/>
              </w:rPr>
            </w:pPr>
          </w:p>
        </w:tc>
        <w:tc>
          <w:tcPr>
            <w:tcW w:w="1843" w:type="dxa"/>
            <w:tcBorders>
              <w:top w:val="single" w:sz="6" w:space="0" w:color="auto"/>
              <w:left w:val="single" w:sz="4" w:space="0" w:color="auto"/>
              <w:bottom w:val="single" w:sz="6" w:space="0" w:color="auto"/>
              <w:right w:val="single" w:sz="4" w:space="0" w:color="auto"/>
            </w:tcBorders>
          </w:tcPr>
          <w:p w:rsidR="002C3FAA" w:rsidRDefault="002C3FAA" w:rsidP="00203DE0">
            <w:pPr>
              <w:rPr>
                <w:rFonts w:ascii="Verdana" w:hAnsi="Verdana"/>
                <w:sz w:val="18"/>
                <w:szCs w:val="18"/>
              </w:rPr>
            </w:pPr>
          </w:p>
        </w:tc>
        <w:tc>
          <w:tcPr>
            <w:tcW w:w="1559" w:type="dxa"/>
            <w:tcBorders>
              <w:top w:val="single" w:sz="6" w:space="0" w:color="auto"/>
              <w:left w:val="single" w:sz="4" w:space="0" w:color="auto"/>
              <w:bottom w:val="single" w:sz="6" w:space="0" w:color="auto"/>
              <w:right w:val="single" w:sz="4" w:space="0" w:color="auto"/>
            </w:tcBorders>
          </w:tcPr>
          <w:p w:rsidR="002C3FAA" w:rsidRDefault="002C3FAA" w:rsidP="00203DE0">
            <w:pPr>
              <w:rPr>
                <w:rFonts w:ascii="Verdana" w:hAnsi="Verdana"/>
                <w:sz w:val="18"/>
                <w:szCs w:val="18"/>
              </w:rPr>
            </w:pPr>
          </w:p>
        </w:tc>
        <w:tc>
          <w:tcPr>
            <w:tcW w:w="2126" w:type="dxa"/>
            <w:tcBorders>
              <w:top w:val="single" w:sz="6" w:space="0" w:color="auto"/>
              <w:left w:val="single" w:sz="4" w:space="0" w:color="auto"/>
              <w:bottom w:val="single" w:sz="6" w:space="0" w:color="auto"/>
              <w:right w:val="single" w:sz="6" w:space="0" w:color="auto"/>
            </w:tcBorders>
            <w:hideMark/>
          </w:tcPr>
          <w:p w:rsidR="002C3FAA" w:rsidRDefault="002C3FAA" w:rsidP="00203DE0">
            <w:pPr>
              <w:rPr>
                <w:rFonts w:ascii="Verdana" w:hAnsi="Verdana"/>
                <w:sz w:val="18"/>
                <w:szCs w:val="18"/>
              </w:rPr>
            </w:pPr>
            <w:r>
              <w:rPr>
                <w:rFonts w:ascii="Verdana" w:hAnsi="Verdana"/>
                <w:sz w:val="18"/>
                <w:szCs w:val="18"/>
              </w:rPr>
              <w:t>Własny/udostępniony</w:t>
            </w:r>
          </w:p>
        </w:tc>
      </w:tr>
    </w:tbl>
    <w:p w:rsidR="002C3FAA" w:rsidRPr="00DF5B62" w:rsidRDefault="002C3FAA" w:rsidP="002C3FAA">
      <w:pPr>
        <w:jc w:val="both"/>
        <w:rPr>
          <w:rFonts w:ascii="Verdana" w:hAnsi="Verdana"/>
          <w:b/>
          <w:sz w:val="18"/>
          <w:szCs w:val="18"/>
        </w:rPr>
      </w:pPr>
      <w:r w:rsidRPr="00DF5B62">
        <w:rPr>
          <w:rFonts w:ascii="Verdana" w:hAnsi="Verdana"/>
          <w:b/>
          <w:sz w:val="18"/>
          <w:szCs w:val="18"/>
        </w:rPr>
        <w:t>UWAGA:</w:t>
      </w:r>
    </w:p>
    <w:p w:rsidR="002C3FAA" w:rsidRPr="00DF5B62" w:rsidRDefault="002C3FAA" w:rsidP="002C3FAA">
      <w:pPr>
        <w:jc w:val="both"/>
        <w:rPr>
          <w:rFonts w:ascii="Verdana" w:hAnsi="Verdana"/>
          <w:sz w:val="18"/>
          <w:szCs w:val="18"/>
        </w:rPr>
      </w:pPr>
      <w:r w:rsidRPr="00DF5B62">
        <w:rPr>
          <w:rFonts w:ascii="Verdana" w:hAnsi="Verdana"/>
          <w:b/>
          <w:sz w:val="18"/>
          <w:szCs w:val="18"/>
        </w:rPr>
        <w:t>*</w:t>
      </w:r>
      <w:r w:rsidRPr="00DF5B62">
        <w:rPr>
          <w:rFonts w:ascii="Verdana" w:hAnsi="Verdana"/>
          <w:sz w:val="18"/>
          <w:szCs w:val="18"/>
        </w:rPr>
        <w:t xml:space="preserve">Wykonawca wskazuje wszystkie cechy wykonanej roboty budowlanej potwierdzające spełnienie warunków </w:t>
      </w:r>
      <w:r w:rsidRPr="00991F1B">
        <w:rPr>
          <w:rFonts w:ascii="Verdana" w:hAnsi="Verdana"/>
          <w:sz w:val="18"/>
          <w:szCs w:val="18"/>
        </w:rPr>
        <w:t>udziału w postępowaniu czyli w okresie ostatnich 5 lat (przed upływem terminu składania ofert) a jeżeli okres prowadzenia działalności jest krótszy - w tym okresie, wykonał należycie, w szczególności zgodnie z przepisami prawa budowlanego i prawidłowo ukończył</w:t>
      </w:r>
      <w:r w:rsidRPr="00991F1B">
        <w:rPr>
          <w:rFonts w:ascii="Verdana" w:hAnsi="Verdana"/>
          <w:b/>
          <w:sz w:val="18"/>
          <w:szCs w:val="18"/>
        </w:rPr>
        <w:t xml:space="preserve">. </w:t>
      </w:r>
      <w:r w:rsidRPr="00991F1B">
        <w:rPr>
          <w:rFonts w:ascii="Verdana" w:hAnsi="Verdana"/>
          <w:sz w:val="18"/>
          <w:szCs w:val="18"/>
        </w:rPr>
        <w:t>Do powyższego wykazu robót Wykonawca zobowiązany jest do załączenia: dowodów określających czy te roboty</w:t>
      </w:r>
      <w:r w:rsidRPr="00DF5B62">
        <w:rPr>
          <w:rFonts w:ascii="Verdana" w:hAnsi="Verdana"/>
          <w:sz w:val="18"/>
          <w:szCs w:val="18"/>
        </w:rPr>
        <w:t xml:space="preserve">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C3FAA" w:rsidRPr="000263CF" w:rsidRDefault="002C3FAA" w:rsidP="008827EB">
      <w:pPr>
        <w:jc w:val="both"/>
        <w:rPr>
          <w:rFonts w:ascii="Tahoma" w:hAnsi="Tahoma" w:cs="Tahoma"/>
          <w:b/>
          <w:sz w:val="22"/>
          <w:szCs w:val="22"/>
        </w:rPr>
      </w:pP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p w:rsidR="008827EB" w:rsidRDefault="008827EB" w:rsidP="008827EB">
      <w:pPr>
        <w:jc w:val="both"/>
        <w:rPr>
          <w:rFonts w:ascii="Tahoma" w:hAnsi="Tahoma" w:cs="Tahoma"/>
          <w:b/>
          <w:sz w:val="18"/>
          <w:szCs w:val="18"/>
        </w:rPr>
      </w:pPr>
    </w:p>
    <w:p w:rsidR="005F1798" w:rsidRDefault="005F1798"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5F1798" w:rsidRDefault="005F1798" w:rsidP="005F1798">
      <w:pPr>
        <w:spacing w:line="360" w:lineRule="auto"/>
        <w:jc w:val="both"/>
        <w:rPr>
          <w:rFonts w:ascii="Tahoma" w:hAnsi="Tahoma" w:cs="Tahoma"/>
          <w:sz w:val="20"/>
          <w:szCs w:val="20"/>
        </w:rPr>
      </w:pPr>
      <w:r w:rsidRPr="00E92A06">
        <w:rPr>
          <w:rFonts w:ascii="Tahoma" w:hAnsi="Tahoma" w:cs="Tahoma"/>
          <w:sz w:val="20"/>
          <w:szCs w:val="20"/>
        </w:rPr>
        <w:lastRenderedPageBreak/>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F1798" w:rsidRDefault="005F1798" w:rsidP="005F1798">
      <w:pPr>
        <w:spacing w:line="360" w:lineRule="auto"/>
        <w:jc w:val="both"/>
        <w:rPr>
          <w:rFonts w:ascii="Tahoma" w:hAnsi="Tahoma" w:cs="Tahoma"/>
          <w:sz w:val="20"/>
          <w:szCs w:val="20"/>
        </w:rPr>
      </w:pPr>
    </w:p>
    <w:p w:rsidR="005F1798" w:rsidRPr="00E92A06" w:rsidRDefault="005F1798" w:rsidP="005F1798">
      <w:pPr>
        <w:spacing w:line="360" w:lineRule="auto"/>
        <w:jc w:val="both"/>
        <w:rPr>
          <w:rFonts w:ascii="Tahoma" w:hAnsi="Tahoma" w:cs="Tahoma"/>
          <w:sz w:val="20"/>
          <w:szCs w:val="20"/>
        </w:rPr>
      </w:pPr>
    </w:p>
    <w:p w:rsidR="005F1798" w:rsidRPr="00E92A06" w:rsidRDefault="005F1798" w:rsidP="005F1798">
      <w:pPr>
        <w:spacing w:line="360" w:lineRule="auto"/>
        <w:jc w:val="both"/>
        <w:rPr>
          <w:rFonts w:ascii="Tahoma" w:hAnsi="Tahoma" w:cs="Tahoma"/>
          <w:sz w:val="20"/>
          <w:szCs w:val="20"/>
        </w:rPr>
      </w:pPr>
    </w:p>
    <w:p w:rsidR="005F1798" w:rsidRPr="00E92A06" w:rsidRDefault="005F1798" w:rsidP="005F179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F1798" w:rsidRPr="00E92A06" w:rsidRDefault="005F1798" w:rsidP="005F179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8827EB" w:rsidRPr="008827EB" w:rsidRDefault="008827EB" w:rsidP="008827EB">
      <w:pPr>
        <w:jc w:val="both"/>
        <w:rPr>
          <w:rFonts w:ascii="Tahoma" w:hAnsi="Tahoma" w:cs="Tahoma"/>
          <w:b/>
          <w:sz w:val="18"/>
          <w:szCs w:val="18"/>
        </w:rPr>
      </w:pPr>
    </w:p>
    <w:p w:rsidR="008E54E3" w:rsidRPr="00E92A06" w:rsidRDefault="008E54E3"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Default="00C54E5C" w:rsidP="00CC76D7">
      <w:pPr>
        <w:jc w:val="both"/>
        <w:rPr>
          <w:rFonts w:ascii="Tahoma" w:hAnsi="Tahoma" w:cs="Tahoma"/>
          <w:b/>
          <w:sz w:val="18"/>
          <w:szCs w:val="18"/>
        </w:rPr>
      </w:pPr>
    </w:p>
    <w:p w:rsidR="005F1798" w:rsidRDefault="005F1798" w:rsidP="00CC76D7">
      <w:pPr>
        <w:jc w:val="both"/>
        <w:rPr>
          <w:rFonts w:ascii="Tahoma" w:hAnsi="Tahoma" w:cs="Tahoma"/>
          <w:b/>
          <w:sz w:val="18"/>
          <w:szCs w:val="18"/>
        </w:rPr>
      </w:pPr>
    </w:p>
    <w:p w:rsidR="005F1798" w:rsidRDefault="005F1798" w:rsidP="00CC76D7">
      <w:pPr>
        <w:jc w:val="both"/>
        <w:rPr>
          <w:rFonts w:ascii="Tahoma" w:hAnsi="Tahoma" w:cs="Tahoma"/>
          <w:b/>
          <w:sz w:val="18"/>
          <w:szCs w:val="18"/>
        </w:rPr>
      </w:pPr>
    </w:p>
    <w:p w:rsidR="00ED4EC3" w:rsidRDefault="00ED4EC3" w:rsidP="00ED4EC3">
      <w:pPr>
        <w:keepNext/>
        <w:pageBreakBefore/>
        <w:jc w:val="both"/>
        <w:textAlignment w:val="top"/>
        <w:outlineLvl w:val="3"/>
        <w:rPr>
          <w:rFonts w:ascii="Tahoma" w:hAnsi="Tahoma" w:cs="Tahoma"/>
          <w:bCs/>
          <w:sz w:val="22"/>
          <w:szCs w:val="22"/>
        </w:rPr>
      </w:pPr>
      <w:r>
        <w:rPr>
          <w:rFonts w:ascii="Tahoma" w:hAnsi="Tahoma" w:cs="Tahoma"/>
          <w:b/>
          <w:bCs/>
          <w:sz w:val="22"/>
          <w:szCs w:val="22"/>
        </w:rPr>
        <w:lastRenderedPageBreak/>
        <w:t>Załącznik nr 6– Wykaz osób, które będą uczestniczyć w wykonywaniu zamówienia</w:t>
      </w:r>
    </w:p>
    <w:p w:rsidR="00ED4EC3" w:rsidRDefault="00ED4EC3" w:rsidP="00ED4EC3">
      <w:pPr>
        <w:jc w:val="both"/>
        <w:rPr>
          <w:rFonts w:ascii="Tahoma" w:hAnsi="Tahoma" w:cs="Tahoma"/>
          <w:sz w:val="22"/>
          <w:szCs w:val="22"/>
        </w:rPr>
      </w:pPr>
    </w:p>
    <w:p w:rsidR="00ED4EC3" w:rsidRDefault="00ED4EC3" w:rsidP="00ED4EC3">
      <w:pPr>
        <w:jc w:val="both"/>
        <w:rPr>
          <w:rFonts w:ascii="Tahoma" w:hAnsi="Tahoma" w:cs="Tahoma"/>
          <w:sz w:val="22"/>
          <w:szCs w:val="22"/>
        </w:rPr>
      </w:pPr>
      <w:r>
        <w:rPr>
          <w:rFonts w:ascii="Tahoma" w:hAnsi="Tahoma" w:cs="Tahoma"/>
          <w:sz w:val="22"/>
          <w:szCs w:val="22"/>
        </w:rPr>
        <w:t>Zamówienie na usługi :</w:t>
      </w:r>
    </w:p>
    <w:p w:rsidR="00ED4EC3" w:rsidRDefault="00ED4EC3" w:rsidP="00ED4EC3">
      <w:pPr>
        <w:jc w:val="both"/>
        <w:rPr>
          <w:rFonts w:ascii="Tahoma" w:hAnsi="Tahoma" w:cs="Tahoma"/>
          <w:sz w:val="22"/>
          <w:szCs w:val="22"/>
        </w:rPr>
      </w:pPr>
    </w:p>
    <w:p w:rsidR="00ED4EC3" w:rsidRDefault="00ED4EC3" w:rsidP="00A77BC2">
      <w:pPr>
        <w:rPr>
          <w:rFonts w:ascii="Tahoma" w:hAnsi="Tahoma" w:cs="Tahoma"/>
          <w:b/>
          <w:iCs/>
          <w:sz w:val="22"/>
          <w:szCs w:val="22"/>
        </w:rPr>
      </w:pPr>
      <w:r>
        <w:rPr>
          <w:rFonts w:ascii="Tahoma" w:hAnsi="Tahoma" w:cs="Tahoma"/>
          <w:b/>
          <w:iCs/>
          <w:sz w:val="22"/>
          <w:szCs w:val="22"/>
        </w:rPr>
        <w:t xml:space="preserve">Nazwa zamówienia : </w:t>
      </w:r>
      <w:r>
        <w:rPr>
          <w:rFonts w:ascii="Tahoma" w:hAnsi="Tahoma" w:cs="Tahoma"/>
          <w:b/>
          <w:iCs/>
          <w:sz w:val="22"/>
          <w:szCs w:val="22"/>
        </w:rPr>
        <w:tab/>
      </w:r>
      <w:r w:rsidR="00A77BC2" w:rsidRPr="00A77BC2">
        <w:rPr>
          <w:rFonts w:ascii="Tahoma" w:hAnsi="Tahoma" w:cs="Tahoma"/>
          <w:b/>
          <w:iCs/>
          <w:color w:val="000000"/>
          <w:sz w:val="22"/>
          <w:szCs w:val="22"/>
        </w:rPr>
        <w:t xml:space="preserve">Wykonanie i montaż barier kierujących migrujące organizmy rzeczne poza strefy niebezpieczne w okolicach Elektrowni Wodnej Kamienna na Drawie w ramach projektu LIFE13 NAT/PL/000009  </w:t>
      </w:r>
    </w:p>
    <w:p w:rsidR="00ED4EC3" w:rsidRDefault="00ED4EC3" w:rsidP="00ED4EC3">
      <w:pPr>
        <w:rPr>
          <w:rFonts w:ascii="Tahoma" w:hAnsi="Tahoma" w:cs="Tahoma"/>
          <w:b/>
          <w:iCs/>
          <w:sz w:val="22"/>
          <w:szCs w:val="22"/>
        </w:rPr>
      </w:pPr>
      <w:r>
        <w:rPr>
          <w:rFonts w:ascii="Tahoma" w:hAnsi="Tahoma" w:cs="Tahoma"/>
          <w:b/>
          <w:iCs/>
          <w:sz w:val="22"/>
          <w:szCs w:val="22"/>
        </w:rPr>
        <w:t xml:space="preserve"> </w:t>
      </w:r>
    </w:p>
    <w:p w:rsidR="00ED4EC3" w:rsidRDefault="00ED4EC3" w:rsidP="00ED4EC3">
      <w:pPr>
        <w:tabs>
          <w:tab w:val="center" w:pos="4782"/>
        </w:tabs>
        <w:spacing w:line="360" w:lineRule="auto"/>
        <w:jc w:val="both"/>
        <w:rPr>
          <w:rFonts w:ascii="Tahoma" w:hAnsi="Tahoma" w:cs="Tahoma"/>
          <w:b/>
          <w:sz w:val="22"/>
          <w:szCs w:val="22"/>
        </w:rPr>
      </w:pPr>
      <w:r>
        <w:rPr>
          <w:rFonts w:ascii="Tahoma" w:hAnsi="Tahoma" w:cs="Tahoma"/>
          <w:b/>
          <w:sz w:val="22"/>
          <w:szCs w:val="22"/>
        </w:rPr>
        <w:t>1. ZAMAWIAJĄCY:</w:t>
      </w:r>
    </w:p>
    <w:p w:rsidR="00ED4EC3" w:rsidRDefault="00ED4EC3" w:rsidP="00ED4EC3">
      <w:pPr>
        <w:rPr>
          <w:rFonts w:ascii="Tahoma" w:hAnsi="Tahoma" w:cs="Tahoma"/>
          <w:bCs/>
          <w:sz w:val="22"/>
          <w:szCs w:val="22"/>
        </w:rPr>
      </w:pPr>
      <w:r>
        <w:rPr>
          <w:rFonts w:ascii="Tahoma" w:hAnsi="Tahoma" w:cs="Tahoma"/>
          <w:bCs/>
          <w:sz w:val="22"/>
          <w:szCs w:val="22"/>
        </w:rPr>
        <w:t xml:space="preserve">Regionalna Dyrekcja Ochrony Środowiska w Szczecinie </w:t>
      </w:r>
    </w:p>
    <w:p w:rsidR="00ED4EC3" w:rsidRDefault="00ED4EC3" w:rsidP="00ED4EC3">
      <w:pPr>
        <w:rPr>
          <w:rFonts w:ascii="Tahoma" w:hAnsi="Tahoma" w:cs="Tahoma"/>
          <w:bCs/>
          <w:sz w:val="22"/>
          <w:szCs w:val="22"/>
        </w:rPr>
      </w:pPr>
      <w:r>
        <w:rPr>
          <w:rFonts w:ascii="Tahoma" w:hAnsi="Tahoma" w:cs="Tahoma"/>
          <w:bCs/>
          <w:sz w:val="22"/>
          <w:szCs w:val="22"/>
        </w:rPr>
        <w:t xml:space="preserve">ul. Teofila </w:t>
      </w:r>
      <w:proofErr w:type="spellStart"/>
      <w:r>
        <w:rPr>
          <w:rFonts w:ascii="Tahoma" w:hAnsi="Tahoma" w:cs="Tahoma"/>
          <w:bCs/>
          <w:sz w:val="22"/>
          <w:szCs w:val="22"/>
        </w:rPr>
        <w:t>Firlika</w:t>
      </w:r>
      <w:proofErr w:type="spellEnd"/>
      <w:r>
        <w:rPr>
          <w:rFonts w:ascii="Tahoma" w:hAnsi="Tahoma" w:cs="Tahoma"/>
          <w:bCs/>
          <w:sz w:val="22"/>
          <w:szCs w:val="22"/>
        </w:rPr>
        <w:t xml:space="preserve"> 20 </w:t>
      </w:r>
    </w:p>
    <w:p w:rsidR="00ED4EC3" w:rsidRDefault="00ED4EC3" w:rsidP="00ED4EC3">
      <w:pPr>
        <w:rPr>
          <w:rFonts w:ascii="Tahoma" w:hAnsi="Tahoma" w:cs="Tahoma"/>
          <w:bCs/>
          <w:sz w:val="22"/>
          <w:szCs w:val="22"/>
        </w:rPr>
      </w:pPr>
      <w:r>
        <w:rPr>
          <w:rFonts w:ascii="Tahoma" w:hAnsi="Tahoma" w:cs="Tahoma"/>
          <w:bCs/>
          <w:sz w:val="22"/>
          <w:szCs w:val="22"/>
        </w:rPr>
        <w:t>71-637 Szczecin</w:t>
      </w:r>
    </w:p>
    <w:p w:rsidR="00ED4EC3" w:rsidRDefault="00ED4EC3" w:rsidP="00ED4EC3">
      <w:pPr>
        <w:rPr>
          <w:rFonts w:ascii="Tahoma" w:hAnsi="Tahoma" w:cs="Tahoma"/>
          <w:b/>
          <w:sz w:val="22"/>
          <w:szCs w:val="22"/>
        </w:rPr>
      </w:pPr>
    </w:p>
    <w:p w:rsidR="00ED4EC3" w:rsidRDefault="00ED4EC3" w:rsidP="00ED4EC3">
      <w:pPr>
        <w:jc w:val="both"/>
        <w:rPr>
          <w:rFonts w:ascii="Tahoma" w:hAnsi="Tahoma" w:cs="Tahoma"/>
          <w:b/>
          <w:sz w:val="22"/>
          <w:szCs w:val="22"/>
        </w:rPr>
      </w:pPr>
      <w:r>
        <w:rPr>
          <w:rFonts w:ascii="Tahoma" w:hAnsi="Tahoma" w:cs="Tahoma"/>
          <w:b/>
          <w:sz w:val="22"/>
          <w:szCs w:val="22"/>
        </w:rPr>
        <w:t>2. WYKONAWCA:</w:t>
      </w:r>
    </w:p>
    <w:p w:rsidR="00ED4EC3" w:rsidRDefault="00ED4EC3" w:rsidP="00ED4EC3">
      <w:pPr>
        <w:jc w:val="both"/>
        <w:rPr>
          <w:rFonts w:ascii="Tahoma" w:hAnsi="Tahoma" w:cs="Tahoma"/>
          <w:b/>
        </w:rPr>
      </w:pPr>
    </w:p>
    <w:p w:rsidR="00ED4EC3" w:rsidRDefault="00ED4EC3" w:rsidP="00ED4EC3">
      <w:pPr>
        <w:jc w:val="both"/>
        <w:rPr>
          <w:rFonts w:ascii="Tahoma" w:hAnsi="Tahoma" w:cs="Tahoma"/>
          <w:b/>
          <w:sz w:val="20"/>
          <w:szCs w:val="20"/>
        </w:rPr>
      </w:pPr>
      <w:r>
        <w:rPr>
          <w:rFonts w:ascii="Tahoma" w:hAnsi="Tahoma" w:cs="Tahoma"/>
          <w:b/>
          <w:sz w:val="20"/>
          <w:szCs w:val="20"/>
        </w:rPr>
        <w:t>Niniejsza oferta zostaje złożona przez</w:t>
      </w:r>
      <w:r>
        <w:rPr>
          <w:rFonts w:ascii="Tahoma" w:hAnsi="Tahoma" w:cs="Tahoma"/>
          <w:b/>
          <w:sz w:val="20"/>
          <w:szCs w:val="20"/>
          <w:vertAlign w:val="superscript"/>
        </w:rPr>
        <w:footnoteReference w:id="6"/>
      </w: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ED4EC3" w:rsidRDefault="00ED4EC3" w:rsidP="00ED4EC3">
      <w:pPr>
        <w:jc w:val="both"/>
        <w:rPr>
          <w:rFonts w:ascii="Tahoma" w:hAnsi="Tahoma" w:cs="Tahoma"/>
          <w:b/>
          <w:sz w:val="20"/>
          <w:szCs w:val="2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3146"/>
        <w:gridCol w:w="5880"/>
      </w:tblGrid>
      <w:tr w:rsidR="00ED4EC3" w:rsidTr="00ED4EC3">
        <w:trPr>
          <w:cantSplit/>
        </w:trPr>
        <w:tc>
          <w:tcPr>
            <w:tcW w:w="610" w:type="dxa"/>
            <w:tcBorders>
              <w:top w:val="single" w:sz="4" w:space="0" w:color="auto"/>
              <w:left w:val="single" w:sz="4" w:space="0" w:color="auto"/>
              <w:bottom w:val="single" w:sz="4" w:space="0" w:color="auto"/>
              <w:right w:val="single" w:sz="4" w:space="0" w:color="auto"/>
            </w:tcBorders>
            <w:hideMark/>
          </w:tcPr>
          <w:p w:rsidR="00ED4EC3" w:rsidRDefault="00ED4EC3">
            <w:pPr>
              <w:jc w:val="both"/>
              <w:rPr>
                <w:rFonts w:ascii="Tahoma" w:hAnsi="Tahoma" w:cs="Tahoma"/>
                <w:b/>
                <w:sz w:val="20"/>
                <w:szCs w:val="20"/>
              </w:rPr>
            </w:pPr>
            <w:r>
              <w:rPr>
                <w:rFonts w:ascii="Tahoma" w:hAnsi="Tahoma" w:cs="Tahoma"/>
                <w:b/>
                <w:sz w:val="20"/>
                <w:szCs w:val="20"/>
              </w:rPr>
              <w:t>L.P.</w:t>
            </w:r>
          </w:p>
        </w:tc>
        <w:tc>
          <w:tcPr>
            <w:tcW w:w="3146" w:type="dxa"/>
            <w:tcBorders>
              <w:top w:val="single" w:sz="4" w:space="0" w:color="auto"/>
              <w:left w:val="single" w:sz="4" w:space="0" w:color="auto"/>
              <w:bottom w:val="single" w:sz="4" w:space="0" w:color="auto"/>
              <w:right w:val="single" w:sz="4" w:space="0" w:color="auto"/>
            </w:tcBorders>
            <w:hideMark/>
          </w:tcPr>
          <w:p w:rsidR="00ED4EC3" w:rsidRDefault="00ED4EC3">
            <w:pPr>
              <w:jc w:val="center"/>
              <w:rPr>
                <w:rFonts w:ascii="Tahoma" w:hAnsi="Tahoma" w:cs="Tahoma"/>
                <w:b/>
                <w:sz w:val="20"/>
                <w:szCs w:val="20"/>
              </w:rPr>
            </w:pPr>
            <w:r>
              <w:rPr>
                <w:rFonts w:ascii="Tahoma" w:hAnsi="Tahoma" w:cs="Tahoma"/>
                <w:b/>
                <w:sz w:val="20"/>
                <w:szCs w:val="20"/>
              </w:rPr>
              <w:t>Nazwa(y) Wykonawcy(ów)</w:t>
            </w:r>
          </w:p>
        </w:tc>
        <w:tc>
          <w:tcPr>
            <w:tcW w:w="5880" w:type="dxa"/>
            <w:tcBorders>
              <w:top w:val="single" w:sz="4" w:space="0" w:color="auto"/>
              <w:left w:val="single" w:sz="4" w:space="0" w:color="auto"/>
              <w:bottom w:val="single" w:sz="4" w:space="0" w:color="auto"/>
              <w:right w:val="single" w:sz="4" w:space="0" w:color="auto"/>
            </w:tcBorders>
            <w:hideMark/>
          </w:tcPr>
          <w:p w:rsidR="00ED4EC3" w:rsidRDefault="00ED4EC3">
            <w:pPr>
              <w:jc w:val="center"/>
              <w:rPr>
                <w:rFonts w:ascii="Tahoma" w:hAnsi="Tahoma" w:cs="Tahoma"/>
                <w:b/>
                <w:sz w:val="20"/>
                <w:szCs w:val="20"/>
              </w:rPr>
            </w:pPr>
            <w:r>
              <w:rPr>
                <w:rFonts w:ascii="Tahoma" w:hAnsi="Tahoma" w:cs="Tahoma"/>
                <w:b/>
                <w:sz w:val="20"/>
                <w:szCs w:val="20"/>
              </w:rPr>
              <w:t>Adres(y) Wykonawcy(ów)</w:t>
            </w:r>
          </w:p>
        </w:tc>
      </w:tr>
      <w:tr w:rsidR="00ED4EC3" w:rsidTr="00ED4EC3">
        <w:trPr>
          <w:cantSplit/>
        </w:trPr>
        <w:tc>
          <w:tcPr>
            <w:tcW w:w="610"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20"/>
                <w:szCs w:val="20"/>
              </w:rPr>
            </w:pPr>
          </w:p>
        </w:tc>
        <w:tc>
          <w:tcPr>
            <w:tcW w:w="3146"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20"/>
                <w:szCs w:val="20"/>
              </w:rPr>
            </w:pPr>
          </w:p>
        </w:tc>
        <w:tc>
          <w:tcPr>
            <w:tcW w:w="5880"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20"/>
                <w:szCs w:val="20"/>
              </w:rPr>
            </w:pPr>
          </w:p>
        </w:tc>
      </w:tr>
      <w:tr w:rsidR="00ED4EC3" w:rsidTr="00ED4EC3">
        <w:trPr>
          <w:cantSplit/>
        </w:trPr>
        <w:tc>
          <w:tcPr>
            <w:tcW w:w="610"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20"/>
                <w:szCs w:val="20"/>
              </w:rPr>
            </w:pPr>
          </w:p>
        </w:tc>
        <w:tc>
          <w:tcPr>
            <w:tcW w:w="3146"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20"/>
                <w:szCs w:val="20"/>
              </w:rPr>
            </w:pPr>
          </w:p>
        </w:tc>
        <w:tc>
          <w:tcPr>
            <w:tcW w:w="5880"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20"/>
                <w:szCs w:val="20"/>
              </w:rPr>
            </w:pPr>
          </w:p>
        </w:tc>
      </w:tr>
    </w:tbl>
    <w:p w:rsidR="00ED4EC3" w:rsidRDefault="00ED4EC3" w:rsidP="00ED4EC3">
      <w:pPr>
        <w:numPr>
          <w:ilvl w:val="12"/>
          <w:numId w:val="0"/>
        </w:numPr>
        <w:rPr>
          <w:rFonts w:ascii="Tahoma" w:hAnsi="Tahoma" w:cs="Tahoma"/>
          <w:b/>
          <w:sz w:val="18"/>
          <w:szCs w:val="18"/>
        </w:rPr>
      </w:pPr>
    </w:p>
    <w:p w:rsidR="00ED4EC3" w:rsidRDefault="00ED4EC3" w:rsidP="00ED4EC3">
      <w:pPr>
        <w:numPr>
          <w:ilvl w:val="12"/>
          <w:numId w:val="0"/>
        </w:numPr>
        <w:jc w:val="center"/>
        <w:rPr>
          <w:rFonts w:ascii="Tahoma" w:hAnsi="Tahoma" w:cs="Tahoma"/>
          <w:b/>
          <w:sz w:val="18"/>
          <w:szCs w:val="18"/>
        </w:rPr>
      </w:pPr>
      <w:r>
        <w:rPr>
          <w:rFonts w:ascii="Tahoma" w:hAnsi="Tahoma" w:cs="Tahoma"/>
          <w:b/>
          <w:sz w:val="18"/>
          <w:szCs w:val="18"/>
        </w:rPr>
        <w:t>OŚWIADCZAM(Y), ŻE:</w:t>
      </w:r>
    </w:p>
    <w:p w:rsidR="00ED4EC3" w:rsidRDefault="00ED4EC3" w:rsidP="00ED4EC3">
      <w:pPr>
        <w:numPr>
          <w:ilvl w:val="12"/>
          <w:numId w:val="0"/>
        </w:numPr>
        <w:jc w:val="center"/>
        <w:rPr>
          <w:rFonts w:ascii="Tahoma" w:hAnsi="Tahoma" w:cs="Tahoma"/>
          <w:sz w:val="18"/>
          <w:szCs w:val="18"/>
        </w:rPr>
      </w:pPr>
    </w:p>
    <w:p w:rsidR="00ED4EC3" w:rsidRDefault="00ED4EC3" w:rsidP="00ED4EC3">
      <w:pPr>
        <w:jc w:val="both"/>
        <w:rPr>
          <w:rFonts w:ascii="Tahoma" w:hAnsi="Tahoma" w:cs="Tahoma"/>
          <w:sz w:val="18"/>
          <w:szCs w:val="18"/>
        </w:rPr>
      </w:pPr>
      <w:r>
        <w:rPr>
          <w:rFonts w:ascii="Tahoma" w:hAnsi="Tahoma" w:cs="Tahoma"/>
          <w:sz w:val="18"/>
          <w:szCs w:val="18"/>
        </w:rPr>
        <w:t>W wykonywaniu niniejszego zamówienia będą uczestniczyć następujące osoby:</w:t>
      </w:r>
    </w:p>
    <w:p w:rsidR="00ED4EC3" w:rsidRDefault="00ED4EC3" w:rsidP="00ED4EC3">
      <w:pPr>
        <w:numPr>
          <w:ilvl w:val="12"/>
          <w:numId w:val="0"/>
        </w:numPr>
        <w:ind w:firstLine="34"/>
        <w:rPr>
          <w:rFonts w:ascii="Tahoma" w:hAnsi="Tahoma" w:cs="Tahoma"/>
          <w:b/>
          <w:sz w:val="18"/>
          <w:szCs w:val="18"/>
        </w:rPr>
      </w:pPr>
    </w:p>
    <w:tbl>
      <w:tblPr>
        <w:tblpPr w:leftFromText="141" w:rightFromText="141" w:vertAnchor="text" w:horzAnchor="margin" w:tblpY="123"/>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99"/>
        <w:gridCol w:w="1781"/>
        <w:gridCol w:w="1844"/>
        <w:gridCol w:w="2411"/>
        <w:gridCol w:w="3261"/>
      </w:tblGrid>
      <w:tr w:rsidR="00ED4EC3" w:rsidTr="00ED4EC3">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hideMark/>
          </w:tcPr>
          <w:p w:rsidR="00ED4EC3" w:rsidRDefault="00ED4EC3">
            <w:pPr>
              <w:jc w:val="center"/>
              <w:rPr>
                <w:rFonts w:ascii="Tahoma" w:hAnsi="Tahoma" w:cs="Tahoma"/>
                <w:sz w:val="16"/>
                <w:szCs w:val="18"/>
              </w:rPr>
            </w:pPr>
            <w:r>
              <w:rPr>
                <w:rFonts w:ascii="Tahoma" w:hAnsi="Tahoma" w:cs="Tahoma"/>
                <w:sz w:val="16"/>
                <w:szCs w:val="18"/>
              </w:rPr>
              <w:t>L.P.</w:t>
            </w:r>
          </w:p>
        </w:tc>
        <w:tc>
          <w:tcPr>
            <w:tcW w:w="1780" w:type="dxa"/>
            <w:tcBorders>
              <w:top w:val="single" w:sz="4" w:space="0" w:color="auto"/>
              <w:left w:val="single" w:sz="4" w:space="0" w:color="auto"/>
              <w:bottom w:val="single" w:sz="4" w:space="0" w:color="auto"/>
              <w:right w:val="single" w:sz="4" w:space="0" w:color="auto"/>
            </w:tcBorders>
            <w:vAlign w:val="center"/>
            <w:hideMark/>
          </w:tcPr>
          <w:p w:rsidR="00ED4EC3" w:rsidRDefault="00ED4EC3">
            <w:pPr>
              <w:jc w:val="center"/>
              <w:rPr>
                <w:rFonts w:ascii="Tahoma" w:hAnsi="Tahoma" w:cs="Tahoma"/>
                <w:sz w:val="16"/>
                <w:szCs w:val="18"/>
              </w:rPr>
            </w:pPr>
            <w:r>
              <w:rPr>
                <w:rFonts w:ascii="Tahoma" w:hAnsi="Tahoma" w:cs="Tahoma"/>
                <w:sz w:val="16"/>
                <w:szCs w:val="18"/>
              </w:rPr>
              <w:t>Nazwisko i imię</w:t>
            </w:r>
          </w:p>
        </w:tc>
        <w:tc>
          <w:tcPr>
            <w:tcW w:w="1843" w:type="dxa"/>
            <w:tcBorders>
              <w:top w:val="single" w:sz="4" w:space="0" w:color="auto"/>
              <w:left w:val="single" w:sz="4" w:space="0" w:color="auto"/>
              <w:bottom w:val="single" w:sz="4" w:space="0" w:color="auto"/>
              <w:right w:val="single" w:sz="4" w:space="0" w:color="auto"/>
            </w:tcBorders>
            <w:hideMark/>
          </w:tcPr>
          <w:p w:rsidR="00ED4EC3" w:rsidRDefault="00ED4EC3">
            <w:pPr>
              <w:jc w:val="center"/>
              <w:rPr>
                <w:rFonts w:ascii="Tahoma" w:hAnsi="Tahoma" w:cs="Tahoma"/>
                <w:b/>
                <w:sz w:val="16"/>
                <w:szCs w:val="18"/>
              </w:rPr>
            </w:pPr>
            <w:r>
              <w:rPr>
                <w:rFonts w:ascii="Tahoma" w:hAnsi="Tahoma" w:cs="Tahoma"/>
                <w:sz w:val="14"/>
                <w:szCs w:val="18"/>
              </w:rPr>
              <w:t>Posiadane uprawnienia zawodowe</w:t>
            </w:r>
            <w:r>
              <w:rPr>
                <w:rFonts w:ascii="Tahoma" w:hAnsi="Tahoma" w:cs="Tahoma"/>
                <w:b/>
                <w:sz w:val="14"/>
                <w:szCs w:val="18"/>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ED4EC3" w:rsidRDefault="00ED4EC3" w:rsidP="00204274">
            <w:pPr>
              <w:jc w:val="center"/>
              <w:rPr>
                <w:rFonts w:ascii="Tahoma" w:hAnsi="Tahoma" w:cs="Tahoma"/>
                <w:bCs/>
                <w:sz w:val="16"/>
                <w:szCs w:val="18"/>
              </w:rPr>
            </w:pPr>
            <w:r>
              <w:rPr>
                <w:rFonts w:ascii="Tahoma" w:hAnsi="Tahoma" w:cs="Tahoma"/>
                <w:bCs/>
                <w:sz w:val="16"/>
                <w:szCs w:val="18"/>
              </w:rPr>
              <w:t xml:space="preserve">Posiadane doświadczenie </w:t>
            </w:r>
            <w:r w:rsidR="00204274">
              <w:rPr>
                <w:rFonts w:ascii="Tahoma" w:hAnsi="Tahoma" w:cs="Tahoma"/>
                <w:bCs/>
                <w:sz w:val="16"/>
                <w:szCs w:val="18"/>
              </w:rPr>
              <w:t>(</w:t>
            </w:r>
            <w:r w:rsidR="00204274">
              <w:t xml:space="preserve"> </w:t>
            </w:r>
            <w:r w:rsidR="00204274" w:rsidRPr="00204274">
              <w:rPr>
                <w:rFonts w:ascii="Tahoma" w:hAnsi="Tahoma" w:cs="Tahoma"/>
                <w:bCs/>
                <w:sz w:val="16"/>
                <w:szCs w:val="18"/>
              </w:rPr>
              <w:t xml:space="preserve">na co najmniej 1 zakończonym zadaniu inwestycyjnym   w zakresie budowy, przebudowy lub remoncie budowli </w:t>
            </w:r>
            <w:proofErr w:type="spellStart"/>
            <w:r w:rsidR="00204274" w:rsidRPr="00204274">
              <w:rPr>
                <w:rFonts w:ascii="Tahoma" w:hAnsi="Tahoma" w:cs="Tahoma"/>
                <w:bCs/>
                <w:sz w:val="16"/>
                <w:szCs w:val="18"/>
              </w:rPr>
              <w:t>hydrotechniczej</w:t>
            </w:r>
            <w:proofErr w:type="spellEnd"/>
            <w:r w:rsidR="00204274" w:rsidRPr="00204274">
              <w:rPr>
                <w:rFonts w:ascii="Tahoma" w:hAnsi="Tahoma" w:cs="Tahoma"/>
                <w:bCs/>
                <w:sz w:val="16"/>
                <w:szCs w:val="18"/>
              </w:rPr>
              <w:t xml:space="preserve"> o wartości robót co najmniej 1.000.000 zł brutto</w:t>
            </w:r>
          </w:p>
        </w:tc>
        <w:tc>
          <w:tcPr>
            <w:tcW w:w="326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bCs/>
                <w:sz w:val="16"/>
                <w:szCs w:val="18"/>
              </w:rPr>
            </w:pPr>
          </w:p>
          <w:p w:rsidR="00ED4EC3" w:rsidRDefault="00ED4EC3">
            <w:pPr>
              <w:jc w:val="center"/>
              <w:rPr>
                <w:rFonts w:ascii="Tahoma" w:hAnsi="Tahoma" w:cs="Tahoma"/>
                <w:bCs/>
                <w:sz w:val="16"/>
                <w:szCs w:val="18"/>
              </w:rPr>
            </w:pPr>
          </w:p>
          <w:p w:rsidR="00ED4EC3" w:rsidRDefault="00ED4EC3">
            <w:pPr>
              <w:jc w:val="center"/>
              <w:rPr>
                <w:rFonts w:ascii="Tahoma" w:hAnsi="Tahoma" w:cs="Tahoma"/>
                <w:bCs/>
                <w:sz w:val="16"/>
                <w:szCs w:val="18"/>
              </w:rPr>
            </w:pPr>
            <w:r>
              <w:rPr>
                <w:rFonts w:ascii="Tahoma" w:hAnsi="Tahoma" w:cs="Tahoma"/>
                <w:bCs/>
                <w:sz w:val="16"/>
                <w:szCs w:val="18"/>
              </w:rPr>
              <w:t>Informacja o podstawie do dysponowania</w:t>
            </w:r>
          </w:p>
        </w:tc>
      </w:tr>
      <w:tr w:rsidR="00ED4EC3" w:rsidTr="00ED4EC3">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hideMark/>
          </w:tcPr>
          <w:p w:rsidR="00ED4EC3" w:rsidRDefault="00ED4EC3">
            <w:pPr>
              <w:jc w:val="center"/>
              <w:rPr>
                <w:rFonts w:ascii="Tahoma" w:hAnsi="Tahoma" w:cs="Tahoma"/>
                <w:b/>
                <w:bCs/>
                <w:sz w:val="16"/>
                <w:szCs w:val="20"/>
              </w:rPr>
            </w:pPr>
            <w:r>
              <w:rPr>
                <w:rFonts w:ascii="Tahoma" w:hAnsi="Tahoma" w:cs="Tahoma"/>
                <w:b/>
                <w:bCs/>
                <w:sz w:val="16"/>
                <w:szCs w:val="20"/>
              </w:rPr>
              <w:t>1</w:t>
            </w:r>
          </w:p>
        </w:tc>
        <w:tc>
          <w:tcPr>
            <w:tcW w:w="1780" w:type="dxa"/>
            <w:tcBorders>
              <w:top w:val="single" w:sz="4" w:space="0" w:color="auto"/>
              <w:left w:val="single" w:sz="4" w:space="0" w:color="auto"/>
              <w:bottom w:val="single" w:sz="4" w:space="0" w:color="auto"/>
              <w:right w:val="single" w:sz="4" w:space="0" w:color="auto"/>
            </w:tcBorders>
            <w:vAlign w:val="center"/>
            <w:hideMark/>
          </w:tcPr>
          <w:p w:rsidR="00ED4EC3" w:rsidRDefault="00ED4EC3">
            <w:pPr>
              <w:jc w:val="center"/>
              <w:rPr>
                <w:rFonts w:ascii="Tahoma" w:hAnsi="Tahoma" w:cs="Tahoma"/>
                <w:b/>
                <w:bCs/>
                <w:sz w:val="16"/>
                <w:szCs w:val="20"/>
              </w:rPr>
            </w:pPr>
            <w:r>
              <w:rPr>
                <w:rFonts w:ascii="Tahoma" w:hAnsi="Tahoma" w:cs="Tahoma"/>
                <w:b/>
                <w:bCs/>
                <w:sz w:val="16"/>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ED4EC3" w:rsidRDefault="00ED4EC3">
            <w:pPr>
              <w:jc w:val="center"/>
              <w:rPr>
                <w:rFonts w:ascii="Tahoma" w:hAnsi="Tahoma" w:cs="Tahoma"/>
                <w:b/>
                <w:bCs/>
                <w:sz w:val="16"/>
                <w:szCs w:val="20"/>
              </w:rPr>
            </w:pPr>
            <w:r>
              <w:rPr>
                <w:rFonts w:ascii="Tahoma" w:hAnsi="Tahoma" w:cs="Tahoma"/>
                <w:b/>
                <w:bCs/>
                <w:sz w:val="16"/>
                <w:szCs w:val="20"/>
              </w:rPr>
              <w:t>3</w:t>
            </w:r>
          </w:p>
        </w:tc>
        <w:tc>
          <w:tcPr>
            <w:tcW w:w="2410" w:type="dxa"/>
            <w:tcBorders>
              <w:top w:val="single" w:sz="4" w:space="0" w:color="auto"/>
              <w:left w:val="single" w:sz="4" w:space="0" w:color="auto"/>
              <w:bottom w:val="single" w:sz="4" w:space="0" w:color="auto"/>
              <w:right w:val="single" w:sz="4" w:space="0" w:color="auto"/>
            </w:tcBorders>
            <w:hideMark/>
          </w:tcPr>
          <w:p w:rsidR="00ED4EC3" w:rsidRDefault="00ED4EC3">
            <w:pPr>
              <w:jc w:val="center"/>
              <w:rPr>
                <w:rFonts w:ascii="Tahoma" w:hAnsi="Tahoma" w:cs="Tahoma"/>
                <w:b/>
                <w:bCs/>
                <w:sz w:val="16"/>
                <w:szCs w:val="20"/>
              </w:rPr>
            </w:pPr>
            <w:r>
              <w:rPr>
                <w:rFonts w:ascii="Tahoma" w:hAnsi="Tahoma" w:cs="Tahoma"/>
                <w:b/>
                <w:bCs/>
                <w:sz w:val="16"/>
                <w:szCs w:val="20"/>
              </w:rPr>
              <w:t>4</w:t>
            </w:r>
          </w:p>
        </w:tc>
        <w:tc>
          <w:tcPr>
            <w:tcW w:w="3260" w:type="dxa"/>
            <w:tcBorders>
              <w:top w:val="single" w:sz="4" w:space="0" w:color="auto"/>
              <w:left w:val="single" w:sz="4" w:space="0" w:color="auto"/>
              <w:bottom w:val="single" w:sz="4" w:space="0" w:color="auto"/>
              <w:right w:val="single" w:sz="4" w:space="0" w:color="auto"/>
            </w:tcBorders>
            <w:hideMark/>
          </w:tcPr>
          <w:p w:rsidR="00ED4EC3" w:rsidRDefault="00ED4EC3">
            <w:pPr>
              <w:jc w:val="center"/>
              <w:rPr>
                <w:rFonts w:ascii="Tahoma" w:hAnsi="Tahoma" w:cs="Tahoma"/>
                <w:b/>
                <w:bCs/>
                <w:sz w:val="16"/>
                <w:szCs w:val="20"/>
              </w:rPr>
            </w:pPr>
            <w:r>
              <w:rPr>
                <w:rFonts w:ascii="Tahoma" w:hAnsi="Tahoma" w:cs="Tahoma"/>
                <w:b/>
                <w:bCs/>
                <w:sz w:val="16"/>
                <w:szCs w:val="20"/>
              </w:rPr>
              <w:t>5</w:t>
            </w:r>
          </w:p>
        </w:tc>
      </w:tr>
      <w:tr w:rsidR="00ED4EC3" w:rsidTr="00ED4EC3">
        <w:trPr>
          <w:cantSplit/>
          <w:trHeight w:val="553"/>
        </w:trPr>
        <w:tc>
          <w:tcPr>
            <w:tcW w:w="70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p w:rsidR="00ED4EC3" w:rsidRDefault="00ED4EC3">
            <w:pPr>
              <w:jc w:val="center"/>
              <w:rPr>
                <w:rFonts w:ascii="Tahoma" w:hAnsi="Tahoma" w:cs="Tahoma"/>
                <w:sz w:val="16"/>
                <w:szCs w:val="20"/>
              </w:rPr>
            </w:pPr>
            <w:r>
              <w:rPr>
                <w:rFonts w:ascii="Tahoma" w:hAnsi="Tahoma" w:cs="Tahoma"/>
                <w:sz w:val="16"/>
                <w:szCs w:val="20"/>
              </w:rPr>
              <w:t>1.</w:t>
            </w:r>
          </w:p>
        </w:tc>
        <w:tc>
          <w:tcPr>
            <w:tcW w:w="178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241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3260" w:type="dxa"/>
            <w:tcBorders>
              <w:top w:val="single" w:sz="4" w:space="0" w:color="auto"/>
              <w:left w:val="single" w:sz="4" w:space="0" w:color="auto"/>
              <w:bottom w:val="single" w:sz="4" w:space="0" w:color="auto"/>
              <w:right w:val="single" w:sz="4" w:space="0" w:color="auto"/>
            </w:tcBorders>
            <w:hideMark/>
          </w:tcPr>
          <w:p w:rsidR="00ED4EC3" w:rsidRDefault="00ED4EC3">
            <w:pPr>
              <w:jc w:val="center"/>
              <w:rPr>
                <w:rFonts w:ascii="Tahoma" w:hAnsi="Tahoma" w:cs="Tahoma"/>
                <w:sz w:val="16"/>
                <w:szCs w:val="20"/>
              </w:rPr>
            </w:pPr>
            <w:r>
              <w:rPr>
                <w:rFonts w:ascii="Tahoma" w:hAnsi="Tahoma" w:cs="Tahoma"/>
                <w:sz w:val="16"/>
                <w:szCs w:val="20"/>
              </w:rPr>
              <w:t>Zasób własny/zasób udostępniony</w:t>
            </w:r>
          </w:p>
          <w:p w:rsidR="00ED4EC3" w:rsidRDefault="00ED4EC3">
            <w:pPr>
              <w:jc w:val="center"/>
              <w:rPr>
                <w:rFonts w:ascii="Tahoma" w:hAnsi="Tahoma" w:cs="Tahoma"/>
                <w:sz w:val="16"/>
                <w:szCs w:val="20"/>
              </w:rPr>
            </w:pPr>
            <w:r>
              <w:rPr>
                <w:rFonts w:ascii="Tahoma" w:hAnsi="Tahoma" w:cs="Tahoma"/>
                <w:bCs/>
                <w:sz w:val="16"/>
                <w:szCs w:val="20"/>
              </w:rPr>
              <w:t>**</w:t>
            </w:r>
          </w:p>
        </w:tc>
      </w:tr>
      <w:tr w:rsidR="00ED4EC3" w:rsidTr="00ED4EC3">
        <w:trPr>
          <w:cantSplit/>
          <w:trHeight w:val="553"/>
        </w:trPr>
        <w:tc>
          <w:tcPr>
            <w:tcW w:w="700" w:type="dxa"/>
            <w:tcBorders>
              <w:top w:val="single" w:sz="4" w:space="0" w:color="auto"/>
              <w:left w:val="single" w:sz="4" w:space="0" w:color="auto"/>
              <w:bottom w:val="single" w:sz="4" w:space="0" w:color="auto"/>
              <w:right w:val="single" w:sz="4" w:space="0" w:color="auto"/>
            </w:tcBorders>
          </w:tcPr>
          <w:p w:rsidR="00ED4EC3" w:rsidRDefault="00ED4EC3" w:rsidP="00ED4EC3">
            <w:pPr>
              <w:numPr>
                <w:ilvl w:val="0"/>
                <w:numId w:val="68"/>
              </w:num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241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326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r>
      <w:tr w:rsidR="00ED4EC3" w:rsidTr="00ED4EC3">
        <w:trPr>
          <w:cantSplit/>
          <w:trHeight w:val="553"/>
        </w:trPr>
        <w:tc>
          <w:tcPr>
            <w:tcW w:w="70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241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c>
          <w:tcPr>
            <w:tcW w:w="3260" w:type="dxa"/>
            <w:tcBorders>
              <w:top w:val="single" w:sz="4" w:space="0" w:color="auto"/>
              <w:left w:val="single" w:sz="4" w:space="0" w:color="auto"/>
              <w:bottom w:val="single" w:sz="4" w:space="0" w:color="auto"/>
              <w:right w:val="single" w:sz="4" w:space="0" w:color="auto"/>
            </w:tcBorders>
          </w:tcPr>
          <w:p w:rsidR="00ED4EC3" w:rsidRDefault="00ED4EC3">
            <w:pPr>
              <w:jc w:val="center"/>
              <w:rPr>
                <w:rFonts w:ascii="Tahoma" w:hAnsi="Tahoma" w:cs="Tahoma"/>
                <w:sz w:val="16"/>
                <w:szCs w:val="20"/>
              </w:rPr>
            </w:pPr>
          </w:p>
        </w:tc>
      </w:tr>
    </w:tbl>
    <w:p w:rsidR="00ED4EC3" w:rsidRDefault="00ED4EC3" w:rsidP="00ED4EC3">
      <w:pPr>
        <w:numPr>
          <w:ilvl w:val="12"/>
          <w:numId w:val="0"/>
        </w:numPr>
        <w:ind w:firstLine="34"/>
        <w:rPr>
          <w:rFonts w:ascii="Tahoma" w:hAnsi="Tahoma" w:cs="Tahoma"/>
          <w:b/>
          <w:sz w:val="18"/>
          <w:szCs w:val="18"/>
        </w:rPr>
      </w:pPr>
    </w:p>
    <w:p w:rsidR="00ED4EC3" w:rsidRDefault="00ED4EC3" w:rsidP="00ED4EC3">
      <w:pPr>
        <w:ind w:left="1080"/>
        <w:rPr>
          <w:rFonts w:ascii="Tahoma" w:hAnsi="Tahoma" w:cs="Tahoma"/>
          <w:sz w:val="18"/>
          <w:szCs w:val="18"/>
        </w:rPr>
      </w:pPr>
    </w:p>
    <w:p w:rsidR="00ED4EC3" w:rsidRDefault="00ED4EC3" w:rsidP="00ED4EC3">
      <w:pPr>
        <w:ind w:left="1080"/>
        <w:rPr>
          <w:rFonts w:ascii="Tahoma" w:hAnsi="Tahoma" w:cs="Tahoma"/>
          <w:sz w:val="18"/>
          <w:szCs w:val="18"/>
        </w:rPr>
      </w:pPr>
    </w:p>
    <w:p w:rsidR="00ED4EC3" w:rsidRDefault="00ED4EC3" w:rsidP="00ED4EC3">
      <w:pPr>
        <w:ind w:left="1080"/>
        <w:rPr>
          <w:rFonts w:ascii="Tahoma" w:hAnsi="Tahoma" w:cs="Tahoma"/>
          <w:sz w:val="18"/>
          <w:szCs w:val="18"/>
        </w:rPr>
      </w:pPr>
    </w:p>
    <w:p w:rsidR="00ED4EC3" w:rsidRDefault="00ED4EC3" w:rsidP="00ED4EC3">
      <w:pPr>
        <w:ind w:left="1080"/>
        <w:rPr>
          <w:rFonts w:ascii="Tahoma" w:hAnsi="Tahoma" w:cs="Tahoma"/>
          <w:sz w:val="18"/>
          <w:szCs w:val="18"/>
        </w:rPr>
      </w:pPr>
    </w:p>
    <w:p w:rsidR="00ED4EC3" w:rsidRDefault="00ED4EC3" w:rsidP="00ED4EC3">
      <w:pPr>
        <w:ind w:left="1080"/>
        <w:rPr>
          <w:rFonts w:ascii="Tahoma" w:hAnsi="Tahoma" w:cs="Tahoma"/>
          <w:sz w:val="18"/>
          <w:szCs w:val="18"/>
        </w:rPr>
      </w:pPr>
    </w:p>
    <w:p w:rsidR="00ED4EC3" w:rsidRDefault="00ED4EC3" w:rsidP="00ED4EC3">
      <w:pPr>
        <w:ind w:left="1080"/>
        <w:rPr>
          <w:rFonts w:ascii="Tahoma" w:hAnsi="Tahoma" w:cs="Tahoma"/>
          <w:sz w:val="18"/>
          <w:szCs w:val="18"/>
        </w:rPr>
      </w:pPr>
    </w:p>
    <w:p w:rsidR="00ED4EC3" w:rsidRDefault="00ED4EC3" w:rsidP="00ED4EC3">
      <w:pPr>
        <w:spacing w:before="60" w:after="60"/>
        <w:rPr>
          <w:rFonts w:ascii="Tahoma" w:hAnsi="Tahoma" w:cs="Tahoma"/>
          <w:b/>
          <w:sz w:val="18"/>
          <w:szCs w:val="18"/>
        </w:rPr>
      </w:pPr>
      <w:r>
        <w:rPr>
          <w:rFonts w:ascii="Tahoma" w:hAnsi="Tahoma" w:cs="Tahoma"/>
          <w:b/>
          <w:sz w:val="18"/>
          <w:szCs w:val="18"/>
        </w:rPr>
        <w:lastRenderedPageBreak/>
        <w:t>Oświadczam, że osoby wymienione w wykazie osób, które będą uczestniczyć w wykonywaniu niniejszego zamówienia, posiadają wymagane uprawnienia.</w:t>
      </w:r>
    </w:p>
    <w:p w:rsidR="00ED4EC3" w:rsidRDefault="00ED4EC3" w:rsidP="00ED4EC3">
      <w:pPr>
        <w:ind w:left="1080"/>
        <w:rPr>
          <w:rFonts w:ascii="Tahoma" w:hAnsi="Tahoma" w:cs="Tahoma"/>
          <w:sz w:val="18"/>
          <w:szCs w:val="18"/>
        </w:rPr>
      </w:pPr>
    </w:p>
    <w:p w:rsidR="00ED4EC3" w:rsidRDefault="00ED4EC3" w:rsidP="00ED4EC3">
      <w:pPr>
        <w:ind w:left="1080"/>
        <w:rPr>
          <w:rFonts w:ascii="Tahoma" w:hAnsi="Tahoma" w:cs="Tahoma"/>
          <w:sz w:val="18"/>
          <w:szCs w:val="18"/>
        </w:rPr>
      </w:pPr>
    </w:p>
    <w:p w:rsidR="00ED4EC3" w:rsidRDefault="00ED4EC3" w:rsidP="00ED4EC3">
      <w:pPr>
        <w:jc w:val="both"/>
        <w:rPr>
          <w:rFonts w:ascii="Tahoma" w:hAnsi="Tahoma" w:cs="Tahoma"/>
          <w:b/>
          <w:sz w:val="18"/>
          <w:szCs w:val="18"/>
        </w:rPr>
      </w:pPr>
      <w:r>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
        <w:gridCol w:w="1418"/>
        <w:gridCol w:w="1985"/>
        <w:gridCol w:w="2268"/>
        <w:gridCol w:w="2693"/>
        <w:gridCol w:w="1134"/>
      </w:tblGrid>
      <w:tr w:rsidR="00ED4EC3" w:rsidTr="00ED4EC3">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Nazwisko i imię osoby (osób) upoważnionej(</w:t>
            </w:r>
            <w:proofErr w:type="spellStart"/>
            <w:r>
              <w:rPr>
                <w:rFonts w:ascii="Tahoma" w:hAnsi="Tahoma" w:cs="Tahoma"/>
                <w:b/>
                <w:sz w:val="14"/>
                <w:szCs w:val="14"/>
              </w:rPr>
              <w:t>ych</w:t>
            </w:r>
            <w:proofErr w:type="spellEnd"/>
            <w:r>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Podpis(y) osoby(osób) upoważnionej(</w:t>
            </w:r>
            <w:proofErr w:type="spellStart"/>
            <w:r>
              <w:rPr>
                <w:rFonts w:ascii="Tahoma" w:hAnsi="Tahoma" w:cs="Tahoma"/>
                <w:b/>
                <w:sz w:val="14"/>
                <w:szCs w:val="14"/>
              </w:rPr>
              <w:t>ych</w:t>
            </w:r>
            <w:proofErr w:type="spellEnd"/>
            <w:r>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Pieczęć(</w:t>
            </w:r>
            <w:proofErr w:type="spellStart"/>
            <w:r>
              <w:rPr>
                <w:rFonts w:ascii="Tahoma" w:hAnsi="Tahoma" w:cs="Tahoma"/>
                <w:b/>
                <w:sz w:val="14"/>
                <w:szCs w:val="14"/>
              </w:rPr>
              <w:t>cie</w:t>
            </w:r>
            <w:proofErr w:type="spellEnd"/>
            <w:r>
              <w:rPr>
                <w:rFonts w:ascii="Tahoma" w:hAnsi="Tahoma" w:cs="Tahoma"/>
                <w:b/>
                <w:sz w:val="14"/>
                <w:szCs w:val="14"/>
              </w:rPr>
              <w:t>)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Miejscowość</w:t>
            </w:r>
          </w:p>
          <w:p w:rsidR="00ED4EC3" w:rsidRDefault="00ED4EC3">
            <w:pPr>
              <w:jc w:val="center"/>
              <w:rPr>
                <w:rFonts w:ascii="Tahoma" w:hAnsi="Tahoma" w:cs="Tahoma"/>
                <w:b/>
                <w:sz w:val="14"/>
                <w:szCs w:val="14"/>
              </w:rPr>
            </w:pPr>
            <w:r>
              <w:rPr>
                <w:rFonts w:ascii="Tahoma" w:hAnsi="Tahoma" w:cs="Tahoma"/>
                <w:b/>
                <w:sz w:val="14"/>
                <w:szCs w:val="14"/>
              </w:rPr>
              <w:t>i data</w:t>
            </w:r>
          </w:p>
        </w:tc>
      </w:tr>
      <w:tr w:rsidR="00ED4EC3" w:rsidTr="00ED4EC3">
        <w:trPr>
          <w:trHeight w:val="681"/>
        </w:trPr>
        <w:tc>
          <w:tcPr>
            <w:tcW w:w="390"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4EC3" w:rsidRDefault="00ED4EC3">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r>
      <w:tr w:rsidR="00ED4EC3" w:rsidTr="00ED4EC3">
        <w:trPr>
          <w:trHeight w:val="696"/>
        </w:trPr>
        <w:tc>
          <w:tcPr>
            <w:tcW w:w="390"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r>
    </w:tbl>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18"/>
          <w:szCs w:val="18"/>
        </w:rPr>
      </w:pPr>
    </w:p>
    <w:p w:rsidR="00ED4EC3" w:rsidRDefault="00ED4EC3" w:rsidP="00ED4EC3">
      <w:pPr>
        <w:jc w:val="both"/>
        <w:rPr>
          <w:rFonts w:ascii="Tahoma" w:hAnsi="Tahoma" w:cs="Tahoma"/>
          <w:b/>
          <w:sz w:val="22"/>
          <w:szCs w:val="22"/>
        </w:rPr>
      </w:pPr>
      <w:r>
        <w:rPr>
          <w:rFonts w:ascii="Tahoma" w:hAnsi="Tahoma" w:cs="Tahoma"/>
          <w:b/>
          <w:sz w:val="22"/>
          <w:szCs w:val="22"/>
        </w:rPr>
        <w:lastRenderedPageBreak/>
        <w:t>Załącznik nr 7– 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p w:rsidR="00ED4EC3" w:rsidRDefault="00ED4EC3" w:rsidP="00ED4EC3">
      <w:pPr>
        <w:jc w:val="both"/>
        <w:rPr>
          <w:rFonts w:ascii="Tahoma" w:hAnsi="Tahoma" w:cs="Tahoma"/>
          <w:b/>
          <w:sz w:val="22"/>
          <w:szCs w:val="22"/>
        </w:rPr>
      </w:pPr>
    </w:p>
    <w:p w:rsidR="00ED4EC3" w:rsidRDefault="00ED4EC3" w:rsidP="00ED4EC3">
      <w:pPr>
        <w:jc w:val="both"/>
        <w:rPr>
          <w:rFonts w:ascii="Tahoma" w:hAnsi="Tahoma" w:cs="Tahoma"/>
          <w:b/>
          <w:sz w:val="22"/>
          <w:szCs w:val="22"/>
        </w:rPr>
      </w:pPr>
    </w:p>
    <w:p w:rsidR="00ED4EC3" w:rsidRDefault="00ED4EC3" w:rsidP="00ED4EC3">
      <w:pPr>
        <w:jc w:val="both"/>
        <w:rPr>
          <w:rFonts w:ascii="Tahoma" w:hAnsi="Tahoma" w:cs="Tahoma"/>
          <w:b/>
          <w:sz w:val="22"/>
          <w:szCs w:val="22"/>
        </w:rPr>
      </w:pPr>
      <w:r>
        <w:rPr>
          <w:rFonts w:ascii="Tahoma" w:hAnsi="Tahoma" w:cs="Tahoma"/>
          <w:b/>
          <w:sz w:val="22"/>
          <w:szCs w:val="22"/>
        </w:rPr>
        <w:t>Zamówienie na usługi :</w:t>
      </w:r>
    </w:p>
    <w:p w:rsidR="00ED4EC3" w:rsidRDefault="00ED4EC3" w:rsidP="00A77BC2">
      <w:pPr>
        <w:jc w:val="both"/>
        <w:rPr>
          <w:rFonts w:ascii="Tahoma" w:hAnsi="Tahoma" w:cs="Tahoma"/>
          <w:b/>
          <w:sz w:val="22"/>
          <w:szCs w:val="22"/>
        </w:rPr>
      </w:pPr>
      <w:r>
        <w:rPr>
          <w:rFonts w:ascii="Tahoma" w:hAnsi="Tahoma" w:cs="Tahoma"/>
          <w:b/>
          <w:sz w:val="22"/>
          <w:szCs w:val="22"/>
        </w:rPr>
        <w:t xml:space="preserve">Nazwa zamówienia : </w:t>
      </w:r>
      <w:r>
        <w:rPr>
          <w:rFonts w:ascii="Tahoma" w:hAnsi="Tahoma" w:cs="Tahoma"/>
          <w:b/>
          <w:sz w:val="22"/>
          <w:szCs w:val="22"/>
        </w:rPr>
        <w:tab/>
      </w:r>
      <w:r w:rsidR="00A77BC2" w:rsidRPr="00A77BC2">
        <w:rPr>
          <w:rFonts w:ascii="Tahoma" w:hAnsi="Tahoma" w:cs="Tahoma"/>
          <w:b/>
          <w:sz w:val="22"/>
          <w:szCs w:val="22"/>
        </w:rPr>
        <w:t xml:space="preserve">Wykonanie i montaż barier kierujących migrujące organizmy rzeczne poza strefy niebezpieczne w okolicach Elektrowni Wodnej Kamienna na Drawie w ramach projektu LIFE13 NAT/PL/000009  </w:t>
      </w:r>
    </w:p>
    <w:p w:rsidR="00ED4EC3" w:rsidRDefault="00ED4EC3" w:rsidP="00ED4EC3">
      <w:pPr>
        <w:jc w:val="both"/>
        <w:rPr>
          <w:rFonts w:ascii="Tahoma" w:hAnsi="Tahoma" w:cs="Tahoma"/>
          <w:b/>
          <w:sz w:val="22"/>
          <w:szCs w:val="22"/>
        </w:rPr>
      </w:pPr>
    </w:p>
    <w:p w:rsidR="00ED4EC3" w:rsidRDefault="00ED4EC3" w:rsidP="00ED4EC3">
      <w:pPr>
        <w:jc w:val="both"/>
        <w:rPr>
          <w:rFonts w:ascii="Tahoma" w:hAnsi="Tahoma" w:cs="Tahoma"/>
          <w:b/>
          <w:sz w:val="22"/>
          <w:szCs w:val="22"/>
        </w:rPr>
      </w:pPr>
      <w:r>
        <w:rPr>
          <w:rFonts w:ascii="Tahoma" w:hAnsi="Tahoma" w:cs="Tahoma"/>
          <w:b/>
          <w:sz w:val="22"/>
          <w:szCs w:val="22"/>
        </w:rPr>
        <w:t xml:space="preserve"> </w:t>
      </w:r>
    </w:p>
    <w:p w:rsidR="00ED4EC3" w:rsidRDefault="00ED4EC3" w:rsidP="00ED4EC3">
      <w:pPr>
        <w:jc w:val="both"/>
        <w:rPr>
          <w:rFonts w:ascii="Tahoma" w:hAnsi="Tahoma" w:cs="Tahoma"/>
          <w:b/>
          <w:sz w:val="22"/>
          <w:szCs w:val="22"/>
        </w:rPr>
      </w:pPr>
      <w:r>
        <w:rPr>
          <w:rFonts w:ascii="Tahoma" w:hAnsi="Tahoma" w:cs="Tahoma"/>
          <w:b/>
          <w:sz w:val="22"/>
          <w:szCs w:val="22"/>
        </w:rPr>
        <w:t>1. ZAMAWIAJĄCY:</w:t>
      </w:r>
    </w:p>
    <w:p w:rsidR="00ED4EC3" w:rsidRDefault="00ED4EC3" w:rsidP="00ED4EC3">
      <w:pPr>
        <w:jc w:val="both"/>
        <w:rPr>
          <w:rFonts w:ascii="Tahoma" w:hAnsi="Tahoma" w:cs="Tahoma"/>
          <w:b/>
          <w:sz w:val="22"/>
          <w:szCs w:val="22"/>
        </w:rPr>
      </w:pPr>
      <w:r>
        <w:rPr>
          <w:rFonts w:ascii="Tahoma" w:hAnsi="Tahoma" w:cs="Tahoma"/>
          <w:b/>
          <w:sz w:val="22"/>
          <w:szCs w:val="22"/>
        </w:rPr>
        <w:t xml:space="preserve">Regionalna Dyrekcja Ochrony Środowiska w Szczecinie </w:t>
      </w:r>
    </w:p>
    <w:p w:rsidR="00ED4EC3" w:rsidRDefault="00ED4EC3" w:rsidP="00ED4EC3">
      <w:pPr>
        <w:jc w:val="both"/>
        <w:rPr>
          <w:rFonts w:ascii="Tahoma" w:hAnsi="Tahoma" w:cs="Tahoma"/>
          <w:b/>
          <w:sz w:val="22"/>
          <w:szCs w:val="22"/>
        </w:rPr>
      </w:pPr>
      <w:r>
        <w:rPr>
          <w:rFonts w:ascii="Tahoma" w:hAnsi="Tahoma" w:cs="Tahoma"/>
          <w:b/>
          <w:sz w:val="22"/>
          <w:szCs w:val="22"/>
        </w:rPr>
        <w:t xml:space="preserve">ul. Teofila </w:t>
      </w:r>
      <w:proofErr w:type="spellStart"/>
      <w:r>
        <w:rPr>
          <w:rFonts w:ascii="Tahoma" w:hAnsi="Tahoma" w:cs="Tahoma"/>
          <w:b/>
          <w:sz w:val="22"/>
          <w:szCs w:val="22"/>
        </w:rPr>
        <w:t>Firlika</w:t>
      </w:r>
      <w:proofErr w:type="spellEnd"/>
      <w:r>
        <w:rPr>
          <w:rFonts w:ascii="Tahoma" w:hAnsi="Tahoma" w:cs="Tahoma"/>
          <w:b/>
          <w:sz w:val="22"/>
          <w:szCs w:val="22"/>
        </w:rPr>
        <w:t xml:space="preserve"> 20, 71-637 Szczecin</w:t>
      </w:r>
    </w:p>
    <w:p w:rsidR="00ED4EC3" w:rsidRDefault="00ED4EC3" w:rsidP="00ED4EC3">
      <w:pPr>
        <w:jc w:val="both"/>
        <w:rPr>
          <w:rFonts w:ascii="Tahoma" w:hAnsi="Tahoma" w:cs="Tahoma"/>
          <w:b/>
          <w:sz w:val="18"/>
          <w:szCs w:val="18"/>
        </w:rPr>
      </w:pPr>
      <w:r>
        <w:rPr>
          <w:rFonts w:ascii="Tahoma" w:hAnsi="Tahoma" w:cs="Tahoma"/>
          <w:b/>
          <w:sz w:val="18"/>
          <w:szCs w:val="18"/>
        </w:rPr>
        <w:tab/>
      </w:r>
      <w:r>
        <w:rPr>
          <w:rFonts w:ascii="Tahoma" w:hAnsi="Tahoma" w:cs="Tahoma"/>
          <w:b/>
          <w:sz w:val="18"/>
          <w:szCs w:val="18"/>
        </w:rPr>
        <w:tab/>
      </w:r>
      <w:r>
        <w:rPr>
          <w:rFonts w:ascii="Tahoma" w:hAnsi="Tahoma" w:cs="Tahoma"/>
          <w:b/>
          <w:sz w:val="18"/>
          <w:szCs w:val="18"/>
        </w:rPr>
        <w:tab/>
      </w:r>
    </w:p>
    <w:p w:rsidR="00ED4EC3" w:rsidRDefault="00ED4EC3" w:rsidP="00ED4EC3">
      <w:pPr>
        <w:jc w:val="both"/>
        <w:rPr>
          <w:rFonts w:ascii="Tahoma" w:hAnsi="Tahoma" w:cs="Tahoma"/>
          <w:b/>
          <w:sz w:val="18"/>
          <w:szCs w:val="18"/>
        </w:rPr>
      </w:pPr>
      <w:r>
        <w:rPr>
          <w:rFonts w:ascii="Tahoma" w:hAnsi="Tahoma" w:cs="Tahoma"/>
          <w:b/>
          <w:sz w:val="18"/>
          <w:szCs w:val="18"/>
        </w:rPr>
        <w:tab/>
      </w:r>
    </w:p>
    <w:p w:rsidR="00ED4EC3" w:rsidRDefault="00ED4EC3" w:rsidP="00ED4EC3">
      <w:pPr>
        <w:jc w:val="center"/>
        <w:rPr>
          <w:rFonts w:ascii="Tahoma" w:hAnsi="Tahoma" w:cs="Tahoma"/>
          <w:b/>
          <w:sz w:val="22"/>
          <w:szCs w:val="22"/>
        </w:rPr>
      </w:pPr>
      <w:r>
        <w:rPr>
          <w:rFonts w:ascii="Tahoma" w:hAnsi="Tahoma" w:cs="Tahoma"/>
          <w:b/>
          <w:sz w:val="22"/>
          <w:szCs w:val="22"/>
        </w:rPr>
        <w:t>OŚWIADCZENIE DOTYCZĄCE UISZCZENIA PODATKÓW, OPŁAT LUB SKŁADEK NA UBEZPIECZENIA SPOŁECZNE LUB ZDROWOTNE</w:t>
      </w:r>
    </w:p>
    <w:p w:rsidR="00ED4EC3" w:rsidRDefault="00ED4EC3" w:rsidP="00ED4EC3">
      <w:pPr>
        <w:spacing w:before="120" w:after="120" w:line="23" w:lineRule="atLeast"/>
        <w:rPr>
          <w:rFonts w:ascii="Tahoma" w:hAnsi="Tahoma" w:cs="Tahoma"/>
          <w:i/>
          <w:sz w:val="22"/>
          <w:szCs w:val="22"/>
        </w:rPr>
      </w:pPr>
      <w:r>
        <w:rPr>
          <w:rFonts w:ascii="Tahoma" w:hAnsi="Tahoma" w:cs="Tahoma"/>
          <w:sz w:val="22"/>
          <w:szCs w:val="22"/>
        </w:rPr>
        <w:t xml:space="preserve">Ubiegając się o udzielenie zamówienia publicznego, w postępowaniu na zadanie </w:t>
      </w:r>
      <w:r>
        <w:rPr>
          <w:rFonts w:ascii="Tahoma" w:hAnsi="Tahoma" w:cs="Tahoma"/>
          <w:i/>
          <w:sz w:val="22"/>
          <w:szCs w:val="22"/>
        </w:rPr>
        <w:t xml:space="preserve">pn.: </w:t>
      </w:r>
      <w:r w:rsidR="00A77BC2" w:rsidRPr="00A77BC2">
        <w:rPr>
          <w:rFonts w:ascii="Tahoma" w:hAnsi="Tahoma" w:cs="Tahoma"/>
          <w:b/>
          <w:sz w:val="22"/>
          <w:szCs w:val="22"/>
        </w:rPr>
        <w:t>Wykonanie i montaż barier kierujących migrujące organizmy rzeczne poza strefy niebezpieczne w okolicach Elektrowni Wodnej Kamienna na Drawie w ramach projektu LIFE13 NAT/PL/000009</w:t>
      </w:r>
      <w:r>
        <w:rPr>
          <w:rFonts w:ascii="Tahoma" w:hAnsi="Tahoma" w:cs="Tahoma"/>
          <w:sz w:val="22"/>
          <w:szCs w:val="22"/>
        </w:rPr>
        <w:t>, oświadczam, że:</w:t>
      </w:r>
    </w:p>
    <w:p w:rsidR="00ED4EC3" w:rsidRDefault="00ED4EC3" w:rsidP="00ED4EC3">
      <w:pPr>
        <w:rPr>
          <w:rFonts w:ascii="Tahoma" w:hAnsi="Tahoma" w:cs="Tahoma"/>
          <w:b/>
          <w:i/>
          <w:sz w:val="22"/>
          <w:szCs w:val="22"/>
        </w:rPr>
      </w:pPr>
    </w:p>
    <w:p w:rsidR="00ED4EC3" w:rsidRDefault="00ED4EC3" w:rsidP="00ED4EC3">
      <w:pPr>
        <w:ind w:left="708"/>
        <w:rPr>
          <w:rFonts w:ascii="Tahoma" w:hAnsi="Tahoma" w:cs="Tahoma"/>
          <w:sz w:val="22"/>
          <w:szCs w:val="22"/>
        </w:rPr>
      </w:pPr>
      <w:r>
        <w:rPr>
          <w:noProof/>
        </w:rPr>
        <mc:AlternateContent>
          <mc:Choice Requires="wps">
            <w:drawing>
              <wp:anchor distT="0" distB="0" distL="114300" distR="114300" simplePos="0" relativeHeight="251656192" behindDoc="0" locked="0" layoutInCell="1" allowOverlap="1" wp14:anchorId="7C9FCE52" wp14:editId="19BB21CB">
                <wp:simplePos x="0" y="0"/>
                <wp:positionH relativeFrom="column">
                  <wp:posOffset>18415</wp:posOffset>
                </wp:positionH>
                <wp:positionV relativeFrom="paragraph">
                  <wp:posOffset>59055</wp:posOffset>
                </wp:positionV>
                <wp:extent cx="144780" cy="175260"/>
                <wp:effectExtent l="0" t="0" r="26670" b="1524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8EBED0" id="Prostokąt 9" o:spid="_x0000_s1026" style="position:absolute;margin-left:1.45pt;margin-top:4.65pt;width:11.4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ONhSAYMC&#10;AABSBQAADgAAAAAAAAAAAAAAAAAuAgAAZHJzL2Uyb0RvYy54bWxQSwECLQAUAAYACAAAACEALyLD&#10;Z9sAAAAFAQAADwAAAAAAAAAAAAAAAADdBAAAZHJzL2Rvd25yZXYueG1sUEsFBgAAAAAEAAQA8wAA&#10;AOUFAAAAAA==&#10;" fillcolor="#5b9bd5 [3204]" strokecolor="#1f4d78 [1604]" strokeweight="1pt">
                <v:path arrowok="t"/>
              </v:rect>
            </w:pict>
          </mc:Fallback>
        </mc:AlternateContent>
      </w:r>
      <w:r>
        <w:rPr>
          <w:rFonts w:ascii="Tahoma" w:hAnsi="Tahoma" w:cs="Tahoma"/>
          <w:sz w:val="22"/>
          <w:szCs w:val="22"/>
        </w:rPr>
        <w:t>NIE WYDANO wobec Wykonawcy prawomocnego wyroku sądu lub ostatecznej decyzji administracyjnej o zaleganiu z uiszczaniem podatków, opłat lub składek na ubezpieczenia społeczne lub zdrowotne.</w:t>
      </w:r>
    </w:p>
    <w:p w:rsidR="00ED4EC3" w:rsidRDefault="00ED4EC3" w:rsidP="00ED4EC3">
      <w:pPr>
        <w:rPr>
          <w:rFonts w:ascii="Tahoma" w:hAnsi="Tahoma" w:cs="Tahoma"/>
          <w:sz w:val="22"/>
          <w:szCs w:val="22"/>
        </w:rPr>
      </w:pPr>
      <w:r>
        <w:rPr>
          <w:rFonts w:ascii="Tahoma" w:hAnsi="Tahoma" w:cs="Tahoma"/>
          <w:sz w:val="22"/>
          <w:szCs w:val="22"/>
        </w:rPr>
        <w:tab/>
      </w:r>
      <w:r>
        <w:rPr>
          <w:rFonts w:ascii="Tahoma" w:hAnsi="Tahoma" w:cs="Tahoma"/>
          <w:sz w:val="22"/>
          <w:szCs w:val="22"/>
        </w:rPr>
        <w:tab/>
        <w:t xml:space="preserve"> </w:t>
      </w:r>
    </w:p>
    <w:p w:rsidR="00ED4EC3" w:rsidRDefault="00ED4EC3" w:rsidP="00ED4EC3">
      <w:pPr>
        <w:ind w:left="708"/>
        <w:rPr>
          <w:rFonts w:ascii="Tahoma" w:hAnsi="Tahoma" w:cs="Tahoma"/>
          <w:sz w:val="22"/>
          <w:szCs w:val="22"/>
        </w:rPr>
      </w:pPr>
      <w:r>
        <w:rPr>
          <w:noProof/>
        </w:rPr>
        <mc:AlternateContent>
          <mc:Choice Requires="wps">
            <w:drawing>
              <wp:anchor distT="0" distB="0" distL="114300" distR="114300" simplePos="0" relativeHeight="251657216" behindDoc="0" locked="0" layoutInCell="1" allowOverlap="1" wp14:anchorId="3B0C21EB" wp14:editId="5B7DFE8C">
                <wp:simplePos x="0" y="0"/>
                <wp:positionH relativeFrom="margin">
                  <wp:align>left</wp:align>
                </wp:positionH>
                <wp:positionV relativeFrom="paragraph">
                  <wp:posOffset>7620</wp:posOffset>
                </wp:positionV>
                <wp:extent cx="160020" cy="175260"/>
                <wp:effectExtent l="0" t="0" r="11430" b="15240"/>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4F4FF" id="Prostokąt 10" o:spid="_x0000_s1026" style="position:absolute;margin-left:0;margin-top:.6pt;width:12.6pt;height:13.8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HPIpLy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mc:Fallback>
        </mc:AlternateContent>
      </w:r>
      <w:r>
        <w:rPr>
          <w:rFonts w:ascii="Tahoma" w:hAnsi="Tahoma" w:cs="Tahoma"/>
          <w:sz w:val="22"/>
          <w:szCs w:val="22"/>
        </w:rPr>
        <w:tab/>
        <w:t>WYDANO wobec Wykonawcy prawomocny wyrok sądu lub ostateczną decyzję     administracyjną o zaleganiu z uiszczaniem podatków, opłat lub składek na ubezpieczenia społeczne lub zdrowotne. W załączeniu przekazuję dokumenty potwierdzające dokonanie płatności tych należności wraz z ewentualnymi odsetkami lub grzywnami lub zawarcie wiążącego porozumienia w sprawie spłat tych należności.</w:t>
      </w:r>
    </w:p>
    <w:p w:rsidR="00ED4EC3" w:rsidRDefault="00ED4EC3" w:rsidP="00ED4EC3">
      <w:pPr>
        <w:ind w:left="1416"/>
        <w:rPr>
          <w:rFonts w:asciiTheme="minorHAnsi" w:hAnsiTheme="minorHAnsi" w:cstheme="minorHAnsi"/>
        </w:rPr>
      </w:pPr>
    </w:p>
    <w:p w:rsidR="00ED4EC3" w:rsidRDefault="00ED4EC3" w:rsidP="00ED4EC3">
      <w:pPr>
        <w:jc w:val="both"/>
        <w:rPr>
          <w:rFonts w:ascii="Tahoma" w:hAnsi="Tahoma" w:cs="Tahoma"/>
          <w:b/>
          <w:sz w:val="18"/>
          <w:szCs w:val="18"/>
        </w:rPr>
      </w:pPr>
      <w:r>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
        <w:gridCol w:w="1418"/>
        <w:gridCol w:w="1985"/>
        <w:gridCol w:w="2268"/>
        <w:gridCol w:w="2693"/>
        <w:gridCol w:w="1134"/>
      </w:tblGrid>
      <w:tr w:rsidR="00ED4EC3" w:rsidTr="00ED4EC3">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Nazwisko i imię osoby (osób) upoważnionej(</w:t>
            </w:r>
            <w:proofErr w:type="spellStart"/>
            <w:r>
              <w:rPr>
                <w:rFonts w:ascii="Tahoma" w:hAnsi="Tahoma" w:cs="Tahoma"/>
                <w:b/>
                <w:sz w:val="14"/>
                <w:szCs w:val="14"/>
              </w:rPr>
              <w:t>ych</w:t>
            </w:r>
            <w:proofErr w:type="spellEnd"/>
            <w:r>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Podpis(y) osoby(osób) upoważnionej(</w:t>
            </w:r>
            <w:proofErr w:type="spellStart"/>
            <w:r>
              <w:rPr>
                <w:rFonts w:ascii="Tahoma" w:hAnsi="Tahoma" w:cs="Tahoma"/>
                <w:b/>
                <w:sz w:val="14"/>
                <w:szCs w:val="14"/>
              </w:rPr>
              <w:t>ych</w:t>
            </w:r>
            <w:proofErr w:type="spellEnd"/>
            <w:r>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Pieczęć(</w:t>
            </w:r>
            <w:proofErr w:type="spellStart"/>
            <w:r>
              <w:rPr>
                <w:rFonts w:ascii="Tahoma" w:hAnsi="Tahoma" w:cs="Tahoma"/>
                <w:b/>
                <w:sz w:val="14"/>
                <w:szCs w:val="14"/>
              </w:rPr>
              <w:t>cie</w:t>
            </w:r>
            <w:proofErr w:type="spellEnd"/>
            <w:r>
              <w:rPr>
                <w:rFonts w:ascii="Tahoma" w:hAnsi="Tahoma" w:cs="Tahoma"/>
                <w:b/>
                <w:sz w:val="14"/>
                <w:szCs w:val="14"/>
              </w:rPr>
              <w:t>)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Miejscowość</w:t>
            </w:r>
          </w:p>
          <w:p w:rsidR="00ED4EC3" w:rsidRDefault="00ED4EC3">
            <w:pPr>
              <w:jc w:val="center"/>
              <w:rPr>
                <w:rFonts w:ascii="Tahoma" w:hAnsi="Tahoma" w:cs="Tahoma"/>
                <w:b/>
                <w:sz w:val="14"/>
                <w:szCs w:val="14"/>
              </w:rPr>
            </w:pPr>
            <w:r>
              <w:rPr>
                <w:rFonts w:ascii="Tahoma" w:hAnsi="Tahoma" w:cs="Tahoma"/>
                <w:b/>
                <w:sz w:val="14"/>
                <w:szCs w:val="14"/>
              </w:rPr>
              <w:t>i data</w:t>
            </w:r>
          </w:p>
        </w:tc>
      </w:tr>
      <w:tr w:rsidR="00ED4EC3" w:rsidTr="00ED4EC3">
        <w:trPr>
          <w:trHeight w:val="681"/>
        </w:trPr>
        <w:tc>
          <w:tcPr>
            <w:tcW w:w="390"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4EC3" w:rsidRDefault="00ED4EC3">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r>
    </w:tbl>
    <w:p w:rsidR="00ED4EC3" w:rsidRDefault="00ED4EC3" w:rsidP="00ED4EC3">
      <w:pPr>
        <w:jc w:val="both"/>
        <w:rPr>
          <w:rFonts w:ascii="Tahoma" w:hAnsi="Tahoma" w:cs="Tahoma"/>
          <w:b/>
          <w:sz w:val="22"/>
          <w:szCs w:val="22"/>
        </w:rPr>
      </w:pPr>
    </w:p>
    <w:p w:rsidR="00ED4EC3" w:rsidRDefault="00ED4EC3" w:rsidP="00ED4EC3">
      <w:pPr>
        <w:jc w:val="both"/>
        <w:rPr>
          <w:rFonts w:ascii="Tahoma" w:hAnsi="Tahoma" w:cs="Tahoma"/>
          <w:b/>
          <w:sz w:val="22"/>
          <w:szCs w:val="22"/>
        </w:rPr>
      </w:pPr>
    </w:p>
    <w:p w:rsidR="00ED4EC3" w:rsidRDefault="00ED4EC3" w:rsidP="00ED4EC3">
      <w:pPr>
        <w:jc w:val="both"/>
        <w:rPr>
          <w:rFonts w:ascii="Tahoma" w:hAnsi="Tahoma" w:cs="Tahoma"/>
          <w:b/>
          <w:sz w:val="22"/>
          <w:szCs w:val="22"/>
        </w:rPr>
      </w:pPr>
    </w:p>
    <w:p w:rsidR="00ED4EC3" w:rsidRDefault="00ED4EC3" w:rsidP="00ED4EC3">
      <w:pPr>
        <w:jc w:val="both"/>
        <w:rPr>
          <w:rFonts w:ascii="Tahoma" w:hAnsi="Tahoma" w:cs="Tahoma"/>
          <w:b/>
          <w:sz w:val="22"/>
          <w:szCs w:val="22"/>
        </w:rPr>
      </w:pPr>
    </w:p>
    <w:p w:rsidR="00ED4EC3" w:rsidRDefault="00ED4EC3" w:rsidP="00ED4EC3">
      <w:pPr>
        <w:jc w:val="both"/>
        <w:rPr>
          <w:rFonts w:ascii="Tahoma" w:hAnsi="Tahoma" w:cs="Tahoma"/>
          <w:b/>
          <w:sz w:val="22"/>
          <w:szCs w:val="22"/>
        </w:rPr>
      </w:pPr>
      <w:r>
        <w:rPr>
          <w:rFonts w:ascii="Tahoma" w:hAnsi="Tahoma" w:cs="Tahoma"/>
          <w:b/>
          <w:sz w:val="22"/>
          <w:szCs w:val="22"/>
        </w:rPr>
        <w:t>Załącznik nr 8– oświadczenia Wykonawcy o braku orzeczenia wobec niego tytułem środka zapobiegawczego zakazu ubiegania się o zamówienia publiczne</w:t>
      </w:r>
    </w:p>
    <w:p w:rsidR="00ED4EC3" w:rsidRDefault="00ED4EC3" w:rsidP="00ED4EC3">
      <w:pPr>
        <w:jc w:val="both"/>
        <w:rPr>
          <w:rFonts w:ascii="Tahoma" w:hAnsi="Tahoma" w:cs="Tahoma"/>
          <w:b/>
          <w:sz w:val="22"/>
          <w:szCs w:val="22"/>
        </w:rPr>
      </w:pPr>
    </w:p>
    <w:p w:rsidR="00ED4EC3" w:rsidRDefault="00ED4EC3" w:rsidP="00ED4EC3">
      <w:pPr>
        <w:jc w:val="both"/>
        <w:rPr>
          <w:rFonts w:ascii="Tahoma" w:hAnsi="Tahoma" w:cs="Tahoma"/>
          <w:b/>
          <w:sz w:val="22"/>
          <w:szCs w:val="22"/>
        </w:rPr>
      </w:pPr>
    </w:p>
    <w:p w:rsidR="00ED4EC3" w:rsidRDefault="00ED4EC3" w:rsidP="00ED4EC3">
      <w:pPr>
        <w:jc w:val="both"/>
        <w:rPr>
          <w:rFonts w:ascii="Tahoma" w:hAnsi="Tahoma" w:cs="Tahoma"/>
          <w:b/>
          <w:sz w:val="22"/>
          <w:szCs w:val="22"/>
        </w:rPr>
      </w:pPr>
      <w:r>
        <w:rPr>
          <w:rFonts w:ascii="Tahoma" w:hAnsi="Tahoma" w:cs="Tahoma"/>
          <w:b/>
          <w:sz w:val="22"/>
          <w:szCs w:val="22"/>
        </w:rPr>
        <w:t>Zamówienie na usługi :</w:t>
      </w:r>
    </w:p>
    <w:p w:rsidR="00ED4EC3" w:rsidRDefault="00ED4EC3" w:rsidP="00A77BC2">
      <w:pPr>
        <w:jc w:val="both"/>
        <w:rPr>
          <w:rFonts w:ascii="Tahoma" w:hAnsi="Tahoma" w:cs="Tahoma"/>
          <w:b/>
          <w:sz w:val="22"/>
          <w:szCs w:val="22"/>
        </w:rPr>
      </w:pPr>
      <w:r>
        <w:rPr>
          <w:rFonts w:ascii="Tahoma" w:hAnsi="Tahoma" w:cs="Tahoma"/>
          <w:b/>
          <w:sz w:val="22"/>
          <w:szCs w:val="22"/>
        </w:rPr>
        <w:t xml:space="preserve">Nazwa zamówienia : </w:t>
      </w:r>
      <w:r>
        <w:rPr>
          <w:rFonts w:ascii="Tahoma" w:hAnsi="Tahoma" w:cs="Tahoma"/>
          <w:b/>
          <w:sz w:val="22"/>
          <w:szCs w:val="22"/>
        </w:rPr>
        <w:tab/>
      </w:r>
      <w:r w:rsidR="00A77BC2" w:rsidRPr="00A77BC2">
        <w:rPr>
          <w:rFonts w:ascii="Tahoma" w:hAnsi="Tahoma" w:cs="Tahoma"/>
          <w:b/>
          <w:sz w:val="22"/>
          <w:szCs w:val="22"/>
        </w:rPr>
        <w:t xml:space="preserve">Wykonanie i montaż barier kierujących migrujące organizmy rzeczne poza strefy niebezpieczne w okolicach Elektrowni Wodnej Kamienna na Drawie w ramach projektu LIFE13 NAT/PL/000009  </w:t>
      </w:r>
    </w:p>
    <w:p w:rsidR="00ED4EC3" w:rsidRDefault="00ED4EC3" w:rsidP="00ED4EC3">
      <w:pPr>
        <w:jc w:val="both"/>
        <w:rPr>
          <w:rFonts w:ascii="Tahoma" w:hAnsi="Tahoma" w:cs="Tahoma"/>
          <w:b/>
          <w:sz w:val="22"/>
          <w:szCs w:val="22"/>
        </w:rPr>
      </w:pPr>
      <w:r>
        <w:rPr>
          <w:rFonts w:ascii="Tahoma" w:hAnsi="Tahoma" w:cs="Tahoma"/>
          <w:b/>
          <w:sz w:val="22"/>
          <w:szCs w:val="22"/>
        </w:rPr>
        <w:t xml:space="preserve"> </w:t>
      </w:r>
    </w:p>
    <w:p w:rsidR="00ED4EC3" w:rsidRDefault="00ED4EC3" w:rsidP="00ED4EC3">
      <w:pPr>
        <w:jc w:val="both"/>
        <w:rPr>
          <w:rFonts w:ascii="Tahoma" w:hAnsi="Tahoma" w:cs="Tahoma"/>
          <w:b/>
          <w:sz w:val="22"/>
          <w:szCs w:val="22"/>
        </w:rPr>
      </w:pPr>
      <w:r>
        <w:rPr>
          <w:rFonts w:ascii="Tahoma" w:hAnsi="Tahoma" w:cs="Tahoma"/>
          <w:b/>
          <w:sz w:val="22"/>
          <w:szCs w:val="22"/>
        </w:rPr>
        <w:t>1. ZAMAWIAJĄCY:</w:t>
      </w:r>
    </w:p>
    <w:p w:rsidR="00ED4EC3" w:rsidRDefault="00ED4EC3" w:rsidP="00ED4EC3">
      <w:pPr>
        <w:jc w:val="both"/>
        <w:rPr>
          <w:rFonts w:ascii="Tahoma" w:hAnsi="Tahoma" w:cs="Tahoma"/>
          <w:b/>
          <w:sz w:val="22"/>
          <w:szCs w:val="22"/>
        </w:rPr>
      </w:pPr>
      <w:r>
        <w:rPr>
          <w:rFonts w:ascii="Tahoma" w:hAnsi="Tahoma" w:cs="Tahoma"/>
          <w:b/>
          <w:sz w:val="22"/>
          <w:szCs w:val="22"/>
        </w:rPr>
        <w:t xml:space="preserve">Regionalna Dyrekcja Ochrony Środowiska w Szczecinie </w:t>
      </w:r>
    </w:p>
    <w:p w:rsidR="00ED4EC3" w:rsidRDefault="00ED4EC3" w:rsidP="00ED4EC3">
      <w:pPr>
        <w:jc w:val="both"/>
        <w:rPr>
          <w:rFonts w:ascii="Tahoma" w:hAnsi="Tahoma" w:cs="Tahoma"/>
          <w:b/>
          <w:sz w:val="22"/>
          <w:szCs w:val="22"/>
        </w:rPr>
      </w:pPr>
      <w:r>
        <w:rPr>
          <w:rFonts w:ascii="Tahoma" w:hAnsi="Tahoma" w:cs="Tahoma"/>
          <w:b/>
          <w:sz w:val="22"/>
          <w:szCs w:val="22"/>
        </w:rPr>
        <w:t xml:space="preserve">ul. Teofila </w:t>
      </w:r>
      <w:proofErr w:type="spellStart"/>
      <w:r>
        <w:rPr>
          <w:rFonts w:ascii="Tahoma" w:hAnsi="Tahoma" w:cs="Tahoma"/>
          <w:b/>
          <w:sz w:val="22"/>
          <w:szCs w:val="22"/>
        </w:rPr>
        <w:t>Firlika</w:t>
      </w:r>
      <w:proofErr w:type="spellEnd"/>
      <w:r>
        <w:rPr>
          <w:rFonts w:ascii="Tahoma" w:hAnsi="Tahoma" w:cs="Tahoma"/>
          <w:b/>
          <w:sz w:val="22"/>
          <w:szCs w:val="22"/>
        </w:rPr>
        <w:t xml:space="preserve"> 20 </w:t>
      </w:r>
    </w:p>
    <w:p w:rsidR="00ED4EC3" w:rsidRDefault="00ED4EC3" w:rsidP="00ED4EC3">
      <w:pPr>
        <w:jc w:val="both"/>
        <w:rPr>
          <w:rFonts w:ascii="Tahoma" w:hAnsi="Tahoma" w:cs="Tahoma"/>
          <w:b/>
          <w:sz w:val="22"/>
          <w:szCs w:val="22"/>
        </w:rPr>
      </w:pPr>
      <w:r>
        <w:rPr>
          <w:rFonts w:ascii="Tahoma" w:hAnsi="Tahoma" w:cs="Tahoma"/>
          <w:b/>
          <w:sz w:val="22"/>
          <w:szCs w:val="22"/>
        </w:rPr>
        <w:t>71-637 Szczecin</w:t>
      </w:r>
    </w:p>
    <w:p w:rsidR="00ED4EC3" w:rsidRDefault="00ED4EC3" w:rsidP="00ED4EC3">
      <w:pPr>
        <w:jc w:val="both"/>
        <w:rPr>
          <w:rFonts w:ascii="Tahoma" w:hAnsi="Tahoma" w:cs="Tahoma"/>
          <w:b/>
          <w:sz w:val="22"/>
          <w:szCs w:val="22"/>
        </w:rPr>
      </w:pPr>
    </w:p>
    <w:p w:rsidR="00ED4EC3" w:rsidRDefault="00ED4EC3" w:rsidP="00ED4EC3">
      <w:pPr>
        <w:jc w:val="center"/>
        <w:rPr>
          <w:rFonts w:ascii="Tahoma" w:hAnsi="Tahoma" w:cs="Tahoma"/>
          <w:b/>
          <w:sz w:val="22"/>
          <w:szCs w:val="22"/>
        </w:rPr>
      </w:pPr>
      <w:r>
        <w:rPr>
          <w:rFonts w:ascii="Tahoma" w:hAnsi="Tahoma" w:cs="Tahoma"/>
          <w:b/>
          <w:sz w:val="22"/>
          <w:szCs w:val="22"/>
        </w:rPr>
        <w:t xml:space="preserve">OŚWIADCZENIE DOTYCZĄCE UBIEGANIA SIĘ O ZAMÓWIENIA PUBLICZNE </w:t>
      </w:r>
    </w:p>
    <w:p w:rsidR="00ED4EC3" w:rsidRDefault="00ED4EC3" w:rsidP="00ED4EC3">
      <w:pPr>
        <w:jc w:val="center"/>
        <w:rPr>
          <w:rFonts w:ascii="Tahoma" w:eastAsiaTheme="minorHAnsi" w:hAnsi="Tahoma" w:cs="Tahoma"/>
          <w:b/>
          <w:sz w:val="22"/>
          <w:szCs w:val="22"/>
        </w:rPr>
      </w:pPr>
    </w:p>
    <w:p w:rsidR="00ED4EC3" w:rsidRDefault="00ED4EC3" w:rsidP="00ED4EC3">
      <w:pPr>
        <w:spacing w:before="120" w:after="120" w:line="23" w:lineRule="atLeast"/>
        <w:rPr>
          <w:rFonts w:ascii="Tahoma" w:hAnsi="Tahoma" w:cs="Tahoma"/>
          <w:i/>
          <w:sz w:val="22"/>
          <w:szCs w:val="22"/>
        </w:rPr>
      </w:pPr>
      <w:r>
        <w:rPr>
          <w:rFonts w:ascii="Tahoma" w:hAnsi="Tahoma" w:cs="Tahoma"/>
          <w:sz w:val="22"/>
          <w:szCs w:val="22"/>
        </w:rPr>
        <w:t>Ubiegając się o udzielenie zamówienia publicznego, w postępowaniu na zadanie</w:t>
      </w:r>
      <w:r>
        <w:rPr>
          <w:rFonts w:ascii="Tahoma" w:hAnsi="Tahoma" w:cs="Tahoma"/>
          <w:i/>
          <w:sz w:val="22"/>
          <w:szCs w:val="22"/>
        </w:rPr>
        <w:t xml:space="preserve"> pn.: </w:t>
      </w:r>
      <w:r w:rsidR="00A77BC2" w:rsidRPr="00A77BC2">
        <w:rPr>
          <w:rFonts w:ascii="Tahoma" w:hAnsi="Tahoma" w:cs="Tahoma"/>
          <w:b/>
          <w:sz w:val="22"/>
          <w:szCs w:val="22"/>
        </w:rPr>
        <w:t>Wykonanie i montaż barier kierujących migrujące organizmy rzeczne poza strefy niebezpieczne w okolicach Elektrowni Wodnej Kamienna na Drawie w ramach projektu LIFE13 NAT/PL/000009</w:t>
      </w:r>
      <w:r>
        <w:rPr>
          <w:rFonts w:ascii="Tahoma" w:hAnsi="Tahoma" w:cs="Tahoma"/>
          <w:sz w:val="22"/>
          <w:szCs w:val="22"/>
        </w:rPr>
        <w:t>, oświadczam, że:</w:t>
      </w:r>
    </w:p>
    <w:p w:rsidR="00ED4EC3" w:rsidRDefault="00ED4EC3" w:rsidP="00ED4EC3">
      <w:pPr>
        <w:rPr>
          <w:rFonts w:ascii="Tahoma" w:hAnsi="Tahoma" w:cs="Tahoma"/>
          <w:b/>
          <w:i/>
          <w:sz w:val="22"/>
          <w:szCs w:val="22"/>
        </w:rPr>
      </w:pPr>
    </w:p>
    <w:p w:rsidR="00ED4EC3" w:rsidRDefault="00ED4EC3" w:rsidP="00ED4EC3">
      <w:pPr>
        <w:ind w:left="708"/>
        <w:rPr>
          <w:rFonts w:ascii="Tahoma" w:hAnsi="Tahoma" w:cs="Tahoma"/>
          <w:sz w:val="22"/>
          <w:szCs w:val="22"/>
        </w:rPr>
      </w:pPr>
      <w:r>
        <w:rPr>
          <w:noProof/>
        </w:rPr>
        <mc:AlternateContent>
          <mc:Choice Requires="wps">
            <w:drawing>
              <wp:anchor distT="0" distB="0" distL="114300" distR="114300" simplePos="0" relativeHeight="251658240" behindDoc="0" locked="0" layoutInCell="1" allowOverlap="1" wp14:anchorId="217259EE" wp14:editId="3AF0B735">
                <wp:simplePos x="0" y="0"/>
                <wp:positionH relativeFrom="column">
                  <wp:posOffset>18415</wp:posOffset>
                </wp:positionH>
                <wp:positionV relativeFrom="paragraph">
                  <wp:posOffset>59055</wp:posOffset>
                </wp:positionV>
                <wp:extent cx="144780" cy="175260"/>
                <wp:effectExtent l="0" t="0" r="26670" b="15240"/>
                <wp:wrapNone/>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8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74219B" id="Prostokąt 11" o:spid="_x0000_s1026" style="position:absolute;margin-left:1.45pt;margin-top:4.65pt;width:11.4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cslu14MC&#10;AABUBQAADgAAAAAAAAAAAAAAAAAuAgAAZHJzL2Uyb0RvYy54bWxQSwECLQAUAAYACAAAACEALyLD&#10;Z9sAAAAFAQAADwAAAAAAAAAAAAAAAADdBAAAZHJzL2Rvd25yZXYueG1sUEsFBgAAAAAEAAQA8wAA&#10;AOUFAAAAAA==&#10;" fillcolor="#5b9bd5 [3204]" strokecolor="#1f4d78 [1604]" strokeweight="1pt">
                <v:path arrowok="t"/>
              </v:rect>
            </w:pict>
          </mc:Fallback>
        </mc:AlternateContent>
      </w:r>
      <w:r>
        <w:rPr>
          <w:rFonts w:ascii="Tahoma" w:hAnsi="Tahoma" w:cs="Tahoma"/>
          <w:sz w:val="22"/>
          <w:szCs w:val="22"/>
        </w:rPr>
        <w:t>NIE ORZECZONO wobec Wykonawcy tytułem środka zapobiegawczego zakazu ubiegania się o zamówienia publiczne.</w:t>
      </w:r>
    </w:p>
    <w:p w:rsidR="00ED4EC3" w:rsidRDefault="00ED4EC3" w:rsidP="00ED4EC3">
      <w:pPr>
        <w:rPr>
          <w:rFonts w:ascii="Tahoma" w:hAnsi="Tahoma" w:cs="Tahoma"/>
          <w:sz w:val="22"/>
          <w:szCs w:val="22"/>
        </w:rPr>
      </w:pPr>
      <w:r>
        <w:rPr>
          <w:rFonts w:ascii="Tahoma" w:hAnsi="Tahoma" w:cs="Tahoma"/>
          <w:sz w:val="22"/>
          <w:szCs w:val="22"/>
        </w:rPr>
        <w:tab/>
      </w:r>
      <w:r>
        <w:rPr>
          <w:rFonts w:ascii="Tahoma" w:hAnsi="Tahoma" w:cs="Tahoma"/>
          <w:sz w:val="22"/>
          <w:szCs w:val="22"/>
        </w:rPr>
        <w:tab/>
        <w:t xml:space="preserve"> </w:t>
      </w:r>
    </w:p>
    <w:p w:rsidR="00ED4EC3" w:rsidRDefault="00ED4EC3" w:rsidP="00ED4EC3">
      <w:pPr>
        <w:ind w:left="708"/>
        <w:rPr>
          <w:rFonts w:ascii="Tahoma" w:hAnsi="Tahoma" w:cs="Tahoma"/>
          <w:sz w:val="22"/>
          <w:szCs w:val="22"/>
        </w:rPr>
      </w:pPr>
      <w:r>
        <w:rPr>
          <w:noProof/>
        </w:rPr>
        <mc:AlternateContent>
          <mc:Choice Requires="wps">
            <w:drawing>
              <wp:anchor distT="0" distB="0" distL="114300" distR="114300" simplePos="0" relativeHeight="251659264" behindDoc="0" locked="0" layoutInCell="1" allowOverlap="1" wp14:anchorId="3FB14B7D" wp14:editId="0FA9CF15">
                <wp:simplePos x="0" y="0"/>
                <wp:positionH relativeFrom="margin">
                  <wp:align>left</wp:align>
                </wp:positionH>
                <wp:positionV relativeFrom="paragraph">
                  <wp:posOffset>7620</wp:posOffset>
                </wp:positionV>
                <wp:extent cx="160020" cy="175260"/>
                <wp:effectExtent l="0" t="0" r="11430" b="15240"/>
                <wp:wrapNone/>
                <wp:docPr id="12"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020" cy="175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92E1FD" id="Prostokąt 12" o:spid="_x0000_s1026" style="position:absolute;margin-left:0;margin-top:.6pt;width:12.6pt;height:13.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CBhYYq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mc:Fallback>
        </mc:AlternateContent>
      </w:r>
      <w:r>
        <w:rPr>
          <w:rFonts w:ascii="Tahoma" w:hAnsi="Tahoma" w:cs="Tahoma"/>
          <w:sz w:val="22"/>
          <w:szCs w:val="22"/>
        </w:rPr>
        <w:tab/>
        <w:t xml:space="preserve">ORZECZONO wobec Wykonawcy tytułem środka zapobiegawczego zakaz ubiegania się o zamówienia publiczne. </w:t>
      </w:r>
    </w:p>
    <w:p w:rsidR="00ED4EC3" w:rsidRDefault="00ED4EC3" w:rsidP="00ED4EC3">
      <w:pPr>
        <w:ind w:left="708"/>
        <w:rPr>
          <w:rFonts w:ascii="Tahoma" w:hAnsi="Tahoma" w:cs="Tahoma"/>
          <w:sz w:val="22"/>
          <w:szCs w:val="22"/>
        </w:rPr>
      </w:pPr>
    </w:p>
    <w:p w:rsidR="00ED4EC3" w:rsidRDefault="00ED4EC3" w:rsidP="00ED4EC3">
      <w:pPr>
        <w:jc w:val="both"/>
        <w:rPr>
          <w:rFonts w:ascii="Tahoma" w:hAnsi="Tahoma" w:cs="Tahoma"/>
          <w:b/>
          <w:sz w:val="18"/>
          <w:szCs w:val="18"/>
        </w:rPr>
      </w:pPr>
      <w:r>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0"/>
        <w:gridCol w:w="1418"/>
        <w:gridCol w:w="1985"/>
        <w:gridCol w:w="2268"/>
        <w:gridCol w:w="2693"/>
        <w:gridCol w:w="1134"/>
      </w:tblGrid>
      <w:tr w:rsidR="00ED4EC3" w:rsidTr="00ED4EC3">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Nazwisko i imię osoby (osób) upoważnionej(</w:t>
            </w:r>
            <w:proofErr w:type="spellStart"/>
            <w:r>
              <w:rPr>
                <w:rFonts w:ascii="Tahoma" w:hAnsi="Tahoma" w:cs="Tahoma"/>
                <w:b/>
                <w:sz w:val="14"/>
                <w:szCs w:val="14"/>
              </w:rPr>
              <w:t>ych</w:t>
            </w:r>
            <w:proofErr w:type="spellEnd"/>
            <w:r>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Podpis(y) osoby(osób) upoważnionej(</w:t>
            </w:r>
            <w:proofErr w:type="spellStart"/>
            <w:r>
              <w:rPr>
                <w:rFonts w:ascii="Tahoma" w:hAnsi="Tahoma" w:cs="Tahoma"/>
                <w:b/>
                <w:sz w:val="14"/>
                <w:szCs w:val="14"/>
              </w:rPr>
              <w:t>ych</w:t>
            </w:r>
            <w:proofErr w:type="spellEnd"/>
            <w:r>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Pieczęć(</w:t>
            </w:r>
            <w:proofErr w:type="spellStart"/>
            <w:r>
              <w:rPr>
                <w:rFonts w:ascii="Tahoma" w:hAnsi="Tahoma" w:cs="Tahoma"/>
                <w:b/>
                <w:sz w:val="14"/>
                <w:szCs w:val="14"/>
              </w:rPr>
              <w:t>cie</w:t>
            </w:r>
            <w:proofErr w:type="spellEnd"/>
            <w:r>
              <w:rPr>
                <w:rFonts w:ascii="Tahoma" w:hAnsi="Tahoma" w:cs="Tahoma"/>
                <w:b/>
                <w:sz w:val="14"/>
                <w:szCs w:val="14"/>
              </w:rPr>
              <w:t>)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D4EC3" w:rsidRDefault="00ED4EC3">
            <w:pPr>
              <w:jc w:val="center"/>
              <w:rPr>
                <w:rFonts w:ascii="Tahoma" w:hAnsi="Tahoma" w:cs="Tahoma"/>
                <w:b/>
                <w:sz w:val="14"/>
                <w:szCs w:val="14"/>
              </w:rPr>
            </w:pPr>
            <w:r>
              <w:rPr>
                <w:rFonts w:ascii="Tahoma" w:hAnsi="Tahoma" w:cs="Tahoma"/>
                <w:b/>
                <w:sz w:val="14"/>
                <w:szCs w:val="14"/>
              </w:rPr>
              <w:t>Miejscowość</w:t>
            </w:r>
          </w:p>
          <w:p w:rsidR="00ED4EC3" w:rsidRDefault="00ED4EC3">
            <w:pPr>
              <w:jc w:val="center"/>
              <w:rPr>
                <w:rFonts w:ascii="Tahoma" w:hAnsi="Tahoma" w:cs="Tahoma"/>
                <w:b/>
                <w:sz w:val="14"/>
                <w:szCs w:val="14"/>
              </w:rPr>
            </w:pPr>
            <w:r>
              <w:rPr>
                <w:rFonts w:ascii="Tahoma" w:hAnsi="Tahoma" w:cs="Tahoma"/>
                <w:b/>
                <w:sz w:val="14"/>
                <w:szCs w:val="14"/>
              </w:rPr>
              <w:t>i data</w:t>
            </w:r>
          </w:p>
        </w:tc>
      </w:tr>
      <w:tr w:rsidR="00ED4EC3" w:rsidTr="00ED4EC3">
        <w:trPr>
          <w:trHeight w:val="681"/>
        </w:trPr>
        <w:tc>
          <w:tcPr>
            <w:tcW w:w="390"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4EC3" w:rsidRDefault="00ED4EC3">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r>
      <w:tr w:rsidR="00ED4EC3" w:rsidTr="00ED4EC3">
        <w:trPr>
          <w:trHeight w:val="696"/>
        </w:trPr>
        <w:tc>
          <w:tcPr>
            <w:tcW w:w="390"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p w:rsidR="00ED4EC3" w:rsidRDefault="00ED4EC3">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ED4EC3" w:rsidRDefault="00ED4EC3">
            <w:pPr>
              <w:jc w:val="both"/>
              <w:rPr>
                <w:rFonts w:ascii="Tahoma" w:hAnsi="Tahoma" w:cs="Tahoma"/>
                <w:b/>
                <w:sz w:val="18"/>
                <w:szCs w:val="18"/>
              </w:rPr>
            </w:pPr>
          </w:p>
        </w:tc>
      </w:tr>
    </w:tbl>
    <w:p w:rsidR="00ED4EC3" w:rsidRDefault="00ED4EC3" w:rsidP="00ED4EC3">
      <w:pPr>
        <w:ind w:left="708"/>
        <w:rPr>
          <w:rFonts w:ascii="Tahoma" w:hAnsi="Tahoma" w:cs="Tahoma"/>
          <w:sz w:val="22"/>
          <w:szCs w:val="22"/>
        </w:rPr>
      </w:pPr>
    </w:p>
    <w:p w:rsidR="00ED4EC3" w:rsidRDefault="00ED4EC3" w:rsidP="00ED4EC3">
      <w:pPr>
        <w:ind w:left="1416"/>
        <w:rPr>
          <w:rFonts w:ascii="Tahoma" w:hAnsi="Tahoma" w:cs="Tahoma"/>
          <w:sz w:val="22"/>
          <w:szCs w:val="22"/>
        </w:rPr>
      </w:pPr>
    </w:p>
    <w:p w:rsidR="005F1798" w:rsidRPr="00160786" w:rsidRDefault="005F1798">
      <w:pPr>
        <w:jc w:val="both"/>
        <w:rPr>
          <w:rFonts w:ascii="Tahoma" w:hAnsi="Tahoma" w:cs="Tahoma"/>
          <w:b/>
          <w:sz w:val="18"/>
          <w:szCs w:val="18"/>
        </w:rPr>
      </w:pPr>
    </w:p>
    <w:sectPr w:rsidR="005F1798" w:rsidRPr="00160786" w:rsidSect="00203DE0">
      <w:headerReference w:type="even" r:id="rId10"/>
      <w:headerReference w:type="default" r:id="rId11"/>
      <w:footerReference w:type="even" r:id="rId12"/>
      <w:footerReference w:type="default" r:id="rId13"/>
      <w:pgSz w:w="11906" w:h="16838"/>
      <w:pgMar w:top="1418" w:right="92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522" w:rsidRDefault="004A3522">
      <w:r>
        <w:separator/>
      </w:r>
    </w:p>
  </w:endnote>
  <w:endnote w:type="continuationSeparator" w:id="0">
    <w:p w:rsidR="004A3522" w:rsidRDefault="004A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Optima">
    <w:altName w:val="Century Gothic"/>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9" w:rsidRDefault="00EE21A9">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BE0B05">
      <w:rPr>
        <w:rStyle w:val="Numerstrony"/>
        <w:noProof/>
      </w:rPr>
      <w:t>6</w:t>
    </w:r>
    <w:r>
      <w:rPr>
        <w:rStyle w:val="Numerstrony"/>
      </w:rPr>
      <w:fldChar w:fldCharType="end"/>
    </w:r>
  </w:p>
  <w:p w:rsidR="00EE21A9" w:rsidRDefault="00EE21A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9" w:rsidRDefault="00EE21A9">
    <w:pPr>
      <w:pStyle w:val="Stopka"/>
      <w:framePr w:wrap="around" w:vAnchor="text" w:hAnchor="page" w:x="10778" w:y="-43"/>
      <w:jc w:val="right"/>
      <w:rPr>
        <w:rStyle w:val="Numerstrony"/>
        <w:rFonts w:ascii="Verdana" w:hAnsi="Verdana"/>
        <w:sz w:val="20"/>
        <w:szCs w:val="20"/>
      </w:rPr>
    </w:pPr>
    <w:r>
      <w:rPr>
        <w:rStyle w:val="Numerstrony"/>
        <w:rFonts w:ascii="Verdana" w:hAnsi="Verdana"/>
        <w:sz w:val="20"/>
        <w:szCs w:val="20"/>
      </w:rPr>
      <w:fldChar w:fldCharType="begin"/>
    </w:r>
    <w:r>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BE0B05">
      <w:rPr>
        <w:rStyle w:val="Numerstrony"/>
        <w:rFonts w:ascii="Verdana" w:hAnsi="Verdana"/>
        <w:noProof/>
        <w:sz w:val="20"/>
        <w:szCs w:val="20"/>
      </w:rPr>
      <w:t>5</w:t>
    </w:r>
    <w:r>
      <w:rPr>
        <w:rStyle w:val="Numerstrony"/>
        <w:rFonts w:ascii="Verdana" w:hAnsi="Verdana"/>
        <w:sz w:val="20"/>
        <w:szCs w:val="20"/>
      </w:rPr>
      <w:fldChar w:fldCharType="end"/>
    </w:r>
  </w:p>
  <w:p w:rsidR="00EE21A9" w:rsidRDefault="00EE21A9" w:rsidP="00437BA5">
    <w:pPr>
      <w:pStyle w:val="Nagwek"/>
      <w:pBdr>
        <w:bottom w:val="single" w:sz="4" w:space="0" w:color="auto"/>
      </w:pBdr>
      <w:jc w:val="center"/>
      <w:rPr>
        <w:rFonts w:ascii="Verdana" w:eastAsia="Calibri" w:hAnsi="Verdana" w:cs="Arial"/>
        <w:i/>
        <w:sz w:val="14"/>
        <w:szCs w:val="14"/>
        <w:lang w:eastAsia="en-US"/>
      </w:rPr>
    </w:pPr>
    <w:r w:rsidRPr="00203DE0">
      <w:rPr>
        <w:rFonts w:ascii="Verdana" w:eastAsia="Calibri" w:hAnsi="Verdana" w:cs="Arial"/>
        <w:i/>
        <w:sz w:val="14"/>
        <w:szCs w:val="14"/>
        <w:lang w:eastAsia="en-US"/>
      </w:rPr>
      <w:t xml:space="preserve">Nazwa zamówienia: </w:t>
    </w:r>
    <w:r>
      <w:rPr>
        <w:rFonts w:ascii="Verdana" w:eastAsia="Calibri" w:hAnsi="Verdana" w:cs="Arial"/>
        <w:i/>
        <w:sz w:val="14"/>
        <w:szCs w:val="14"/>
        <w:lang w:eastAsia="en-US"/>
      </w:rPr>
      <w:t>W</w:t>
    </w:r>
    <w:r w:rsidRPr="00437BA5">
      <w:rPr>
        <w:rFonts w:ascii="Verdana" w:eastAsia="Calibri" w:hAnsi="Verdana" w:cs="Arial"/>
        <w:i/>
        <w:sz w:val="14"/>
        <w:szCs w:val="14"/>
        <w:lang w:eastAsia="en-US"/>
      </w:rPr>
      <w:t xml:space="preserve">ykonanie i montaż barier kierujących migrujące organizmy rzeczne poza strefy niebezpieczne w okolicach Elektrowni Wodnej Kamienna na Drawie w ramach projektu LIFE13 NAT/PL/000009  </w:t>
    </w:r>
  </w:p>
  <w:p w:rsidR="00EE21A9" w:rsidRPr="00203DE0" w:rsidRDefault="00EE21A9" w:rsidP="00203DE0">
    <w:pPr>
      <w:pStyle w:val="Nagwek"/>
      <w:pBdr>
        <w:bottom w:val="single" w:sz="4" w:space="0" w:color="auto"/>
      </w:pBdr>
      <w:jc w:val="center"/>
      <w:rPr>
        <w:rFonts w:ascii="Verdana" w:eastAsia="Calibri" w:hAnsi="Verdana" w:cs="Arial"/>
        <w:i/>
        <w:sz w:val="14"/>
        <w:szCs w:val="14"/>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522" w:rsidRDefault="004A3522">
      <w:r>
        <w:separator/>
      </w:r>
    </w:p>
  </w:footnote>
  <w:footnote w:type="continuationSeparator" w:id="0">
    <w:p w:rsidR="004A3522" w:rsidRDefault="004A3522">
      <w:r>
        <w:continuationSeparator/>
      </w:r>
    </w:p>
  </w:footnote>
  <w:footnote w:id="1">
    <w:p w:rsidR="00EE21A9" w:rsidRDefault="00EE21A9"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EE21A9" w:rsidRDefault="00EE21A9"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EE21A9" w:rsidRDefault="00EE21A9"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EE21A9" w:rsidRDefault="00EE21A9"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EE21A9" w:rsidRDefault="00EE21A9"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 w:id="6">
    <w:p w:rsidR="00EE21A9" w:rsidRDefault="00EE21A9" w:rsidP="00ED4EC3">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9" w:rsidRPr="00AD42CA" w:rsidRDefault="00EE21A9" w:rsidP="00F242A5">
    <w:pPr>
      <w:spacing w:after="200" w:line="276" w:lineRule="auto"/>
      <w:jc w:val="center"/>
      <w:outlineLvl w:val="0"/>
      <w:rPr>
        <w:rFonts w:ascii="Verdana" w:eastAsia="Calibri" w:hAnsi="Verdana" w:cs="Arial"/>
        <w:b/>
        <w:i/>
        <w:sz w:val="20"/>
        <w:szCs w:val="22"/>
        <w:lang w:val="de-DE" w:eastAsia="en-US"/>
      </w:rPr>
    </w:pPr>
    <w:r>
      <w:rPr>
        <w:rFonts w:ascii="Calibri" w:eastAsia="Calibri" w:hAnsi="Calibri"/>
        <w:noProof/>
        <w:sz w:val="22"/>
        <w:szCs w:val="22"/>
      </w:rPr>
      <w:drawing>
        <wp:inline distT="0" distB="0" distL="0" distR="0" wp14:anchorId="2404C7D1" wp14:editId="6672654E">
          <wp:extent cx="777240" cy="563880"/>
          <wp:effectExtent l="0" t="0" r="381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AD42C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4DA54D02" wp14:editId="5988203D">
          <wp:extent cx="678180" cy="601980"/>
          <wp:effectExtent l="0" t="0" r="7620" b="7620"/>
          <wp:docPr id="22" name="Obraz 2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AD42C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5649AE2F" wp14:editId="63AC1BBC">
          <wp:extent cx="571500" cy="601980"/>
          <wp:effectExtent l="0" t="0" r="0" b="7620"/>
          <wp:docPr id="8" name="Obraz 8"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AD42C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5CB0F341" wp14:editId="0B70FD67">
          <wp:extent cx="891540" cy="601980"/>
          <wp:effectExtent l="0" t="0" r="3810" b="7620"/>
          <wp:docPr id="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AD42C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14:anchorId="08B60468" wp14:editId="49D3AECC">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EE21A9" w:rsidRDefault="00EE21A9" w:rsidP="004F10F9">
    <w:pPr>
      <w:pStyle w:val="Nagwek"/>
      <w:pBdr>
        <w:bottom w:val="single" w:sz="4" w:space="1" w:color="auto"/>
      </w:pBdr>
      <w:jc w:val="center"/>
      <w:rPr>
        <w:rFonts w:ascii="Verdana" w:hAnsi="Verdana"/>
        <w:i/>
        <w:sz w:val="14"/>
        <w:szCs w:val="14"/>
      </w:rPr>
    </w:pPr>
    <w:r w:rsidRPr="00AD42CA">
      <w:rPr>
        <w:rFonts w:ascii="Verdana" w:eastAsia="Calibri" w:hAnsi="Verdana" w:cs="Arial"/>
        <w:i/>
        <w:sz w:val="14"/>
        <w:szCs w:val="14"/>
        <w:lang w:val="de-DE" w:eastAsia="en-US"/>
      </w:rPr>
      <w:t xml:space="preserve">Projekt LIFE13 NAT/PL/000009 </w:t>
    </w:r>
    <w:proofErr w:type="spellStart"/>
    <w:r w:rsidRPr="00AD42CA">
      <w:rPr>
        <w:rFonts w:ascii="Verdana" w:eastAsia="Calibri" w:hAnsi="Verdana" w:cs="Arial"/>
        <w:i/>
        <w:sz w:val="14"/>
        <w:szCs w:val="14"/>
        <w:lang w:val="de-DE" w:eastAsia="en-US"/>
      </w:rPr>
      <w:t>pn</w:t>
    </w:r>
    <w:proofErr w:type="spellEnd"/>
    <w:r w:rsidRPr="00AD42CA">
      <w:rPr>
        <w:rFonts w:ascii="Verdana" w:eastAsia="Calibri" w:hAnsi="Verdana" w:cs="Arial"/>
        <w:i/>
        <w:sz w:val="14"/>
        <w:szCs w:val="14"/>
        <w:lang w:val="de-DE" w:eastAsia="en-US"/>
      </w:rPr>
      <w:t>. „</w:t>
    </w:r>
    <w:proofErr w:type="spellStart"/>
    <w:r w:rsidRPr="00AD42CA">
      <w:rPr>
        <w:rFonts w:ascii="Verdana" w:eastAsia="Calibri" w:hAnsi="Verdana" w:cs="Arial"/>
        <w:i/>
        <w:sz w:val="14"/>
        <w:szCs w:val="14"/>
        <w:lang w:val="de-DE" w:eastAsia="en-US"/>
      </w:rPr>
      <w:t>Active</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protection</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of</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water-crowfoots</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habitats</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and</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restoration</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of</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wildlife</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corridor</w:t>
    </w:r>
    <w:proofErr w:type="spellEnd"/>
    <w:r w:rsidRPr="00AD42CA">
      <w:rPr>
        <w:rFonts w:ascii="Verdana" w:eastAsia="Calibri" w:hAnsi="Verdana" w:cs="Arial"/>
        <w:i/>
        <w:sz w:val="14"/>
        <w:szCs w:val="14"/>
        <w:lang w:val="de-DE" w:eastAsia="en-US"/>
      </w:rPr>
      <w:t xml:space="preserve"> in </w:t>
    </w:r>
    <w:proofErr w:type="spellStart"/>
    <w:r w:rsidRPr="00AD42CA">
      <w:rPr>
        <w:rFonts w:ascii="Verdana" w:eastAsia="Calibri" w:hAnsi="Verdana" w:cs="Arial"/>
        <w:i/>
        <w:sz w:val="14"/>
        <w:szCs w:val="14"/>
        <w:lang w:val="de-DE" w:eastAsia="en-US"/>
      </w:rPr>
      <w:t>the</w:t>
    </w:r>
    <w:proofErr w:type="spellEnd"/>
    <w:r w:rsidRPr="00AD42CA">
      <w:rPr>
        <w:rFonts w:ascii="Verdana" w:eastAsia="Calibri" w:hAnsi="Verdana" w:cs="Arial"/>
        <w:i/>
        <w:sz w:val="14"/>
        <w:szCs w:val="14"/>
        <w:lang w:val="de-DE" w:eastAsia="en-US"/>
      </w:rPr>
      <w:t xml:space="preserve"> River </w:t>
    </w:r>
    <w:proofErr w:type="spellStart"/>
    <w:r w:rsidRPr="00AD42CA">
      <w:rPr>
        <w:rFonts w:ascii="Verdana" w:eastAsia="Calibri" w:hAnsi="Verdana" w:cs="Arial"/>
        <w:i/>
        <w:sz w:val="14"/>
        <w:szCs w:val="14"/>
        <w:lang w:val="de-DE" w:eastAsia="en-US"/>
      </w:rPr>
      <w:t>Drawa</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basin</w:t>
    </w:r>
    <w:proofErr w:type="spellEnd"/>
    <w:r w:rsidRPr="00AD42CA">
      <w:rPr>
        <w:rFonts w:ascii="Verdana" w:eastAsia="Calibri" w:hAnsi="Verdana" w:cs="Arial"/>
        <w:i/>
        <w:sz w:val="14"/>
        <w:szCs w:val="14"/>
        <w:lang w:val="de-DE" w:eastAsia="en-US"/>
      </w:rPr>
      <w:t xml:space="preserve"> in </w:t>
    </w:r>
    <w:proofErr w:type="spellStart"/>
    <w:r w:rsidRPr="00AD42CA">
      <w:rPr>
        <w:rFonts w:ascii="Verdana" w:eastAsia="Calibri" w:hAnsi="Verdana" w:cs="Arial"/>
        <w:i/>
        <w:sz w:val="14"/>
        <w:szCs w:val="14"/>
        <w:lang w:val="de-DE" w:eastAsia="en-US"/>
      </w:rPr>
      <w:t>Poland</w:t>
    </w:r>
    <w:proofErr w:type="spellEnd"/>
    <w:r w:rsidRPr="00AD42CA">
      <w:rPr>
        <w:rFonts w:ascii="Verdana" w:eastAsia="Calibri" w:hAnsi="Verdana" w:cs="Arial"/>
        <w:i/>
        <w:sz w:val="14"/>
        <w:szCs w:val="14"/>
        <w:lang w:val="de-DE" w:eastAsia="en-US"/>
      </w:rPr>
      <w:t>” "</w:t>
    </w:r>
    <w:proofErr w:type="spellStart"/>
    <w:r w:rsidRPr="00AD42CA">
      <w:rPr>
        <w:rFonts w:ascii="Verdana" w:eastAsia="Calibri" w:hAnsi="Verdana" w:cs="Arial"/>
        <w:i/>
        <w:sz w:val="14"/>
        <w:szCs w:val="14"/>
        <w:lang w:val="de-DE" w:eastAsia="en-US"/>
      </w:rPr>
      <w:t>Czynna</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ochrona</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siedlisk</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włosieniczników</w:t>
    </w:r>
    <w:proofErr w:type="spellEnd"/>
    <w:r w:rsidRPr="00AD42CA">
      <w:rPr>
        <w:rFonts w:ascii="Verdana" w:eastAsia="Calibri" w:hAnsi="Verdana" w:cs="Arial"/>
        <w:i/>
        <w:sz w:val="14"/>
        <w:szCs w:val="14"/>
        <w:lang w:val="de-DE" w:eastAsia="en-US"/>
      </w:rPr>
      <w:t xml:space="preserve"> i </w:t>
    </w:r>
    <w:proofErr w:type="spellStart"/>
    <w:r w:rsidRPr="00AD42CA">
      <w:rPr>
        <w:rFonts w:ascii="Verdana" w:eastAsia="Calibri" w:hAnsi="Verdana" w:cs="Arial"/>
        <w:i/>
        <w:sz w:val="14"/>
        <w:szCs w:val="14"/>
        <w:lang w:val="de-DE" w:eastAsia="en-US"/>
      </w:rPr>
      <w:t>udrożnienie</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korytarza</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ekologicznego</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zlewni</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rzeki</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Drawy</w:t>
    </w:r>
    <w:proofErr w:type="spellEnd"/>
    <w:r w:rsidRPr="00AD42CA">
      <w:rPr>
        <w:rFonts w:ascii="Verdana" w:eastAsia="Calibri" w:hAnsi="Verdana" w:cs="Arial"/>
        <w:i/>
        <w:sz w:val="14"/>
        <w:szCs w:val="14"/>
        <w:lang w:val="de-DE" w:eastAsia="en-US"/>
      </w:rPr>
      <w:t xml:space="preserve"> w </w:t>
    </w:r>
    <w:proofErr w:type="spellStart"/>
    <w:r w:rsidRPr="00AD42CA">
      <w:rPr>
        <w:rFonts w:ascii="Verdana" w:eastAsia="Calibri" w:hAnsi="Verdana" w:cs="Arial"/>
        <w:i/>
        <w:sz w:val="14"/>
        <w:szCs w:val="14"/>
        <w:lang w:val="de-DE" w:eastAsia="en-US"/>
      </w:rPr>
      <w:t>Polsce</w:t>
    </w:r>
    <w:proofErr w:type="spellEnd"/>
    <w:r w:rsidRPr="00AD42CA">
      <w:rPr>
        <w:rFonts w:ascii="Verdana" w:eastAsia="Calibri" w:hAnsi="Verdana" w:cs="Arial"/>
        <w:i/>
        <w:sz w:val="14"/>
        <w:szCs w:val="14"/>
        <w:lang w:val="de-DE" w:eastAsia="en-US"/>
      </w:rPr>
      <w:t xml:space="preserve">".  </w:t>
    </w:r>
    <w:r w:rsidRPr="00AD42CA">
      <w:rPr>
        <w:rFonts w:ascii="Verdana" w:eastAsia="Calibri" w:hAnsi="Verdana" w:cs="Arial"/>
        <w:i/>
        <w:sz w:val="14"/>
        <w:szCs w:val="14"/>
        <w:lang w:val="de-DE" w:eastAsia="en-US"/>
      </w:rPr>
      <w:br/>
    </w:r>
    <w:r>
      <w:rPr>
        <w:rFonts w:ascii="Verdana" w:eastAsia="Calibri" w:hAnsi="Verdana" w:cs="Arial"/>
        <w:i/>
        <w:sz w:val="14"/>
        <w:szCs w:val="14"/>
        <w:lang w:eastAsia="en-US"/>
      </w:rPr>
      <w:t>Projekt jest współfinansowany przez Komisję Europejską oraz Narodowy Fundusz Ochrony Środowiska i Gospodarki Wodnej w Warszawie (NFOŚiGW)</w:t>
    </w:r>
  </w:p>
  <w:p w:rsidR="00EE21A9" w:rsidRDefault="00EE21A9" w:rsidP="00F242A5">
    <w:pPr>
      <w:pStyle w:val="Nagwek"/>
      <w:pBdr>
        <w:bottom w:val="single" w:sz="4" w:space="1" w:color="auto"/>
      </w:pBdr>
      <w:jc w:val="center"/>
      <w:rPr>
        <w:rFonts w:ascii="Verdana" w:hAnsi="Verdana"/>
        <w:i/>
        <w:sz w:val="16"/>
        <w:szCs w:val="16"/>
      </w:rPr>
    </w:pPr>
  </w:p>
  <w:p w:rsidR="00EE21A9" w:rsidRDefault="00EE21A9" w:rsidP="00F242A5">
    <w:pPr>
      <w:pStyle w:val="Nagwek"/>
      <w:pBdr>
        <w:bottom w:val="single" w:sz="4" w:space="1" w:color="auto"/>
      </w:pBdr>
      <w:jc w:val="center"/>
      <w:rPr>
        <w:rFonts w:ascii="Verdana" w:hAnsi="Verdana"/>
        <w:i/>
        <w:sz w:val="16"/>
        <w:szCs w:val="16"/>
      </w:rPr>
    </w:pPr>
    <w:r>
      <w:rPr>
        <w:noProof/>
      </w:rPr>
      <mc:AlternateContent>
        <mc:Choice Requires="wps">
          <w:drawing>
            <wp:anchor distT="4294967291" distB="4294967291" distL="114300" distR="114300" simplePos="0" relativeHeight="251661312" behindDoc="0" locked="0" layoutInCell="1" allowOverlap="1" wp14:anchorId="58E5979B" wp14:editId="7AF60ACB">
              <wp:simplePos x="0" y="0"/>
              <wp:positionH relativeFrom="column">
                <wp:posOffset>-657225</wp:posOffset>
              </wp:positionH>
              <wp:positionV relativeFrom="paragraph">
                <wp:posOffset>-3193416</wp:posOffset>
              </wp:positionV>
              <wp:extent cx="5943600" cy="0"/>
              <wp:effectExtent l="0" t="0" r="19050" b="19050"/>
              <wp:wrapNone/>
              <wp:docPr id="24" name="Łącznik prostoliniowy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B314DC" id="Łącznik prostoliniowy 2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KKgIAAD0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"/>
          </w:pict>
        </mc:Fallback>
      </mc:AlternateContent>
    </w:r>
    <w:r>
      <w:rPr>
        <w:rFonts w:ascii="Verdana" w:hAnsi="Verdana"/>
        <w:i/>
        <w:sz w:val="16"/>
        <w:szCs w:val="16"/>
      </w:rPr>
      <w:t xml:space="preserve">Specyfikacja Istotnych Warunków Zamówienia – Część 1– Instrukcja dla Wykonawców </w:t>
    </w:r>
  </w:p>
  <w:p w:rsidR="00EE21A9" w:rsidRDefault="00EE21A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1A9" w:rsidRPr="00AD42CA" w:rsidRDefault="00EE21A9" w:rsidP="00B63F22">
    <w:pPr>
      <w:spacing w:after="200" w:line="276" w:lineRule="auto"/>
      <w:jc w:val="center"/>
      <w:outlineLvl w:val="0"/>
      <w:rPr>
        <w:rFonts w:ascii="Verdana" w:eastAsia="Calibri" w:hAnsi="Verdana" w:cs="Arial"/>
        <w:b/>
        <w:i/>
        <w:sz w:val="20"/>
        <w:szCs w:val="22"/>
        <w:lang w:val="de-DE" w:eastAsia="en-US"/>
      </w:rPr>
    </w:pPr>
    <w:r>
      <w:rPr>
        <w:rFonts w:ascii="Calibri" w:eastAsia="Calibri" w:hAnsi="Calibri"/>
        <w:noProof/>
        <w:sz w:val="22"/>
        <w:szCs w:val="22"/>
      </w:rPr>
      <w:drawing>
        <wp:inline distT="0" distB="0" distL="0" distR="0">
          <wp:extent cx="777240" cy="563880"/>
          <wp:effectExtent l="0" t="0" r="3810" b="7620"/>
          <wp:docPr id="5" name="Obraz 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inline>
      </w:drawing>
    </w:r>
    <w:r w:rsidRPr="00AD42C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extent cx="678180" cy="601980"/>
          <wp:effectExtent l="0" t="0" r="7620" b="7620"/>
          <wp:docPr id="4" name="Obraz 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601980"/>
                  </a:xfrm>
                  <a:prstGeom prst="rect">
                    <a:avLst/>
                  </a:prstGeom>
                  <a:noFill/>
                  <a:ln>
                    <a:noFill/>
                  </a:ln>
                </pic:spPr>
              </pic:pic>
            </a:graphicData>
          </a:graphic>
        </wp:inline>
      </w:drawing>
    </w:r>
    <w:r w:rsidRPr="00AD42C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extent cx="571500" cy="601980"/>
          <wp:effectExtent l="0" t="0" r="0" b="762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601980"/>
                  </a:xfrm>
                  <a:prstGeom prst="rect">
                    <a:avLst/>
                  </a:prstGeom>
                  <a:noFill/>
                  <a:ln>
                    <a:noFill/>
                  </a:ln>
                </pic:spPr>
              </pic:pic>
            </a:graphicData>
          </a:graphic>
        </wp:inline>
      </w:drawing>
    </w:r>
    <w:r w:rsidRPr="00AD42C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extent cx="891540" cy="601980"/>
          <wp:effectExtent l="0" t="0" r="3810" b="7620"/>
          <wp:docPr id="2" name="Obraz 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1540" cy="601980"/>
                  </a:xfrm>
                  <a:prstGeom prst="rect">
                    <a:avLst/>
                  </a:prstGeom>
                  <a:noFill/>
                  <a:ln>
                    <a:noFill/>
                  </a:ln>
                </pic:spPr>
              </pic:pic>
            </a:graphicData>
          </a:graphic>
        </wp:inline>
      </w:drawing>
    </w:r>
    <w:r w:rsidRPr="00AD42CA">
      <w:rPr>
        <w:rFonts w:ascii="Calibri" w:eastAsia="Calibri" w:hAnsi="Calibri"/>
        <w:noProof/>
        <w:sz w:val="22"/>
        <w:szCs w:val="22"/>
        <w:lang w:val="de-DE"/>
      </w:rPr>
      <w:t xml:space="preserve">           </w:t>
    </w:r>
    <w:r>
      <w:rPr>
        <w:rFonts w:ascii="Calibri" w:eastAsia="Calibri" w:hAnsi="Calibri"/>
        <w:noProof/>
        <w:sz w:val="22"/>
        <w:szCs w:val="22"/>
      </w:rPr>
      <w:drawing>
        <wp:inline distT="0" distB="0" distL="0" distR="0">
          <wp:extent cx="1348740" cy="5791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8740" cy="579120"/>
                  </a:xfrm>
                  <a:prstGeom prst="rect">
                    <a:avLst/>
                  </a:prstGeom>
                  <a:noFill/>
                  <a:ln>
                    <a:noFill/>
                  </a:ln>
                </pic:spPr>
              </pic:pic>
            </a:graphicData>
          </a:graphic>
        </wp:inline>
      </w:drawing>
    </w:r>
  </w:p>
  <w:p w:rsidR="00EE21A9" w:rsidRDefault="00EE21A9" w:rsidP="00B63F22">
    <w:pPr>
      <w:pStyle w:val="Nagwek"/>
      <w:pBdr>
        <w:bottom w:val="single" w:sz="4" w:space="1" w:color="auto"/>
      </w:pBdr>
      <w:jc w:val="center"/>
      <w:rPr>
        <w:rFonts w:ascii="Verdana" w:hAnsi="Verdana"/>
        <w:i/>
        <w:sz w:val="14"/>
        <w:szCs w:val="14"/>
      </w:rPr>
    </w:pPr>
    <w:r w:rsidRPr="00AD42CA">
      <w:rPr>
        <w:rFonts w:ascii="Verdana" w:eastAsia="Calibri" w:hAnsi="Verdana" w:cs="Arial"/>
        <w:i/>
        <w:sz w:val="14"/>
        <w:szCs w:val="14"/>
        <w:lang w:val="de-DE" w:eastAsia="en-US"/>
      </w:rPr>
      <w:t xml:space="preserve">Projekt LIFE13 NAT/PL/000009 </w:t>
    </w:r>
    <w:proofErr w:type="spellStart"/>
    <w:r w:rsidRPr="00AD42CA">
      <w:rPr>
        <w:rFonts w:ascii="Verdana" w:eastAsia="Calibri" w:hAnsi="Verdana" w:cs="Arial"/>
        <w:i/>
        <w:sz w:val="14"/>
        <w:szCs w:val="14"/>
        <w:lang w:val="de-DE" w:eastAsia="en-US"/>
      </w:rPr>
      <w:t>pn</w:t>
    </w:r>
    <w:proofErr w:type="spellEnd"/>
    <w:r w:rsidRPr="00AD42CA">
      <w:rPr>
        <w:rFonts w:ascii="Verdana" w:eastAsia="Calibri" w:hAnsi="Verdana" w:cs="Arial"/>
        <w:i/>
        <w:sz w:val="14"/>
        <w:szCs w:val="14"/>
        <w:lang w:val="de-DE" w:eastAsia="en-US"/>
      </w:rPr>
      <w:t>. „</w:t>
    </w:r>
    <w:proofErr w:type="spellStart"/>
    <w:r w:rsidRPr="00AD42CA">
      <w:rPr>
        <w:rFonts w:ascii="Verdana" w:eastAsia="Calibri" w:hAnsi="Verdana" w:cs="Arial"/>
        <w:i/>
        <w:sz w:val="14"/>
        <w:szCs w:val="14"/>
        <w:lang w:val="de-DE" w:eastAsia="en-US"/>
      </w:rPr>
      <w:t>Active</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protection</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of</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water-crowfoots</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habitats</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and</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restoration</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of</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wildlife</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corridor</w:t>
    </w:r>
    <w:proofErr w:type="spellEnd"/>
    <w:r w:rsidRPr="00AD42CA">
      <w:rPr>
        <w:rFonts w:ascii="Verdana" w:eastAsia="Calibri" w:hAnsi="Verdana" w:cs="Arial"/>
        <w:i/>
        <w:sz w:val="14"/>
        <w:szCs w:val="14"/>
        <w:lang w:val="de-DE" w:eastAsia="en-US"/>
      </w:rPr>
      <w:t xml:space="preserve"> in </w:t>
    </w:r>
    <w:proofErr w:type="spellStart"/>
    <w:r w:rsidRPr="00AD42CA">
      <w:rPr>
        <w:rFonts w:ascii="Verdana" w:eastAsia="Calibri" w:hAnsi="Verdana" w:cs="Arial"/>
        <w:i/>
        <w:sz w:val="14"/>
        <w:szCs w:val="14"/>
        <w:lang w:val="de-DE" w:eastAsia="en-US"/>
      </w:rPr>
      <w:t>the</w:t>
    </w:r>
    <w:proofErr w:type="spellEnd"/>
    <w:r w:rsidRPr="00AD42CA">
      <w:rPr>
        <w:rFonts w:ascii="Verdana" w:eastAsia="Calibri" w:hAnsi="Verdana" w:cs="Arial"/>
        <w:i/>
        <w:sz w:val="14"/>
        <w:szCs w:val="14"/>
        <w:lang w:val="de-DE" w:eastAsia="en-US"/>
      </w:rPr>
      <w:t xml:space="preserve"> River </w:t>
    </w:r>
    <w:proofErr w:type="spellStart"/>
    <w:r w:rsidRPr="00AD42CA">
      <w:rPr>
        <w:rFonts w:ascii="Verdana" w:eastAsia="Calibri" w:hAnsi="Verdana" w:cs="Arial"/>
        <w:i/>
        <w:sz w:val="14"/>
        <w:szCs w:val="14"/>
        <w:lang w:val="de-DE" w:eastAsia="en-US"/>
      </w:rPr>
      <w:t>Drawa</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basin</w:t>
    </w:r>
    <w:proofErr w:type="spellEnd"/>
    <w:r w:rsidRPr="00AD42CA">
      <w:rPr>
        <w:rFonts w:ascii="Verdana" w:eastAsia="Calibri" w:hAnsi="Verdana" w:cs="Arial"/>
        <w:i/>
        <w:sz w:val="14"/>
        <w:szCs w:val="14"/>
        <w:lang w:val="de-DE" w:eastAsia="en-US"/>
      </w:rPr>
      <w:t xml:space="preserve"> in </w:t>
    </w:r>
    <w:proofErr w:type="spellStart"/>
    <w:r w:rsidRPr="00AD42CA">
      <w:rPr>
        <w:rFonts w:ascii="Verdana" w:eastAsia="Calibri" w:hAnsi="Verdana" w:cs="Arial"/>
        <w:i/>
        <w:sz w:val="14"/>
        <w:szCs w:val="14"/>
        <w:lang w:val="de-DE" w:eastAsia="en-US"/>
      </w:rPr>
      <w:t>Poland</w:t>
    </w:r>
    <w:proofErr w:type="spellEnd"/>
    <w:r w:rsidRPr="00AD42CA">
      <w:rPr>
        <w:rFonts w:ascii="Verdana" w:eastAsia="Calibri" w:hAnsi="Verdana" w:cs="Arial"/>
        <w:i/>
        <w:sz w:val="14"/>
        <w:szCs w:val="14"/>
        <w:lang w:val="de-DE" w:eastAsia="en-US"/>
      </w:rPr>
      <w:t>” "</w:t>
    </w:r>
    <w:proofErr w:type="spellStart"/>
    <w:r w:rsidRPr="00AD42CA">
      <w:rPr>
        <w:rFonts w:ascii="Verdana" w:eastAsia="Calibri" w:hAnsi="Verdana" w:cs="Arial"/>
        <w:i/>
        <w:sz w:val="14"/>
        <w:szCs w:val="14"/>
        <w:lang w:val="de-DE" w:eastAsia="en-US"/>
      </w:rPr>
      <w:t>Czynna</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ochrona</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siedlisk</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włosieniczników</w:t>
    </w:r>
    <w:proofErr w:type="spellEnd"/>
    <w:r w:rsidRPr="00AD42CA">
      <w:rPr>
        <w:rFonts w:ascii="Verdana" w:eastAsia="Calibri" w:hAnsi="Verdana" w:cs="Arial"/>
        <w:i/>
        <w:sz w:val="14"/>
        <w:szCs w:val="14"/>
        <w:lang w:val="de-DE" w:eastAsia="en-US"/>
      </w:rPr>
      <w:t xml:space="preserve"> i </w:t>
    </w:r>
    <w:proofErr w:type="spellStart"/>
    <w:r w:rsidRPr="00AD42CA">
      <w:rPr>
        <w:rFonts w:ascii="Verdana" w:eastAsia="Calibri" w:hAnsi="Verdana" w:cs="Arial"/>
        <w:i/>
        <w:sz w:val="14"/>
        <w:szCs w:val="14"/>
        <w:lang w:val="de-DE" w:eastAsia="en-US"/>
      </w:rPr>
      <w:t>udrożnienie</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korytarza</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ekologicznego</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zlewni</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rzeki</w:t>
    </w:r>
    <w:proofErr w:type="spellEnd"/>
    <w:r w:rsidRPr="00AD42CA">
      <w:rPr>
        <w:rFonts w:ascii="Verdana" w:eastAsia="Calibri" w:hAnsi="Verdana" w:cs="Arial"/>
        <w:i/>
        <w:sz w:val="14"/>
        <w:szCs w:val="14"/>
        <w:lang w:val="de-DE" w:eastAsia="en-US"/>
      </w:rPr>
      <w:t xml:space="preserve"> </w:t>
    </w:r>
    <w:proofErr w:type="spellStart"/>
    <w:r w:rsidRPr="00AD42CA">
      <w:rPr>
        <w:rFonts w:ascii="Verdana" w:eastAsia="Calibri" w:hAnsi="Verdana" w:cs="Arial"/>
        <w:i/>
        <w:sz w:val="14"/>
        <w:szCs w:val="14"/>
        <w:lang w:val="de-DE" w:eastAsia="en-US"/>
      </w:rPr>
      <w:t>Drawy</w:t>
    </w:r>
    <w:proofErr w:type="spellEnd"/>
    <w:r w:rsidRPr="00AD42CA">
      <w:rPr>
        <w:rFonts w:ascii="Verdana" w:eastAsia="Calibri" w:hAnsi="Verdana" w:cs="Arial"/>
        <w:i/>
        <w:sz w:val="14"/>
        <w:szCs w:val="14"/>
        <w:lang w:val="de-DE" w:eastAsia="en-US"/>
      </w:rPr>
      <w:t xml:space="preserve"> w </w:t>
    </w:r>
    <w:proofErr w:type="spellStart"/>
    <w:r w:rsidRPr="00AD42CA">
      <w:rPr>
        <w:rFonts w:ascii="Verdana" w:eastAsia="Calibri" w:hAnsi="Verdana" w:cs="Arial"/>
        <w:i/>
        <w:sz w:val="14"/>
        <w:szCs w:val="14"/>
        <w:lang w:val="de-DE" w:eastAsia="en-US"/>
      </w:rPr>
      <w:t>Polsce</w:t>
    </w:r>
    <w:proofErr w:type="spellEnd"/>
    <w:r w:rsidRPr="00AD42CA">
      <w:rPr>
        <w:rFonts w:ascii="Verdana" w:eastAsia="Calibri" w:hAnsi="Verdana" w:cs="Arial"/>
        <w:i/>
        <w:sz w:val="14"/>
        <w:szCs w:val="14"/>
        <w:lang w:val="de-DE" w:eastAsia="en-US"/>
      </w:rPr>
      <w:t xml:space="preserve">".  </w:t>
    </w:r>
    <w:r>
      <w:rPr>
        <w:rFonts w:ascii="Verdana" w:eastAsia="Calibri" w:hAnsi="Verdana" w:cs="Arial"/>
        <w:i/>
        <w:sz w:val="14"/>
        <w:szCs w:val="14"/>
        <w:lang w:eastAsia="en-US"/>
      </w:rPr>
      <w:t>Projekt jest współfinansowany przez Komisję Europejską oraz Narodowy Fundusz Ochrony Środowiska i Gospodarki Wodnej w Warszawie (NFOŚiGW)</w:t>
    </w:r>
  </w:p>
  <w:p w:rsidR="00EE21A9" w:rsidRDefault="00EE21A9" w:rsidP="00B63F22">
    <w:pPr>
      <w:pStyle w:val="Nagwek"/>
      <w:pBdr>
        <w:bottom w:val="single" w:sz="4" w:space="1" w:color="auto"/>
      </w:pBdr>
      <w:jc w:val="center"/>
      <w:rPr>
        <w:rFonts w:ascii="Verdana" w:hAnsi="Verdana"/>
        <w:i/>
        <w:sz w:val="16"/>
        <w:szCs w:val="16"/>
      </w:rPr>
    </w:pPr>
  </w:p>
  <w:p w:rsidR="00EE21A9" w:rsidRDefault="00EE21A9" w:rsidP="00480D15">
    <w:pPr>
      <w:pStyle w:val="Nagwek"/>
      <w:pBdr>
        <w:bottom w:val="single" w:sz="4" w:space="1" w:color="auto"/>
      </w:pBdr>
      <w:jc w:val="center"/>
    </w:pPr>
    <w:r>
      <w:rPr>
        <w:rFonts w:ascii="Verdana" w:hAnsi="Verdana"/>
        <w:i/>
        <w:sz w:val="16"/>
        <w:szCs w:val="16"/>
      </w:rPr>
      <w:t xml:space="preserve">Specyfikacja Istotnych Warunków Zamówienia – Część 1 – Instrukcja dla Wykonawców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5A41935"/>
    <w:multiLevelType w:val="multilevel"/>
    <w:tmpl w:val="9B5215D8"/>
    <w:lvl w:ilvl="0">
      <w:start w:val="8"/>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063A2173"/>
    <w:multiLevelType w:val="multilevel"/>
    <w:tmpl w:val="D3CE1F94"/>
    <w:lvl w:ilvl="0">
      <w:start w:val="7"/>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079C1E1A"/>
    <w:multiLevelType w:val="multilevel"/>
    <w:tmpl w:val="1EFC1F90"/>
    <w:lvl w:ilvl="0">
      <w:start w:val="1"/>
      <w:numFmt w:val="decimal"/>
      <w:lvlText w:val="%1."/>
      <w:lvlJc w:val="left"/>
      <w:pPr>
        <w:ind w:left="360" w:hanging="360"/>
      </w:pPr>
    </w:lvl>
    <w:lvl w:ilvl="1">
      <w:start w:val="1"/>
      <w:numFmt w:val="decimal"/>
      <w:lvlText w:val="%2)"/>
      <w:lvlJc w:val="left"/>
      <w:pPr>
        <w:ind w:left="792" w:hanging="432"/>
      </w:pPr>
      <w:rPr>
        <w:rFonts w:ascii="Tahoma" w:eastAsia="Calibri"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CE55DF"/>
    <w:multiLevelType w:val="hybridMultilevel"/>
    <w:tmpl w:val="0C36A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8">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16D76D8C"/>
    <w:multiLevelType w:val="hybridMultilevel"/>
    <w:tmpl w:val="A5D2D318"/>
    <w:lvl w:ilvl="0" w:tplc="6862EDDA">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17">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18">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4">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7B4615"/>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29">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F05D56"/>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1">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BF26F19"/>
    <w:multiLevelType w:val="hybridMultilevel"/>
    <w:tmpl w:val="BD4CA194"/>
    <w:lvl w:ilvl="0" w:tplc="0CFEDB86">
      <w:start w:val="1"/>
      <w:numFmt w:val="decimal"/>
      <w:lvlText w:val="%1)"/>
      <w:lvlJc w:val="left"/>
      <w:pPr>
        <w:tabs>
          <w:tab w:val="num" w:pos="720"/>
        </w:tabs>
        <w:ind w:left="720" w:hanging="360"/>
      </w:pPr>
      <w:rPr>
        <w:rFonts w:hint="default"/>
        <w:b w:val="0"/>
      </w:rPr>
    </w:lvl>
    <w:lvl w:ilvl="1" w:tplc="5CAEFD88">
      <w:start w:val="1"/>
      <w:numFmt w:val="bullet"/>
      <w:lvlText w:val=""/>
      <w:lvlJc w:val="left"/>
      <w:pPr>
        <w:tabs>
          <w:tab w:val="num" w:pos="1440"/>
        </w:tabs>
        <w:ind w:left="1440" w:hanging="360"/>
      </w:pPr>
      <w:rPr>
        <w:rFonts w:ascii="Symbol" w:hAnsi="Symbol" w:hint="default"/>
        <w:b w:val="0"/>
        <w:color w:val="auto"/>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0550AB5"/>
    <w:multiLevelType w:val="multilevel"/>
    <w:tmpl w:val="C2480100"/>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2">
    <w:nsid w:val="53732A9C"/>
    <w:multiLevelType w:val="hybridMultilevel"/>
    <w:tmpl w:val="9DA08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53C321C1"/>
    <w:multiLevelType w:val="hybridMultilevel"/>
    <w:tmpl w:val="4BB6101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6">
    <w:nsid w:val="555C6110"/>
    <w:multiLevelType w:val="hybridMultilevel"/>
    <w:tmpl w:val="A5D2D318"/>
    <w:lvl w:ilvl="0" w:tplc="6862EDDA">
      <w:start w:val="1"/>
      <w:numFmt w:val="decimal"/>
      <w:lvlText w:val="%1."/>
      <w:lvlJc w:val="left"/>
      <w:pPr>
        <w:ind w:left="28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55B2536B"/>
    <w:multiLevelType w:val="hybridMultilevel"/>
    <w:tmpl w:val="0C6E50B8"/>
    <w:lvl w:ilvl="0" w:tplc="1E74C99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1">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7A864A5"/>
    <w:multiLevelType w:val="hybridMultilevel"/>
    <w:tmpl w:val="D11A6754"/>
    <w:lvl w:ilvl="0" w:tplc="8BC69378">
      <w:start w:val="3"/>
      <w:numFmt w:val="decimal"/>
      <w:lvlText w:val="%1. "/>
      <w:lvlJc w:val="left"/>
      <w:pPr>
        <w:tabs>
          <w:tab w:val="num" w:pos="360"/>
        </w:tabs>
        <w:ind w:left="283" w:hanging="283"/>
      </w:pPr>
      <w:rPr>
        <w:rFonts w:hint="default"/>
        <w:b w:val="0"/>
        <w:i w:val="0"/>
        <w:sz w:val="22"/>
        <w:szCs w:val="22"/>
      </w:rPr>
    </w:lvl>
    <w:lvl w:ilvl="1" w:tplc="9BCC5732">
      <w:start w:val="1"/>
      <w:numFmt w:val="decimal"/>
      <w:lvlText w:val="%2)"/>
      <w:lvlJc w:val="left"/>
      <w:pPr>
        <w:tabs>
          <w:tab w:val="num" w:pos="-1260"/>
        </w:tabs>
        <w:ind w:left="-1620" w:firstLine="0"/>
      </w:pPr>
      <w:rPr>
        <w:rFonts w:hint="default"/>
        <w:i w:val="0"/>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3">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6">
    <w:nsid w:val="6F6C576A"/>
    <w:multiLevelType w:val="hybridMultilevel"/>
    <w:tmpl w:val="E550EA6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59">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77530B1B"/>
    <w:multiLevelType w:val="multilevel"/>
    <w:tmpl w:val="BEBA9B96"/>
    <w:lvl w:ilvl="0">
      <w:start w:val="1"/>
      <w:numFmt w:val="decimal"/>
      <w:lvlText w:val="%1."/>
      <w:lvlJc w:val="left"/>
      <w:pPr>
        <w:ind w:left="720" w:hanging="360"/>
      </w:pPr>
      <w:rPr>
        <w:rFonts w:hint="default"/>
        <w:b w:val="0"/>
      </w:rPr>
    </w:lvl>
    <w:lvl w:ilvl="1">
      <w:start w:val="1"/>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856" w:hanging="144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868" w:hanging="2160"/>
      </w:pPr>
      <w:rPr>
        <w:rFonts w:hint="default"/>
      </w:rPr>
    </w:lvl>
    <w:lvl w:ilvl="8">
      <w:start w:val="1"/>
      <w:numFmt w:val="decimal"/>
      <w:isLgl/>
      <w:lvlText w:val="%1.%2.%3.%4.%5.%6.%7.%8.%9."/>
      <w:lvlJc w:val="left"/>
      <w:pPr>
        <w:ind w:left="16632" w:hanging="2160"/>
      </w:pPr>
      <w:rPr>
        <w:rFonts w:hint="default"/>
      </w:rPr>
    </w:lvl>
  </w:abstractNum>
  <w:abstractNum w:abstractNumId="61">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3">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59"/>
  </w:num>
  <w:num w:numId="2">
    <w:abstractNumId w:val="45"/>
  </w:num>
  <w:num w:numId="3">
    <w:abstractNumId w:val="38"/>
  </w:num>
  <w:num w:numId="4">
    <w:abstractNumId w:val="57"/>
  </w:num>
  <w:num w:numId="5">
    <w:abstractNumId w:val="61"/>
  </w:num>
  <w:num w:numId="6">
    <w:abstractNumId w:val="39"/>
  </w:num>
  <w:num w:numId="7">
    <w:abstractNumId w:val="17"/>
  </w:num>
  <w:num w:numId="8">
    <w:abstractNumId w:val="21"/>
  </w:num>
  <w:num w:numId="9">
    <w:abstractNumId w:val="52"/>
  </w:num>
  <w:num w:numId="10">
    <w:abstractNumId w:val="2"/>
  </w:num>
  <w:num w:numId="11">
    <w:abstractNumId w:val="51"/>
  </w:num>
  <w:num w:numId="12">
    <w:abstractNumId w:val="35"/>
  </w:num>
  <w:num w:numId="13">
    <w:abstractNumId w:val="47"/>
  </w:num>
  <w:num w:numId="14">
    <w:abstractNumId w:val="26"/>
  </w:num>
  <w:num w:numId="15">
    <w:abstractNumId w:val="37"/>
  </w:num>
  <w:num w:numId="16">
    <w:abstractNumId w:val="41"/>
  </w:num>
  <w:num w:numId="17">
    <w:abstractNumId w:val="31"/>
  </w:num>
  <w:num w:numId="18">
    <w:abstractNumId w:val="18"/>
  </w:num>
  <w:num w:numId="19">
    <w:abstractNumId w:val="1"/>
  </w:num>
  <w:num w:numId="20">
    <w:abstractNumId w:val="14"/>
  </w:num>
  <w:num w:numId="21">
    <w:abstractNumId w:val="0"/>
  </w:num>
  <w:num w:numId="22">
    <w:abstractNumId w:val="16"/>
  </w:num>
  <w:num w:numId="23">
    <w:abstractNumId w:val="13"/>
  </w:num>
  <w:num w:numId="24">
    <w:abstractNumId w:val="10"/>
  </w:num>
  <w:num w:numId="25">
    <w:abstractNumId w:val="29"/>
  </w:num>
  <w:num w:numId="26">
    <w:abstractNumId w:val="62"/>
  </w:num>
  <w:num w:numId="27">
    <w:abstractNumId w:val="9"/>
  </w:num>
  <w:num w:numId="28">
    <w:abstractNumId w:val="58"/>
  </w:num>
  <w:num w:numId="29">
    <w:abstractNumId w:val="25"/>
  </w:num>
  <w:num w:numId="30">
    <w:abstractNumId w:val="49"/>
  </w:num>
  <w:num w:numId="31">
    <w:abstractNumId w:val="23"/>
  </w:num>
  <w:num w:numId="32">
    <w:abstractNumId w:val="20"/>
  </w:num>
  <w:num w:numId="33">
    <w:abstractNumId w:val="48"/>
  </w:num>
  <w:num w:numId="34">
    <w:abstractNumId w:val="65"/>
  </w:num>
  <w:num w:numId="35">
    <w:abstractNumId w:val="19"/>
  </w:num>
  <w:num w:numId="36">
    <w:abstractNumId w:val="24"/>
  </w:num>
  <w:num w:numId="3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50"/>
  </w:num>
  <w:num w:numId="42">
    <w:abstractNumId w:val="27"/>
  </w:num>
  <w:num w:numId="43">
    <w:abstractNumId w:val="60"/>
  </w:num>
  <w:num w:numId="44">
    <w:abstractNumId w:val="33"/>
  </w:num>
  <w:num w:numId="45">
    <w:abstractNumId w:val="11"/>
  </w:num>
  <w:num w:numId="46">
    <w:abstractNumId w:val="12"/>
  </w:num>
  <w:num w:numId="47">
    <w:abstractNumId w:val="55"/>
  </w:num>
  <w:num w:numId="48">
    <w:abstractNumId w:val="22"/>
  </w:num>
  <w:num w:numId="49">
    <w:abstractNumId w:val="53"/>
  </w:num>
  <w:num w:numId="50">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num>
  <w:num w:numId="53">
    <w:abstractNumId w:val="56"/>
  </w:num>
  <w:num w:numId="54">
    <w:abstractNumId w:val="47"/>
    <w:lvlOverride w:ilvl="0">
      <w:startOverride w:val="2"/>
    </w:lvlOverride>
  </w:num>
  <w:num w:numId="55">
    <w:abstractNumId w:val="47"/>
  </w:num>
  <w:num w:numId="56">
    <w:abstractNumId w:val="34"/>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
  </w:num>
  <w:num w:numId="59">
    <w:abstractNumId w:val="36"/>
  </w:num>
  <w:num w:numId="60">
    <w:abstractNumId w:val="28"/>
  </w:num>
  <w:num w:numId="61">
    <w:abstractNumId w:val="30"/>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lvlOverride w:ilvl="0">
      <w:startOverride w:val="1"/>
    </w:lvlOverride>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46"/>
  </w:num>
  <w:num w:numId="69">
    <w:abstractNumId w:val="47"/>
  </w:num>
  <w:num w:numId="70">
    <w:abstractNumId w:val="4"/>
  </w:num>
  <w:num w:numId="71">
    <w:abstractNumId w:val="47"/>
  </w:num>
  <w:num w:numId="72">
    <w:abstractNumId w:val="40"/>
  </w:num>
  <w:num w:numId="73">
    <w:abstractNumId w:val="3"/>
  </w:num>
  <w:num w:numId="74">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1"/>
    <w:rsid w:val="00000D55"/>
    <w:rsid w:val="000013F4"/>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B5"/>
    <w:rsid w:val="000149A9"/>
    <w:rsid w:val="00015479"/>
    <w:rsid w:val="00015636"/>
    <w:rsid w:val="0001734B"/>
    <w:rsid w:val="00017354"/>
    <w:rsid w:val="00017841"/>
    <w:rsid w:val="00017CC8"/>
    <w:rsid w:val="00020858"/>
    <w:rsid w:val="00020B50"/>
    <w:rsid w:val="000210C8"/>
    <w:rsid w:val="000217F3"/>
    <w:rsid w:val="000226CA"/>
    <w:rsid w:val="000246C3"/>
    <w:rsid w:val="00025A9D"/>
    <w:rsid w:val="000263CF"/>
    <w:rsid w:val="00027684"/>
    <w:rsid w:val="0002779F"/>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5039D"/>
    <w:rsid w:val="00050A33"/>
    <w:rsid w:val="0005100E"/>
    <w:rsid w:val="00051A42"/>
    <w:rsid w:val="00051ADB"/>
    <w:rsid w:val="000529CD"/>
    <w:rsid w:val="00052ABD"/>
    <w:rsid w:val="000532CD"/>
    <w:rsid w:val="00053586"/>
    <w:rsid w:val="00053625"/>
    <w:rsid w:val="00053B42"/>
    <w:rsid w:val="00054B76"/>
    <w:rsid w:val="00055481"/>
    <w:rsid w:val="00055868"/>
    <w:rsid w:val="00055D02"/>
    <w:rsid w:val="000560BB"/>
    <w:rsid w:val="00056582"/>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C81"/>
    <w:rsid w:val="0007170D"/>
    <w:rsid w:val="00072B1B"/>
    <w:rsid w:val="00072D53"/>
    <w:rsid w:val="00073608"/>
    <w:rsid w:val="000738F4"/>
    <w:rsid w:val="000757C9"/>
    <w:rsid w:val="000768E4"/>
    <w:rsid w:val="00076BD4"/>
    <w:rsid w:val="00077083"/>
    <w:rsid w:val="000774B7"/>
    <w:rsid w:val="00080978"/>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A06AB"/>
    <w:rsid w:val="000A0C34"/>
    <w:rsid w:val="000A28D5"/>
    <w:rsid w:val="000A5C9B"/>
    <w:rsid w:val="000B0FAF"/>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5F9A"/>
    <w:rsid w:val="000D6A96"/>
    <w:rsid w:val="000E0086"/>
    <w:rsid w:val="000E06A1"/>
    <w:rsid w:val="000E2DF6"/>
    <w:rsid w:val="000E3127"/>
    <w:rsid w:val="000E57A4"/>
    <w:rsid w:val="000E5DB7"/>
    <w:rsid w:val="000E5ECA"/>
    <w:rsid w:val="000E6554"/>
    <w:rsid w:val="000E6CC4"/>
    <w:rsid w:val="000E6E3C"/>
    <w:rsid w:val="000E76B8"/>
    <w:rsid w:val="000F042D"/>
    <w:rsid w:val="000F1982"/>
    <w:rsid w:val="000F202D"/>
    <w:rsid w:val="000F2172"/>
    <w:rsid w:val="000F285B"/>
    <w:rsid w:val="000F4881"/>
    <w:rsid w:val="000F50EA"/>
    <w:rsid w:val="000F55BA"/>
    <w:rsid w:val="000F5798"/>
    <w:rsid w:val="000F58F4"/>
    <w:rsid w:val="000F5B2F"/>
    <w:rsid w:val="000F5FCE"/>
    <w:rsid w:val="000F6368"/>
    <w:rsid w:val="000F749B"/>
    <w:rsid w:val="00100150"/>
    <w:rsid w:val="00100E22"/>
    <w:rsid w:val="00100FC9"/>
    <w:rsid w:val="00101284"/>
    <w:rsid w:val="0010134C"/>
    <w:rsid w:val="00101613"/>
    <w:rsid w:val="00101671"/>
    <w:rsid w:val="00102770"/>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6A26"/>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40435"/>
    <w:rsid w:val="00140B5F"/>
    <w:rsid w:val="0014123F"/>
    <w:rsid w:val="00141C0D"/>
    <w:rsid w:val="00142067"/>
    <w:rsid w:val="00142398"/>
    <w:rsid w:val="001433F3"/>
    <w:rsid w:val="0014365E"/>
    <w:rsid w:val="00143853"/>
    <w:rsid w:val="00143AB4"/>
    <w:rsid w:val="00144634"/>
    <w:rsid w:val="00146461"/>
    <w:rsid w:val="0014694E"/>
    <w:rsid w:val="001469AC"/>
    <w:rsid w:val="00147CCB"/>
    <w:rsid w:val="00150359"/>
    <w:rsid w:val="00150773"/>
    <w:rsid w:val="00150DBC"/>
    <w:rsid w:val="001518EF"/>
    <w:rsid w:val="00152751"/>
    <w:rsid w:val="001540DF"/>
    <w:rsid w:val="0015411C"/>
    <w:rsid w:val="00155580"/>
    <w:rsid w:val="00156712"/>
    <w:rsid w:val="0015692D"/>
    <w:rsid w:val="00156ACA"/>
    <w:rsid w:val="001601D3"/>
    <w:rsid w:val="00160207"/>
    <w:rsid w:val="00160786"/>
    <w:rsid w:val="001607BE"/>
    <w:rsid w:val="0016108D"/>
    <w:rsid w:val="001618C3"/>
    <w:rsid w:val="00161ED9"/>
    <w:rsid w:val="00161FEB"/>
    <w:rsid w:val="00162789"/>
    <w:rsid w:val="001633FB"/>
    <w:rsid w:val="00164F28"/>
    <w:rsid w:val="0016522E"/>
    <w:rsid w:val="0016534B"/>
    <w:rsid w:val="00165FD2"/>
    <w:rsid w:val="0016704F"/>
    <w:rsid w:val="00170030"/>
    <w:rsid w:val="001703C7"/>
    <w:rsid w:val="00170C01"/>
    <w:rsid w:val="00171766"/>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4D68"/>
    <w:rsid w:val="001859B6"/>
    <w:rsid w:val="001859E5"/>
    <w:rsid w:val="001861D6"/>
    <w:rsid w:val="00186AE4"/>
    <w:rsid w:val="001873EA"/>
    <w:rsid w:val="00190227"/>
    <w:rsid w:val="001914DE"/>
    <w:rsid w:val="00192E4E"/>
    <w:rsid w:val="00192F19"/>
    <w:rsid w:val="001931C0"/>
    <w:rsid w:val="00193AA4"/>
    <w:rsid w:val="00194B2E"/>
    <w:rsid w:val="00195187"/>
    <w:rsid w:val="00195378"/>
    <w:rsid w:val="00195E78"/>
    <w:rsid w:val="001961FB"/>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F08"/>
    <w:rsid w:val="001F09D1"/>
    <w:rsid w:val="001F1CC3"/>
    <w:rsid w:val="001F28F5"/>
    <w:rsid w:val="001F2E46"/>
    <w:rsid w:val="001F2F64"/>
    <w:rsid w:val="001F3761"/>
    <w:rsid w:val="001F539C"/>
    <w:rsid w:val="001F6497"/>
    <w:rsid w:val="001F687C"/>
    <w:rsid w:val="001F6896"/>
    <w:rsid w:val="001F69ED"/>
    <w:rsid w:val="001F7C43"/>
    <w:rsid w:val="0020079B"/>
    <w:rsid w:val="0020143F"/>
    <w:rsid w:val="00202E02"/>
    <w:rsid w:val="00203468"/>
    <w:rsid w:val="002035D6"/>
    <w:rsid w:val="00203B67"/>
    <w:rsid w:val="00203DB0"/>
    <w:rsid w:val="00203DE0"/>
    <w:rsid w:val="00204274"/>
    <w:rsid w:val="00204C54"/>
    <w:rsid w:val="00204CB5"/>
    <w:rsid w:val="00205C93"/>
    <w:rsid w:val="002065C4"/>
    <w:rsid w:val="00206CBF"/>
    <w:rsid w:val="00207077"/>
    <w:rsid w:val="00207774"/>
    <w:rsid w:val="00207D82"/>
    <w:rsid w:val="0021006B"/>
    <w:rsid w:val="00210547"/>
    <w:rsid w:val="0021129C"/>
    <w:rsid w:val="00211F17"/>
    <w:rsid w:val="002126DE"/>
    <w:rsid w:val="002128C0"/>
    <w:rsid w:val="00212BA8"/>
    <w:rsid w:val="0021332B"/>
    <w:rsid w:val="002137C6"/>
    <w:rsid w:val="00213882"/>
    <w:rsid w:val="00213E35"/>
    <w:rsid w:val="00213F67"/>
    <w:rsid w:val="00214322"/>
    <w:rsid w:val="00214637"/>
    <w:rsid w:val="0021614A"/>
    <w:rsid w:val="00216850"/>
    <w:rsid w:val="00217C43"/>
    <w:rsid w:val="00217F86"/>
    <w:rsid w:val="0022007A"/>
    <w:rsid w:val="0022106D"/>
    <w:rsid w:val="0022115B"/>
    <w:rsid w:val="00222402"/>
    <w:rsid w:val="00223391"/>
    <w:rsid w:val="002233C9"/>
    <w:rsid w:val="002239D8"/>
    <w:rsid w:val="00223BD5"/>
    <w:rsid w:val="00223DCF"/>
    <w:rsid w:val="002242F9"/>
    <w:rsid w:val="002245BC"/>
    <w:rsid w:val="002245F6"/>
    <w:rsid w:val="00224A4A"/>
    <w:rsid w:val="0022570C"/>
    <w:rsid w:val="002279EC"/>
    <w:rsid w:val="00230353"/>
    <w:rsid w:val="0023116B"/>
    <w:rsid w:val="002315AF"/>
    <w:rsid w:val="002318C8"/>
    <w:rsid w:val="00233BDD"/>
    <w:rsid w:val="00234B8A"/>
    <w:rsid w:val="00235AC2"/>
    <w:rsid w:val="00237269"/>
    <w:rsid w:val="00237AD6"/>
    <w:rsid w:val="002405B5"/>
    <w:rsid w:val="00240F96"/>
    <w:rsid w:val="00241966"/>
    <w:rsid w:val="002443C8"/>
    <w:rsid w:val="00245E77"/>
    <w:rsid w:val="00246560"/>
    <w:rsid w:val="002468D0"/>
    <w:rsid w:val="00246F62"/>
    <w:rsid w:val="002473B6"/>
    <w:rsid w:val="002478D1"/>
    <w:rsid w:val="00250750"/>
    <w:rsid w:val="00251F51"/>
    <w:rsid w:val="002523D8"/>
    <w:rsid w:val="002545FD"/>
    <w:rsid w:val="00255C22"/>
    <w:rsid w:val="002572F7"/>
    <w:rsid w:val="002604A9"/>
    <w:rsid w:val="002608A4"/>
    <w:rsid w:val="002615E2"/>
    <w:rsid w:val="0026163A"/>
    <w:rsid w:val="00262F76"/>
    <w:rsid w:val="00263A87"/>
    <w:rsid w:val="00263A8D"/>
    <w:rsid w:val="00264C9C"/>
    <w:rsid w:val="00265601"/>
    <w:rsid w:val="0026758A"/>
    <w:rsid w:val="002703F0"/>
    <w:rsid w:val="002709AA"/>
    <w:rsid w:val="0027144B"/>
    <w:rsid w:val="00271B9D"/>
    <w:rsid w:val="00272897"/>
    <w:rsid w:val="002737EE"/>
    <w:rsid w:val="00274B6C"/>
    <w:rsid w:val="00274FA6"/>
    <w:rsid w:val="002754C0"/>
    <w:rsid w:val="002758E0"/>
    <w:rsid w:val="002759C7"/>
    <w:rsid w:val="00275B12"/>
    <w:rsid w:val="002760D2"/>
    <w:rsid w:val="0027655F"/>
    <w:rsid w:val="00276B86"/>
    <w:rsid w:val="002810D9"/>
    <w:rsid w:val="0028209C"/>
    <w:rsid w:val="002823AB"/>
    <w:rsid w:val="00283199"/>
    <w:rsid w:val="00283413"/>
    <w:rsid w:val="00283AA8"/>
    <w:rsid w:val="002855EA"/>
    <w:rsid w:val="002857A0"/>
    <w:rsid w:val="002866ED"/>
    <w:rsid w:val="0028789E"/>
    <w:rsid w:val="0029155E"/>
    <w:rsid w:val="00291EA8"/>
    <w:rsid w:val="002926F5"/>
    <w:rsid w:val="00293707"/>
    <w:rsid w:val="00293944"/>
    <w:rsid w:val="0029398F"/>
    <w:rsid w:val="00293B5F"/>
    <w:rsid w:val="00293FCA"/>
    <w:rsid w:val="00294344"/>
    <w:rsid w:val="00294550"/>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F7F"/>
    <w:rsid w:val="002B6FB8"/>
    <w:rsid w:val="002B7D30"/>
    <w:rsid w:val="002C17A0"/>
    <w:rsid w:val="002C19DF"/>
    <w:rsid w:val="002C1B14"/>
    <w:rsid w:val="002C23D0"/>
    <w:rsid w:val="002C2600"/>
    <w:rsid w:val="002C2D67"/>
    <w:rsid w:val="002C3FAA"/>
    <w:rsid w:val="002C61CF"/>
    <w:rsid w:val="002C6260"/>
    <w:rsid w:val="002C74B9"/>
    <w:rsid w:val="002D026E"/>
    <w:rsid w:val="002D032C"/>
    <w:rsid w:val="002D0691"/>
    <w:rsid w:val="002D073E"/>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319"/>
    <w:rsid w:val="002F350B"/>
    <w:rsid w:val="002F4205"/>
    <w:rsid w:val="002F551B"/>
    <w:rsid w:val="002F57C9"/>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599E"/>
    <w:rsid w:val="00306032"/>
    <w:rsid w:val="0031032A"/>
    <w:rsid w:val="00310530"/>
    <w:rsid w:val="00310D08"/>
    <w:rsid w:val="003112DC"/>
    <w:rsid w:val="003113DF"/>
    <w:rsid w:val="00311B57"/>
    <w:rsid w:val="00312533"/>
    <w:rsid w:val="00312DF8"/>
    <w:rsid w:val="00312FAE"/>
    <w:rsid w:val="00313538"/>
    <w:rsid w:val="003147FC"/>
    <w:rsid w:val="00314B01"/>
    <w:rsid w:val="00316608"/>
    <w:rsid w:val="00321554"/>
    <w:rsid w:val="00321E5F"/>
    <w:rsid w:val="003229BF"/>
    <w:rsid w:val="00323477"/>
    <w:rsid w:val="00323C2A"/>
    <w:rsid w:val="003245C4"/>
    <w:rsid w:val="00324C34"/>
    <w:rsid w:val="003265FC"/>
    <w:rsid w:val="003314FE"/>
    <w:rsid w:val="00331904"/>
    <w:rsid w:val="00331FA0"/>
    <w:rsid w:val="003321D2"/>
    <w:rsid w:val="003332A2"/>
    <w:rsid w:val="00333304"/>
    <w:rsid w:val="00335176"/>
    <w:rsid w:val="003352F2"/>
    <w:rsid w:val="0033534F"/>
    <w:rsid w:val="003364A0"/>
    <w:rsid w:val="00337459"/>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847"/>
    <w:rsid w:val="00373A98"/>
    <w:rsid w:val="00375939"/>
    <w:rsid w:val="003766DB"/>
    <w:rsid w:val="00376BB5"/>
    <w:rsid w:val="00376C92"/>
    <w:rsid w:val="00381EAE"/>
    <w:rsid w:val="00382B40"/>
    <w:rsid w:val="00383E75"/>
    <w:rsid w:val="00384FAD"/>
    <w:rsid w:val="00386065"/>
    <w:rsid w:val="0038679B"/>
    <w:rsid w:val="00386956"/>
    <w:rsid w:val="00386A5A"/>
    <w:rsid w:val="00386B5B"/>
    <w:rsid w:val="00386FE4"/>
    <w:rsid w:val="00387F60"/>
    <w:rsid w:val="003903F2"/>
    <w:rsid w:val="00390B36"/>
    <w:rsid w:val="0039122F"/>
    <w:rsid w:val="00391A86"/>
    <w:rsid w:val="00393700"/>
    <w:rsid w:val="00393C33"/>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5A8C"/>
    <w:rsid w:val="003A5AA3"/>
    <w:rsid w:val="003A6FDA"/>
    <w:rsid w:val="003B077B"/>
    <w:rsid w:val="003B21AF"/>
    <w:rsid w:val="003B43C4"/>
    <w:rsid w:val="003B4E15"/>
    <w:rsid w:val="003B5A77"/>
    <w:rsid w:val="003B65FF"/>
    <w:rsid w:val="003B67CA"/>
    <w:rsid w:val="003B6E21"/>
    <w:rsid w:val="003B7E87"/>
    <w:rsid w:val="003C1C39"/>
    <w:rsid w:val="003C217B"/>
    <w:rsid w:val="003C2417"/>
    <w:rsid w:val="003C2C14"/>
    <w:rsid w:val="003C3A74"/>
    <w:rsid w:val="003C3CE0"/>
    <w:rsid w:val="003C3FCE"/>
    <w:rsid w:val="003C50CA"/>
    <w:rsid w:val="003C578C"/>
    <w:rsid w:val="003D0256"/>
    <w:rsid w:val="003D2268"/>
    <w:rsid w:val="003D3BF3"/>
    <w:rsid w:val="003D4EEF"/>
    <w:rsid w:val="003D5FD1"/>
    <w:rsid w:val="003D6745"/>
    <w:rsid w:val="003D6A23"/>
    <w:rsid w:val="003D7492"/>
    <w:rsid w:val="003D7F9A"/>
    <w:rsid w:val="003E0390"/>
    <w:rsid w:val="003E0CC4"/>
    <w:rsid w:val="003E17AB"/>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6AD"/>
    <w:rsid w:val="00400D61"/>
    <w:rsid w:val="004024F6"/>
    <w:rsid w:val="00402BDF"/>
    <w:rsid w:val="00403697"/>
    <w:rsid w:val="0040422B"/>
    <w:rsid w:val="0040495B"/>
    <w:rsid w:val="00405587"/>
    <w:rsid w:val="004061D1"/>
    <w:rsid w:val="00410A8E"/>
    <w:rsid w:val="00410CB1"/>
    <w:rsid w:val="00410FD7"/>
    <w:rsid w:val="0041100A"/>
    <w:rsid w:val="004122C8"/>
    <w:rsid w:val="0041599F"/>
    <w:rsid w:val="0041781D"/>
    <w:rsid w:val="00417989"/>
    <w:rsid w:val="00417C88"/>
    <w:rsid w:val="0042022B"/>
    <w:rsid w:val="00421C8E"/>
    <w:rsid w:val="0042211B"/>
    <w:rsid w:val="0042389C"/>
    <w:rsid w:val="00423A29"/>
    <w:rsid w:val="00423C23"/>
    <w:rsid w:val="00424662"/>
    <w:rsid w:val="004247E9"/>
    <w:rsid w:val="004250D5"/>
    <w:rsid w:val="00425351"/>
    <w:rsid w:val="004259AD"/>
    <w:rsid w:val="00426C8A"/>
    <w:rsid w:val="00427C3F"/>
    <w:rsid w:val="00427FCB"/>
    <w:rsid w:val="0043232F"/>
    <w:rsid w:val="00432831"/>
    <w:rsid w:val="00432869"/>
    <w:rsid w:val="00432D7B"/>
    <w:rsid w:val="00433D8E"/>
    <w:rsid w:val="004356CC"/>
    <w:rsid w:val="00436945"/>
    <w:rsid w:val="00437BA5"/>
    <w:rsid w:val="00437D7E"/>
    <w:rsid w:val="00440562"/>
    <w:rsid w:val="00440BD5"/>
    <w:rsid w:val="00441413"/>
    <w:rsid w:val="00441532"/>
    <w:rsid w:val="0044175A"/>
    <w:rsid w:val="00442035"/>
    <w:rsid w:val="004428B0"/>
    <w:rsid w:val="0044368C"/>
    <w:rsid w:val="0044373C"/>
    <w:rsid w:val="00443D95"/>
    <w:rsid w:val="00445E29"/>
    <w:rsid w:val="00446306"/>
    <w:rsid w:val="00451630"/>
    <w:rsid w:val="00452339"/>
    <w:rsid w:val="00452503"/>
    <w:rsid w:val="00452C36"/>
    <w:rsid w:val="00452EE6"/>
    <w:rsid w:val="00453184"/>
    <w:rsid w:val="00453672"/>
    <w:rsid w:val="00453884"/>
    <w:rsid w:val="00453E40"/>
    <w:rsid w:val="00453F8F"/>
    <w:rsid w:val="0045410A"/>
    <w:rsid w:val="00455024"/>
    <w:rsid w:val="00456458"/>
    <w:rsid w:val="00457A67"/>
    <w:rsid w:val="0046245C"/>
    <w:rsid w:val="00462F0A"/>
    <w:rsid w:val="00463555"/>
    <w:rsid w:val="004639D8"/>
    <w:rsid w:val="00463CBB"/>
    <w:rsid w:val="004640B6"/>
    <w:rsid w:val="0046441A"/>
    <w:rsid w:val="00464431"/>
    <w:rsid w:val="0046492C"/>
    <w:rsid w:val="00465594"/>
    <w:rsid w:val="00465BC9"/>
    <w:rsid w:val="00466AA6"/>
    <w:rsid w:val="004707FA"/>
    <w:rsid w:val="00470AF2"/>
    <w:rsid w:val="00472D14"/>
    <w:rsid w:val="004730E1"/>
    <w:rsid w:val="00473A05"/>
    <w:rsid w:val="004755C9"/>
    <w:rsid w:val="00475AAA"/>
    <w:rsid w:val="00476301"/>
    <w:rsid w:val="0047702E"/>
    <w:rsid w:val="0047766A"/>
    <w:rsid w:val="00477719"/>
    <w:rsid w:val="00480A04"/>
    <w:rsid w:val="00480CB3"/>
    <w:rsid w:val="00480D15"/>
    <w:rsid w:val="004810BD"/>
    <w:rsid w:val="00482C09"/>
    <w:rsid w:val="00482D4B"/>
    <w:rsid w:val="00482D4E"/>
    <w:rsid w:val="00483960"/>
    <w:rsid w:val="00485550"/>
    <w:rsid w:val="00485BB9"/>
    <w:rsid w:val="00485D1F"/>
    <w:rsid w:val="0048694E"/>
    <w:rsid w:val="00490248"/>
    <w:rsid w:val="00490548"/>
    <w:rsid w:val="0049094F"/>
    <w:rsid w:val="00490DA9"/>
    <w:rsid w:val="00492736"/>
    <w:rsid w:val="00492AB6"/>
    <w:rsid w:val="00492D9B"/>
    <w:rsid w:val="00492F4D"/>
    <w:rsid w:val="004935D2"/>
    <w:rsid w:val="00493647"/>
    <w:rsid w:val="00493D85"/>
    <w:rsid w:val="00494293"/>
    <w:rsid w:val="00495AAB"/>
    <w:rsid w:val="00496A61"/>
    <w:rsid w:val="00496EE1"/>
    <w:rsid w:val="00497FEB"/>
    <w:rsid w:val="004A13F6"/>
    <w:rsid w:val="004A3522"/>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39F5"/>
    <w:rsid w:val="004B42E5"/>
    <w:rsid w:val="004B584B"/>
    <w:rsid w:val="004B6187"/>
    <w:rsid w:val="004C018C"/>
    <w:rsid w:val="004C0D39"/>
    <w:rsid w:val="004C0D3F"/>
    <w:rsid w:val="004C1544"/>
    <w:rsid w:val="004C1AAA"/>
    <w:rsid w:val="004C1B29"/>
    <w:rsid w:val="004C1B40"/>
    <w:rsid w:val="004C1CD2"/>
    <w:rsid w:val="004C2D6E"/>
    <w:rsid w:val="004C4898"/>
    <w:rsid w:val="004C4A00"/>
    <w:rsid w:val="004C4E03"/>
    <w:rsid w:val="004C5143"/>
    <w:rsid w:val="004C5440"/>
    <w:rsid w:val="004D09B3"/>
    <w:rsid w:val="004D26F8"/>
    <w:rsid w:val="004D31EE"/>
    <w:rsid w:val="004D3602"/>
    <w:rsid w:val="004D4325"/>
    <w:rsid w:val="004D5148"/>
    <w:rsid w:val="004D78AA"/>
    <w:rsid w:val="004E2105"/>
    <w:rsid w:val="004E2DB8"/>
    <w:rsid w:val="004E4AB2"/>
    <w:rsid w:val="004E6CF0"/>
    <w:rsid w:val="004F01A1"/>
    <w:rsid w:val="004F0CC6"/>
    <w:rsid w:val="004F10F9"/>
    <w:rsid w:val="004F143A"/>
    <w:rsid w:val="004F1A09"/>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092B"/>
    <w:rsid w:val="00511234"/>
    <w:rsid w:val="00511969"/>
    <w:rsid w:val="00511CCE"/>
    <w:rsid w:val="00511D50"/>
    <w:rsid w:val="00512476"/>
    <w:rsid w:val="0051299B"/>
    <w:rsid w:val="00513BD0"/>
    <w:rsid w:val="00514627"/>
    <w:rsid w:val="005150B1"/>
    <w:rsid w:val="00515E5E"/>
    <w:rsid w:val="00516CB1"/>
    <w:rsid w:val="00517A65"/>
    <w:rsid w:val="00520002"/>
    <w:rsid w:val="0052027B"/>
    <w:rsid w:val="00520280"/>
    <w:rsid w:val="005208DE"/>
    <w:rsid w:val="005215B9"/>
    <w:rsid w:val="00522540"/>
    <w:rsid w:val="005225DF"/>
    <w:rsid w:val="005225E8"/>
    <w:rsid w:val="00522EBA"/>
    <w:rsid w:val="00522F11"/>
    <w:rsid w:val="00524040"/>
    <w:rsid w:val="005241BF"/>
    <w:rsid w:val="00524605"/>
    <w:rsid w:val="00525744"/>
    <w:rsid w:val="00526375"/>
    <w:rsid w:val="0052692D"/>
    <w:rsid w:val="00527CE9"/>
    <w:rsid w:val="00531950"/>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332"/>
    <w:rsid w:val="005428E1"/>
    <w:rsid w:val="00542E64"/>
    <w:rsid w:val="0054430E"/>
    <w:rsid w:val="00544515"/>
    <w:rsid w:val="0054462C"/>
    <w:rsid w:val="00544D1C"/>
    <w:rsid w:val="005450A5"/>
    <w:rsid w:val="0054559D"/>
    <w:rsid w:val="00545F3B"/>
    <w:rsid w:val="0054699C"/>
    <w:rsid w:val="00547C1A"/>
    <w:rsid w:val="005506ED"/>
    <w:rsid w:val="005508AD"/>
    <w:rsid w:val="00550E23"/>
    <w:rsid w:val="0055154B"/>
    <w:rsid w:val="005518BD"/>
    <w:rsid w:val="00552216"/>
    <w:rsid w:val="00552E6E"/>
    <w:rsid w:val="00553CD2"/>
    <w:rsid w:val="00553FFD"/>
    <w:rsid w:val="005541B8"/>
    <w:rsid w:val="00555EA9"/>
    <w:rsid w:val="00556349"/>
    <w:rsid w:val="00556E84"/>
    <w:rsid w:val="005577C5"/>
    <w:rsid w:val="00557AF8"/>
    <w:rsid w:val="00562072"/>
    <w:rsid w:val="00563F21"/>
    <w:rsid w:val="00564C86"/>
    <w:rsid w:val="005662E1"/>
    <w:rsid w:val="00566510"/>
    <w:rsid w:val="005671DC"/>
    <w:rsid w:val="00570766"/>
    <w:rsid w:val="0057076A"/>
    <w:rsid w:val="005714A3"/>
    <w:rsid w:val="005719A2"/>
    <w:rsid w:val="00571A6B"/>
    <w:rsid w:val="00571AE2"/>
    <w:rsid w:val="005727D5"/>
    <w:rsid w:val="00572A74"/>
    <w:rsid w:val="00573265"/>
    <w:rsid w:val="0057493F"/>
    <w:rsid w:val="005753F8"/>
    <w:rsid w:val="00577633"/>
    <w:rsid w:val="00577D67"/>
    <w:rsid w:val="00580D1E"/>
    <w:rsid w:val="0058194A"/>
    <w:rsid w:val="0058236F"/>
    <w:rsid w:val="00582FD0"/>
    <w:rsid w:val="005830A4"/>
    <w:rsid w:val="005832B3"/>
    <w:rsid w:val="00584429"/>
    <w:rsid w:val="00584D29"/>
    <w:rsid w:val="005852A3"/>
    <w:rsid w:val="0058538A"/>
    <w:rsid w:val="00585943"/>
    <w:rsid w:val="0058596A"/>
    <w:rsid w:val="00585A29"/>
    <w:rsid w:val="00585C77"/>
    <w:rsid w:val="005910EF"/>
    <w:rsid w:val="00591B7B"/>
    <w:rsid w:val="00592303"/>
    <w:rsid w:val="00593D82"/>
    <w:rsid w:val="00594786"/>
    <w:rsid w:val="00594CC4"/>
    <w:rsid w:val="00595736"/>
    <w:rsid w:val="00595770"/>
    <w:rsid w:val="00595F4E"/>
    <w:rsid w:val="00596CEB"/>
    <w:rsid w:val="00597F2D"/>
    <w:rsid w:val="005A12A5"/>
    <w:rsid w:val="005A1970"/>
    <w:rsid w:val="005A23F5"/>
    <w:rsid w:val="005A2464"/>
    <w:rsid w:val="005A2722"/>
    <w:rsid w:val="005A28B5"/>
    <w:rsid w:val="005A2EC0"/>
    <w:rsid w:val="005A35AB"/>
    <w:rsid w:val="005A3EE4"/>
    <w:rsid w:val="005A55B5"/>
    <w:rsid w:val="005A60C2"/>
    <w:rsid w:val="005A6184"/>
    <w:rsid w:val="005A6471"/>
    <w:rsid w:val="005A73C4"/>
    <w:rsid w:val="005B1880"/>
    <w:rsid w:val="005B1927"/>
    <w:rsid w:val="005B1D1C"/>
    <w:rsid w:val="005B2E69"/>
    <w:rsid w:val="005B309A"/>
    <w:rsid w:val="005B30EC"/>
    <w:rsid w:val="005B37A2"/>
    <w:rsid w:val="005B37A9"/>
    <w:rsid w:val="005B3C49"/>
    <w:rsid w:val="005B5011"/>
    <w:rsid w:val="005B54C6"/>
    <w:rsid w:val="005B6978"/>
    <w:rsid w:val="005B6CB1"/>
    <w:rsid w:val="005B7038"/>
    <w:rsid w:val="005B7246"/>
    <w:rsid w:val="005B7261"/>
    <w:rsid w:val="005B745B"/>
    <w:rsid w:val="005B7A85"/>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47C"/>
    <w:rsid w:val="005D28EA"/>
    <w:rsid w:val="005D2C46"/>
    <w:rsid w:val="005D3123"/>
    <w:rsid w:val="005D33FC"/>
    <w:rsid w:val="005D36B5"/>
    <w:rsid w:val="005D502D"/>
    <w:rsid w:val="005D5032"/>
    <w:rsid w:val="005D564D"/>
    <w:rsid w:val="005D5762"/>
    <w:rsid w:val="005D5D91"/>
    <w:rsid w:val="005D6B42"/>
    <w:rsid w:val="005D6F07"/>
    <w:rsid w:val="005D743B"/>
    <w:rsid w:val="005D7661"/>
    <w:rsid w:val="005E0EE3"/>
    <w:rsid w:val="005E0F45"/>
    <w:rsid w:val="005E1A2F"/>
    <w:rsid w:val="005E1D13"/>
    <w:rsid w:val="005E2270"/>
    <w:rsid w:val="005E25BC"/>
    <w:rsid w:val="005E2DD0"/>
    <w:rsid w:val="005E31B9"/>
    <w:rsid w:val="005E32DC"/>
    <w:rsid w:val="005E389A"/>
    <w:rsid w:val="005E5DF5"/>
    <w:rsid w:val="005E6252"/>
    <w:rsid w:val="005E6B3C"/>
    <w:rsid w:val="005E783F"/>
    <w:rsid w:val="005E7E50"/>
    <w:rsid w:val="005F0004"/>
    <w:rsid w:val="005F1798"/>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1BCA"/>
    <w:rsid w:val="00602CBD"/>
    <w:rsid w:val="006037DF"/>
    <w:rsid w:val="00603C5C"/>
    <w:rsid w:val="00604BAE"/>
    <w:rsid w:val="00604EEF"/>
    <w:rsid w:val="00604FDD"/>
    <w:rsid w:val="00605F98"/>
    <w:rsid w:val="0060674A"/>
    <w:rsid w:val="00606CEA"/>
    <w:rsid w:val="0060740E"/>
    <w:rsid w:val="00610DB2"/>
    <w:rsid w:val="0061138B"/>
    <w:rsid w:val="006113D4"/>
    <w:rsid w:val="006116E4"/>
    <w:rsid w:val="0061182D"/>
    <w:rsid w:val="0061189E"/>
    <w:rsid w:val="00611C5A"/>
    <w:rsid w:val="00611F39"/>
    <w:rsid w:val="00612A29"/>
    <w:rsid w:val="00613999"/>
    <w:rsid w:val="00613F38"/>
    <w:rsid w:val="0061405B"/>
    <w:rsid w:val="00614DC6"/>
    <w:rsid w:val="00615994"/>
    <w:rsid w:val="00615E5C"/>
    <w:rsid w:val="006208C0"/>
    <w:rsid w:val="00621412"/>
    <w:rsid w:val="006218C2"/>
    <w:rsid w:val="006218E2"/>
    <w:rsid w:val="006224BA"/>
    <w:rsid w:val="006228E7"/>
    <w:rsid w:val="0062335C"/>
    <w:rsid w:val="00623596"/>
    <w:rsid w:val="006236E6"/>
    <w:rsid w:val="00624195"/>
    <w:rsid w:val="006247A5"/>
    <w:rsid w:val="006253B4"/>
    <w:rsid w:val="00625746"/>
    <w:rsid w:val="00625B00"/>
    <w:rsid w:val="00625C76"/>
    <w:rsid w:val="00625DCF"/>
    <w:rsid w:val="006278D4"/>
    <w:rsid w:val="00627B39"/>
    <w:rsid w:val="00630627"/>
    <w:rsid w:val="00630792"/>
    <w:rsid w:val="0063088B"/>
    <w:rsid w:val="006323D8"/>
    <w:rsid w:val="006347DF"/>
    <w:rsid w:val="00635545"/>
    <w:rsid w:val="00635902"/>
    <w:rsid w:val="0063692E"/>
    <w:rsid w:val="00636BFA"/>
    <w:rsid w:val="00636C68"/>
    <w:rsid w:val="00637034"/>
    <w:rsid w:val="00637450"/>
    <w:rsid w:val="00637681"/>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A68"/>
    <w:rsid w:val="00665D1D"/>
    <w:rsid w:val="00666E7C"/>
    <w:rsid w:val="00667C41"/>
    <w:rsid w:val="00670070"/>
    <w:rsid w:val="006710B1"/>
    <w:rsid w:val="006712F3"/>
    <w:rsid w:val="00672269"/>
    <w:rsid w:val="00672BC0"/>
    <w:rsid w:val="00672EBF"/>
    <w:rsid w:val="006752C0"/>
    <w:rsid w:val="0067544A"/>
    <w:rsid w:val="00676798"/>
    <w:rsid w:val="00681CCD"/>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4CEC"/>
    <w:rsid w:val="006B57C5"/>
    <w:rsid w:val="006B583F"/>
    <w:rsid w:val="006B5D2B"/>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2FE"/>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6F7CE5"/>
    <w:rsid w:val="0070106A"/>
    <w:rsid w:val="0070195B"/>
    <w:rsid w:val="00701D3A"/>
    <w:rsid w:val="00701D6C"/>
    <w:rsid w:val="00702573"/>
    <w:rsid w:val="00702FB5"/>
    <w:rsid w:val="00703A29"/>
    <w:rsid w:val="007040B1"/>
    <w:rsid w:val="007043B2"/>
    <w:rsid w:val="00705A43"/>
    <w:rsid w:val="00705C20"/>
    <w:rsid w:val="00706055"/>
    <w:rsid w:val="007078D1"/>
    <w:rsid w:val="007079B4"/>
    <w:rsid w:val="00707AF6"/>
    <w:rsid w:val="00707E46"/>
    <w:rsid w:val="00710CC3"/>
    <w:rsid w:val="00711769"/>
    <w:rsid w:val="007123A4"/>
    <w:rsid w:val="007132CA"/>
    <w:rsid w:val="00714F89"/>
    <w:rsid w:val="007158F9"/>
    <w:rsid w:val="00716144"/>
    <w:rsid w:val="00717BA2"/>
    <w:rsid w:val="00717DB7"/>
    <w:rsid w:val="00717ECF"/>
    <w:rsid w:val="007201BA"/>
    <w:rsid w:val="00720C01"/>
    <w:rsid w:val="0072355E"/>
    <w:rsid w:val="00725536"/>
    <w:rsid w:val="00725832"/>
    <w:rsid w:val="007301F2"/>
    <w:rsid w:val="00730554"/>
    <w:rsid w:val="00730872"/>
    <w:rsid w:val="00730D56"/>
    <w:rsid w:val="00731569"/>
    <w:rsid w:val="007339AF"/>
    <w:rsid w:val="00735324"/>
    <w:rsid w:val="00735682"/>
    <w:rsid w:val="007359BF"/>
    <w:rsid w:val="00735E67"/>
    <w:rsid w:val="007369F7"/>
    <w:rsid w:val="00736B00"/>
    <w:rsid w:val="007372BA"/>
    <w:rsid w:val="00737345"/>
    <w:rsid w:val="00737699"/>
    <w:rsid w:val="00740141"/>
    <w:rsid w:val="007404D6"/>
    <w:rsid w:val="0074128E"/>
    <w:rsid w:val="00743F43"/>
    <w:rsid w:val="0074413C"/>
    <w:rsid w:val="00744779"/>
    <w:rsid w:val="00744E1D"/>
    <w:rsid w:val="0074567A"/>
    <w:rsid w:val="0074612D"/>
    <w:rsid w:val="00746CC2"/>
    <w:rsid w:val="00747404"/>
    <w:rsid w:val="007478B1"/>
    <w:rsid w:val="007500B6"/>
    <w:rsid w:val="007503EA"/>
    <w:rsid w:val="007506C4"/>
    <w:rsid w:val="00751124"/>
    <w:rsid w:val="0075123F"/>
    <w:rsid w:val="00751E8C"/>
    <w:rsid w:val="007523EA"/>
    <w:rsid w:val="00752499"/>
    <w:rsid w:val="007529BD"/>
    <w:rsid w:val="00754706"/>
    <w:rsid w:val="007574EB"/>
    <w:rsid w:val="00757A46"/>
    <w:rsid w:val="00757D3B"/>
    <w:rsid w:val="0076059B"/>
    <w:rsid w:val="00761121"/>
    <w:rsid w:val="007613CB"/>
    <w:rsid w:val="00762BAC"/>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325"/>
    <w:rsid w:val="007945A9"/>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22A"/>
    <w:rsid w:val="007B586D"/>
    <w:rsid w:val="007B5B8C"/>
    <w:rsid w:val="007C0287"/>
    <w:rsid w:val="007C0570"/>
    <w:rsid w:val="007C2ADB"/>
    <w:rsid w:val="007C4980"/>
    <w:rsid w:val="007C4EC4"/>
    <w:rsid w:val="007C5023"/>
    <w:rsid w:val="007C63BD"/>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3C8"/>
    <w:rsid w:val="007D7CC7"/>
    <w:rsid w:val="007E0351"/>
    <w:rsid w:val="007E113F"/>
    <w:rsid w:val="007E393F"/>
    <w:rsid w:val="007E3C10"/>
    <w:rsid w:val="007E468D"/>
    <w:rsid w:val="007E46C9"/>
    <w:rsid w:val="007E6450"/>
    <w:rsid w:val="007E6FC8"/>
    <w:rsid w:val="007E7199"/>
    <w:rsid w:val="007F0CBD"/>
    <w:rsid w:val="007F0FFB"/>
    <w:rsid w:val="007F1154"/>
    <w:rsid w:val="007F1430"/>
    <w:rsid w:val="007F1D4B"/>
    <w:rsid w:val="007F1DE9"/>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09AA"/>
    <w:rsid w:val="00811179"/>
    <w:rsid w:val="00811265"/>
    <w:rsid w:val="0081238F"/>
    <w:rsid w:val="00812F93"/>
    <w:rsid w:val="00813443"/>
    <w:rsid w:val="00813B72"/>
    <w:rsid w:val="00814E3B"/>
    <w:rsid w:val="008166D4"/>
    <w:rsid w:val="00820219"/>
    <w:rsid w:val="00820AD1"/>
    <w:rsid w:val="00820FCA"/>
    <w:rsid w:val="00821559"/>
    <w:rsid w:val="008216C8"/>
    <w:rsid w:val="00821E93"/>
    <w:rsid w:val="00821F77"/>
    <w:rsid w:val="008222A1"/>
    <w:rsid w:val="00822D50"/>
    <w:rsid w:val="00822F70"/>
    <w:rsid w:val="008236B3"/>
    <w:rsid w:val="00823AB1"/>
    <w:rsid w:val="00823AF7"/>
    <w:rsid w:val="008243CF"/>
    <w:rsid w:val="008244F0"/>
    <w:rsid w:val="00824ED6"/>
    <w:rsid w:val="00825F54"/>
    <w:rsid w:val="00826380"/>
    <w:rsid w:val="008265DA"/>
    <w:rsid w:val="0082687B"/>
    <w:rsid w:val="00826E2C"/>
    <w:rsid w:val="00827C13"/>
    <w:rsid w:val="00827D82"/>
    <w:rsid w:val="00832134"/>
    <w:rsid w:val="0083222A"/>
    <w:rsid w:val="0083292E"/>
    <w:rsid w:val="00832D83"/>
    <w:rsid w:val="0083348B"/>
    <w:rsid w:val="008338A8"/>
    <w:rsid w:val="00836027"/>
    <w:rsid w:val="00836F29"/>
    <w:rsid w:val="008379F7"/>
    <w:rsid w:val="00840141"/>
    <w:rsid w:val="00840FB7"/>
    <w:rsid w:val="00841AFE"/>
    <w:rsid w:val="008420D1"/>
    <w:rsid w:val="008422E2"/>
    <w:rsid w:val="00843A07"/>
    <w:rsid w:val="008453B4"/>
    <w:rsid w:val="00845CCA"/>
    <w:rsid w:val="008506F9"/>
    <w:rsid w:val="00851391"/>
    <w:rsid w:val="0085277F"/>
    <w:rsid w:val="00852C6D"/>
    <w:rsid w:val="00854666"/>
    <w:rsid w:val="008546B4"/>
    <w:rsid w:val="008548E5"/>
    <w:rsid w:val="00856311"/>
    <w:rsid w:val="00856931"/>
    <w:rsid w:val="00861189"/>
    <w:rsid w:val="0086191F"/>
    <w:rsid w:val="00861D66"/>
    <w:rsid w:val="008625FD"/>
    <w:rsid w:val="00862B15"/>
    <w:rsid w:val="00862D57"/>
    <w:rsid w:val="00863136"/>
    <w:rsid w:val="0086374C"/>
    <w:rsid w:val="0086375D"/>
    <w:rsid w:val="00863810"/>
    <w:rsid w:val="0086499B"/>
    <w:rsid w:val="00864A3F"/>
    <w:rsid w:val="00870476"/>
    <w:rsid w:val="00870AAF"/>
    <w:rsid w:val="00870D1D"/>
    <w:rsid w:val="00871EBD"/>
    <w:rsid w:val="00872236"/>
    <w:rsid w:val="00872481"/>
    <w:rsid w:val="0087279A"/>
    <w:rsid w:val="00872C7C"/>
    <w:rsid w:val="00873A29"/>
    <w:rsid w:val="00873AA3"/>
    <w:rsid w:val="00873D9E"/>
    <w:rsid w:val="008740FC"/>
    <w:rsid w:val="008744E6"/>
    <w:rsid w:val="0087487D"/>
    <w:rsid w:val="00874AF5"/>
    <w:rsid w:val="0087567F"/>
    <w:rsid w:val="008757AA"/>
    <w:rsid w:val="00875FE0"/>
    <w:rsid w:val="00881440"/>
    <w:rsid w:val="00881E0D"/>
    <w:rsid w:val="00881F70"/>
    <w:rsid w:val="008825A0"/>
    <w:rsid w:val="008827EB"/>
    <w:rsid w:val="0088567A"/>
    <w:rsid w:val="0088601D"/>
    <w:rsid w:val="008868BD"/>
    <w:rsid w:val="00886D3E"/>
    <w:rsid w:val="00887105"/>
    <w:rsid w:val="008872C5"/>
    <w:rsid w:val="00887DC0"/>
    <w:rsid w:val="008904DC"/>
    <w:rsid w:val="00891579"/>
    <w:rsid w:val="00891C39"/>
    <w:rsid w:val="00893D3F"/>
    <w:rsid w:val="00894AB4"/>
    <w:rsid w:val="00894D7D"/>
    <w:rsid w:val="00895A36"/>
    <w:rsid w:val="00895B36"/>
    <w:rsid w:val="00896296"/>
    <w:rsid w:val="0089715C"/>
    <w:rsid w:val="0089730F"/>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5F2A"/>
    <w:rsid w:val="008B7084"/>
    <w:rsid w:val="008B71CA"/>
    <w:rsid w:val="008B7F38"/>
    <w:rsid w:val="008C1900"/>
    <w:rsid w:val="008C1A3D"/>
    <w:rsid w:val="008C210A"/>
    <w:rsid w:val="008C25BF"/>
    <w:rsid w:val="008C2E5C"/>
    <w:rsid w:val="008C3182"/>
    <w:rsid w:val="008C3909"/>
    <w:rsid w:val="008C44EB"/>
    <w:rsid w:val="008C5FAB"/>
    <w:rsid w:val="008C6951"/>
    <w:rsid w:val="008C6CFA"/>
    <w:rsid w:val="008C6E03"/>
    <w:rsid w:val="008C7A1D"/>
    <w:rsid w:val="008C7B9F"/>
    <w:rsid w:val="008C7C9C"/>
    <w:rsid w:val="008D0054"/>
    <w:rsid w:val="008D0109"/>
    <w:rsid w:val="008D079E"/>
    <w:rsid w:val="008D10A5"/>
    <w:rsid w:val="008D117A"/>
    <w:rsid w:val="008D125F"/>
    <w:rsid w:val="008D18F1"/>
    <w:rsid w:val="008D1F9D"/>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7208"/>
    <w:rsid w:val="008E7ABA"/>
    <w:rsid w:val="008F077D"/>
    <w:rsid w:val="008F07C7"/>
    <w:rsid w:val="008F096F"/>
    <w:rsid w:val="008F09B4"/>
    <w:rsid w:val="008F2329"/>
    <w:rsid w:val="008F246B"/>
    <w:rsid w:val="008F2DC6"/>
    <w:rsid w:val="008F3DA1"/>
    <w:rsid w:val="008F44C4"/>
    <w:rsid w:val="008F597C"/>
    <w:rsid w:val="008F6CB9"/>
    <w:rsid w:val="008F6EFE"/>
    <w:rsid w:val="00900EA7"/>
    <w:rsid w:val="00901030"/>
    <w:rsid w:val="00901533"/>
    <w:rsid w:val="00901D03"/>
    <w:rsid w:val="00902AC1"/>
    <w:rsid w:val="00903446"/>
    <w:rsid w:val="00905282"/>
    <w:rsid w:val="00905FFE"/>
    <w:rsid w:val="00906270"/>
    <w:rsid w:val="009069B3"/>
    <w:rsid w:val="00906C49"/>
    <w:rsid w:val="0090757D"/>
    <w:rsid w:val="0090789A"/>
    <w:rsid w:val="00910686"/>
    <w:rsid w:val="009112EC"/>
    <w:rsid w:val="0091297A"/>
    <w:rsid w:val="009139BC"/>
    <w:rsid w:val="009148BF"/>
    <w:rsid w:val="009179A7"/>
    <w:rsid w:val="00917DED"/>
    <w:rsid w:val="0092046D"/>
    <w:rsid w:val="00920AF5"/>
    <w:rsid w:val="00921100"/>
    <w:rsid w:val="009216ED"/>
    <w:rsid w:val="00923133"/>
    <w:rsid w:val="00923958"/>
    <w:rsid w:val="009242E0"/>
    <w:rsid w:val="009244F9"/>
    <w:rsid w:val="009246BA"/>
    <w:rsid w:val="00925361"/>
    <w:rsid w:val="00925446"/>
    <w:rsid w:val="0092687F"/>
    <w:rsid w:val="0092748A"/>
    <w:rsid w:val="009300CD"/>
    <w:rsid w:val="0093110A"/>
    <w:rsid w:val="00931A57"/>
    <w:rsid w:val="0093250A"/>
    <w:rsid w:val="00932811"/>
    <w:rsid w:val="00933328"/>
    <w:rsid w:val="009343DF"/>
    <w:rsid w:val="0093488E"/>
    <w:rsid w:val="009377ED"/>
    <w:rsid w:val="00937C96"/>
    <w:rsid w:val="0094015E"/>
    <w:rsid w:val="0094137F"/>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2091"/>
    <w:rsid w:val="00952825"/>
    <w:rsid w:val="00953B5E"/>
    <w:rsid w:val="00954293"/>
    <w:rsid w:val="00954E0D"/>
    <w:rsid w:val="009551B5"/>
    <w:rsid w:val="0096097A"/>
    <w:rsid w:val="00960F4E"/>
    <w:rsid w:val="00961D1E"/>
    <w:rsid w:val="00962FE3"/>
    <w:rsid w:val="0096328A"/>
    <w:rsid w:val="00963AA8"/>
    <w:rsid w:val="009648AA"/>
    <w:rsid w:val="00964C1F"/>
    <w:rsid w:val="0096624A"/>
    <w:rsid w:val="00966734"/>
    <w:rsid w:val="00970261"/>
    <w:rsid w:val="00970568"/>
    <w:rsid w:val="00970D11"/>
    <w:rsid w:val="009711EC"/>
    <w:rsid w:val="0097127A"/>
    <w:rsid w:val="0097185C"/>
    <w:rsid w:val="00971A36"/>
    <w:rsid w:val="00971AAE"/>
    <w:rsid w:val="00972135"/>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908"/>
    <w:rsid w:val="00994795"/>
    <w:rsid w:val="00995DA8"/>
    <w:rsid w:val="009A0002"/>
    <w:rsid w:val="009A0C38"/>
    <w:rsid w:val="009A0CD3"/>
    <w:rsid w:val="009A1384"/>
    <w:rsid w:val="009A28F9"/>
    <w:rsid w:val="009A4349"/>
    <w:rsid w:val="009A4921"/>
    <w:rsid w:val="009A6130"/>
    <w:rsid w:val="009A6EC1"/>
    <w:rsid w:val="009A7374"/>
    <w:rsid w:val="009B195E"/>
    <w:rsid w:val="009B1A12"/>
    <w:rsid w:val="009B4BF2"/>
    <w:rsid w:val="009B51C7"/>
    <w:rsid w:val="009B5912"/>
    <w:rsid w:val="009B5C80"/>
    <w:rsid w:val="009B672A"/>
    <w:rsid w:val="009C063F"/>
    <w:rsid w:val="009C18AB"/>
    <w:rsid w:val="009C1BD4"/>
    <w:rsid w:val="009C2A21"/>
    <w:rsid w:val="009C4555"/>
    <w:rsid w:val="009C4F4D"/>
    <w:rsid w:val="009C5120"/>
    <w:rsid w:val="009C5C83"/>
    <w:rsid w:val="009C62DA"/>
    <w:rsid w:val="009C717B"/>
    <w:rsid w:val="009C7500"/>
    <w:rsid w:val="009C7A36"/>
    <w:rsid w:val="009D019C"/>
    <w:rsid w:val="009D0984"/>
    <w:rsid w:val="009D0B89"/>
    <w:rsid w:val="009D1066"/>
    <w:rsid w:val="009D1195"/>
    <w:rsid w:val="009D124E"/>
    <w:rsid w:val="009D27F8"/>
    <w:rsid w:val="009D2B77"/>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DAE"/>
    <w:rsid w:val="00A00060"/>
    <w:rsid w:val="00A004DE"/>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4C00"/>
    <w:rsid w:val="00A154CF"/>
    <w:rsid w:val="00A16781"/>
    <w:rsid w:val="00A17313"/>
    <w:rsid w:val="00A17338"/>
    <w:rsid w:val="00A175B4"/>
    <w:rsid w:val="00A17EA6"/>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2B4"/>
    <w:rsid w:val="00A6284C"/>
    <w:rsid w:val="00A63615"/>
    <w:rsid w:val="00A63D7E"/>
    <w:rsid w:val="00A63E4C"/>
    <w:rsid w:val="00A64B73"/>
    <w:rsid w:val="00A64C08"/>
    <w:rsid w:val="00A65A47"/>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77BC2"/>
    <w:rsid w:val="00A80E2E"/>
    <w:rsid w:val="00A81679"/>
    <w:rsid w:val="00A84307"/>
    <w:rsid w:val="00A843E9"/>
    <w:rsid w:val="00A846C4"/>
    <w:rsid w:val="00A85451"/>
    <w:rsid w:val="00A85C17"/>
    <w:rsid w:val="00A85DC4"/>
    <w:rsid w:val="00A867FB"/>
    <w:rsid w:val="00A869EE"/>
    <w:rsid w:val="00A873A0"/>
    <w:rsid w:val="00A879F1"/>
    <w:rsid w:val="00A87E16"/>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1C5D"/>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3992"/>
    <w:rsid w:val="00AC5636"/>
    <w:rsid w:val="00AC5D40"/>
    <w:rsid w:val="00AC5E70"/>
    <w:rsid w:val="00AC5E9A"/>
    <w:rsid w:val="00AC6D94"/>
    <w:rsid w:val="00AC7025"/>
    <w:rsid w:val="00AC70D5"/>
    <w:rsid w:val="00AC76D9"/>
    <w:rsid w:val="00AD00BA"/>
    <w:rsid w:val="00AD08F7"/>
    <w:rsid w:val="00AD1392"/>
    <w:rsid w:val="00AD1581"/>
    <w:rsid w:val="00AD247F"/>
    <w:rsid w:val="00AD2897"/>
    <w:rsid w:val="00AD2A5E"/>
    <w:rsid w:val="00AD340D"/>
    <w:rsid w:val="00AD3A66"/>
    <w:rsid w:val="00AD3C08"/>
    <w:rsid w:val="00AD4183"/>
    <w:rsid w:val="00AD42CA"/>
    <w:rsid w:val="00AD4439"/>
    <w:rsid w:val="00AD4F96"/>
    <w:rsid w:val="00AD569C"/>
    <w:rsid w:val="00AD6C5B"/>
    <w:rsid w:val="00AD6E4D"/>
    <w:rsid w:val="00AD7BE4"/>
    <w:rsid w:val="00AD7FB0"/>
    <w:rsid w:val="00AE0E29"/>
    <w:rsid w:val="00AE0E5D"/>
    <w:rsid w:val="00AE1406"/>
    <w:rsid w:val="00AE1981"/>
    <w:rsid w:val="00AE1CE2"/>
    <w:rsid w:val="00AE3709"/>
    <w:rsid w:val="00AE40D1"/>
    <w:rsid w:val="00AE42CA"/>
    <w:rsid w:val="00AE50C0"/>
    <w:rsid w:val="00AE535A"/>
    <w:rsid w:val="00AE67C5"/>
    <w:rsid w:val="00AE6870"/>
    <w:rsid w:val="00AE71D7"/>
    <w:rsid w:val="00AE7EB8"/>
    <w:rsid w:val="00AF0599"/>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3542"/>
    <w:rsid w:val="00B15C53"/>
    <w:rsid w:val="00B15D16"/>
    <w:rsid w:val="00B15F19"/>
    <w:rsid w:val="00B1623C"/>
    <w:rsid w:val="00B16B7F"/>
    <w:rsid w:val="00B17B92"/>
    <w:rsid w:val="00B17F1B"/>
    <w:rsid w:val="00B205B8"/>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A2F"/>
    <w:rsid w:val="00B32AE1"/>
    <w:rsid w:val="00B3400D"/>
    <w:rsid w:val="00B34A35"/>
    <w:rsid w:val="00B36A12"/>
    <w:rsid w:val="00B36AA5"/>
    <w:rsid w:val="00B37003"/>
    <w:rsid w:val="00B371EC"/>
    <w:rsid w:val="00B375F0"/>
    <w:rsid w:val="00B37AF7"/>
    <w:rsid w:val="00B403F7"/>
    <w:rsid w:val="00B407B2"/>
    <w:rsid w:val="00B40CD8"/>
    <w:rsid w:val="00B4164F"/>
    <w:rsid w:val="00B419AB"/>
    <w:rsid w:val="00B41AC7"/>
    <w:rsid w:val="00B4372F"/>
    <w:rsid w:val="00B43ED1"/>
    <w:rsid w:val="00B44E6C"/>
    <w:rsid w:val="00B4508F"/>
    <w:rsid w:val="00B4545D"/>
    <w:rsid w:val="00B456F1"/>
    <w:rsid w:val="00B45CFA"/>
    <w:rsid w:val="00B465FF"/>
    <w:rsid w:val="00B467DA"/>
    <w:rsid w:val="00B46D71"/>
    <w:rsid w:val="00B46E1B"/>
    <w:rsid w:val="00B5002D"/>
    <w:rsid w:val="00B514A0"/>
    <w:rsid w:val="00B51570"/>
    <w:rsid w:val="00B51746"/>
    <w:rsid w:val="00B51DCB"/>
    <w:rsid w:val="00B52307"/>
    <w:rsid w:val="00B52CC0"/>
    <w:rsid w:val="00B55E7F"/>
    <w:rsid w:val="00B56A35"/>
    <w:rsid w:val="00B57013"/>
    <w:rsid w:val="00B57066"/>
    <w:rsid w:val="00B571FC"/>
    <w:rsid w:val="00B57259"/>
    <w:rsid w:val="00B57477"/>
    <w:rsid w:val="00B57794"/>
    <w:rsid w:val="00B57CDD"/>
    <w:rsid w:val="00B60918"/>
    <w:rsid w:val="00B60B34"/>
    <w:rsid w:val="00B60F34"/>
    <w:rsid w:val="00B61723"/>
    <w:rsid w:val="00B61ECD"/>
    <w:rsid w:val="00B63F22"/>
    <w:rsid w:val="00B644F1"/>
    <w:rsid w:val="00B65DC6"/>
    <w:rsid w:val="00B66B2B"/>
    <w:rsid w:val="00B66DD2"/>
    <w:rsid w:val="00B674AA"/>
    <w:rsid w:val="00B67760"/>
    <w:rsid w:val="00B67933"/>
    <w:rsid w:val="00B700E3"/>
    <w:rsid w:val="00B71612"/>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3F59"/>
    <w:rsid w:val="00B9502B"/>
    <w:rsid w:val="00B96129"/>
    <w:rsid w:val="00B9632E"/>
    <w:rsid w:val="00B969C6"/>
    <w:rsid w:val="00B96CF9"/>
    <w:rsid w:val="00B97950"/>
    <w:rsid w:val="00BA04C7"/>
    <w:rsid w:val="00BA08C8"/>
    <w:rsid w:val="00BA0C79"/>
    <w:rsid w:val="00BA3276"/>
    <w:rsid w:val="00BA33E7"/>
    <w:rsid w:val="00BA4731"/>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14F0"/>
    <w:rsid w:val="00BC2534"/>
    <w:rsid w:val="00BC2734"/>
    <w:rsid w:val="00BC27D6"/>
    <w:rsid w:val="00BC2B13"/>
    <w:rsid w:val="00BC2B45"/>
    <w:rsid w:val="00BC2C6B"/>
    <w:rsid w:val="00BC3610"/>
    <w:rsid w:val="00BC4207"/>
    <w:rsid w:val="00BC490C"/>
    <w:rsid w:val="00BC52EB"/>
    <w:rsid w:val="00BC5B84"/>
    <w:rsid w:val="00BC6299"/>
    <w:rsid w:val="00BC6838"/>
    <w:rsid w:val="00BC6A02"/>
    <w:rsid w:val="00BC77B4"/>
    <w:rsid w:val="00BC7B81"/>
    <w:rsid w:val="00BD15EC"/>
    <w:rsid w:val="00BD16FE"/>
    <w:rsid w:val="00BD1F79"/>
    <w:rsid w:val="00BD2414"/>
    <w:rsid w:val="00BD2F5A"/>
    <w:rsid w:val="00BD3550"/>
    <w:rsid w:val="00BD37A9"/>
    <w:rsid w:val="00BD43A5"/>
    <w:rsid w:val="00BD443B"/>
    <w:rsid w:val="00BD4A51"/>
    <w:rsid w:val="00BD4F21"/>
    <w:rsid w:val="00BD67BB"/>
    <w:rsid w:val="00BD6AA2"/>
    <w:rsid w:val="00BD7C1E"/>
    <w:rsid w:val="00BE0B05"/>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3813"/>
    <w:rsid w:val="00BF3E5A"/>
    <w:rsid w:val="00BF459B"/>
    <w:rsid w:val="00BF47E0"/>
    <w:rsid w:val="00BF4C21"/>
    <w:rsid w:val="00BF4D76"/>
    <w:rsid w:val="00BF53AE"/>
    <w:rsid w:val="00BF5951"/>
    <w:rsid w:val="00BF75BF"/>
    <w:rsid w:val="00BF75D5"/>
    <w:rsid w:val="00C00EBB"/>
    <w:rsid w:val="00C02CB1"/>
    <w:rsid w:val="00C0312B"/>
    <w:rsid w:val="00C03307"/>
    <w:rsid w:val="00C045DC"/>
    <w:rsid w:val="00C05A11"/>
    <w:rsid w:val="00C06943"/>
    <w:rsid w:val="00C070C6"/>
    <w:rsid w:val="00C071C6"/>
    <w:rsid w:val="00C074B3"/>
    <w:rsid w:val="00C07831"/>
    <w:rsid w:val="00C1108C"/>
    <w:rsid w:val="00C11A99"/>
    <w:rsid w:val="00C12150"/>
    <w:rsid w:val="00C12DCD"/>
    <w:rsid w:val="00C15462"/>
    <w:rsid w:val="00C1629C"/>
    <w:rsid w:val="00C16827"/>
    <w:rsid w:val="00C16938"/>
    <w:rsid w:val="00C16E22"/>
    <w:rsid w:val="00C173AF"/>
    <w:rsid w:val="00C210CA"/>
    <w:rsid w:val="00C21236"/>
    <w:rsid w:val="00C254E8"/>
    <w:rsid w:val="00C264C0"/>
    <w:rsid w:val="00C270D6"/>
    <w:rsid w:val="00C272E3"/>
    <w:rsid w:val="00C3072F"/>
    <w:rsid w:val="00C31909"/>
    <w:rsid w:val="00C31B85"/>
    <w:rsid w:val="00C35284"/>
    <w:rsid w:val="00C374A3"/>
    <w:rsid w:val="00C37D27"/>
    <w:rsid w:val="00C404A7"/>
    <w:rsid w:val="00C40E31"/>
    <w:rsid w:val="00C426BB"/>
    <w:rsid w:val="00C4273D"/>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5071"/>
    <w:rsid w:val="00C55646"/>
    <w:rsid w:val="00C563F0"/>
    <w:rsid w:val="00C565BE"/>
    <w:rsid w:val="00C57632"/>
    <w:rsid w:val="00C62837"/>
    <w:rsid w:val="00C641BF"/>
    <w:rsid w:val="00C64F1E"/>
    <w:rsid w:val="00C651AC"/>
    <w:rsid w:val="00C67023"/>
    <w:rsid w:val="00C67FBC"/>
    <w:rsid w:val="00C70869"/>
    <w:rsid w:val="00C72C18"/>
    <w:rsid w:val="00C74DCC"/>
    <w:rsid w:val="00C754D7"/>
    <w:rsid w:val="00C75629"/>
    <w:rsid w:val="00C76C23"/>
    <w:rsid w:val="00C7711F"/>
    <w:rsid w:val="00C777BB"/>
    <w:rsid w:val="00C77AE8"/>
    <w:rsid w:val="00C80240"/>
    <w:rsid w:val="00C80A8C"/>
    <w:rsid w:val="00C813D7"/>
    <w:rsid w:val="00C820DA"/>
    <w:rsid w:val="00C82432"/>
    <w:rsid w:val="00C82B61"/>
    <w:rsid w:val="00C8334A"/>
    <w:rsid w:val="00C838D8"/>
    <w:rsid w:val="00C84420"/>
    <w:rsid w:val="00C846E0"/>
    <w:rsid w:val="00C84CB7"/>
    <w:rsid w:val="00C85D88"/>
    <w:rsid w:val="00C862BD"/>
    <w:rsid w:val="00C86772"/>
    <w:rsid w:val="00C86F20"/>
    <w:rsid w:val="00C870FE"/>
    <w:rsid w:val="00C90923"/>
    <w:rsid w:val="00C9168A"/>
    <w:rsid w:val="00C918C1"/>
    <w:rsid w:val="00C92026"/>
    <w:rsid w:val="00C95B93"/>
    <w:rsid w:val="00C97D49"/>
    <w:rsid w:val="00CA14F8"/>
    <w:rsid w:val="00CA1FC6"/>
    <w:rsid w:val="00CA2149"/>
    <w:rsid w:val="00CA3BA4"/>
    <w:rsid w:val="00CA44A3"/>
    <w:rsid w:val="00CA455E"/>
    <w:rsid w:val="00CA4957"/>
    <w:rsid w:val="00CA5EC7"/>
    <w:rsid w:val="00CA6333"/>
    <w:rsid w:val="00CA6B42"/>
    <w:rsid w:val="00CA6BF5"/>
    <w:rsid w:val="00CA6D2C"/>
    <w:rsid w:val="00CA6FBC"/>
    <w:rsid w:val="00CA74E4"/>
    <w:rsid w:val="00CA777A"/>
    <w:rsid w:val="00CA78CE"/>
    <w:rsid w:val="00CB0020"/>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73C"/>
    <w:rsid w:val="00CC0C32"/>
    <w:rsid w:val="00CC0DC5"/>
    <w:rsid w:val="00CC265F"/>
    <w:rsid w:val="00CC29E5"/>
    <w:rsid w:val="00CC3600"/>
    <w:rsid w:val="00CC3B3F"/>
    <w:rsid w:val="00CC3B4A"/>
    <w:rsid w:val="00CC474C"/>
    <w:rsid w:val="00CC5B0A"/>
    <w:rsid w:val="00CC672A"/>
    <w:rsid w:val="00CC7203"/>
    <w:rsid w:val="00CC7351"/>
    <w:rsid w:val="00CC7596"/>
    <w:rsid w:val="00CC76D7"/>
    <w:rsid w:val="00CC7FCE"/>
    <w:rsid w:val="00CD0F8E"/>
    <w:rsid w:val="00CD1122"/>
    <w:rsid w:val="00CD38D5"/>
    <w:rsid w:val="00CD4306"/>
    <w:rsid w:val="00CD4E91"/>
    <w:rsid w:val="00CD5596"/>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57D2"/>
    <w:rsid w:val="00D07653"/>
    <w:rsid w:val="00D07B13"/>
    <w:rsid w:val="00D07CA8"/>
    <w:rsid w:val="00D107BC"/>
    <w:rsid w:val="00D10D67"/>
    <w:rsid w:val="00D1143D"/>
    <w:rsid w:val="00D121EB"/>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5332"/>
    <w:rsid w:val="00D264AA"/>
    <w:rsid w:val="00D267F2"/>
    <w:rsid w:val="00D26E89"/>
    <w:rsid w:val="00D26FE4"/>
    <w:rsid w:val="00D30264"/>
    <w:rsid w:val="00D310C2"/>
    <w:rsid w:val="00D3139A"/>
    <w:rsid w:val="00D31A6B"/>
    <w:rsid w:val="00D3278D"/>
    <w:rsid w:val="00D32B31"/>
    <w:rsid w:val="00D32BE6"/>
    <w:rsid w:val="00D34764"/>
    <w:rsid w:val="00D358D2"/>
    <w:rsid w:val="00D35C02"/>
    <w:rsid w:val="00D3769B"/>
    <w:rsid w:val="00D41102"/>
    <w:rsid w:val="00D4133F"/>
    <w:rsid w:val="00D41848"/>
    <w:rsid w:val="00D41A1A"/>
    <w:rsid w:val="00D41C38"/>
    <w:rsid w:val="00D41CF8"/>
    <w:rsid w:val="00D41E58"/>
    <w:rsid w:val="00D41F2B"/>
    <w:rsid w:val="00D41FA5"/>
    <w:rsid w:val="00D43AEA"/>
    <w:rsid w:val="00D43AF9"/>
    <w:rsid w:val="00D4505B"/>
    <w:rsid w:val="00D455B1"/>
    <w:rsid w:val="00D45B81"/>
    <w:rsid w:val="00D45F75"/>
    <w:rsid w:val="00D46C49"/>
    <w:rsid w:val="00D46E9E"/>
    <w:rsid w:val="00D5010B"/>
    <w:rsid w:val="00D5059E"/>
    <w:rsid w:val="00D50C72"/>
    <w:rsid w:val="00D518C7"/>
    <w:rsid w:val="00D5270C"/>
    <w:rsid w:val="00D52AB3"/>
    <w:rsid w:val="00D52B90"/>
    <w:rsid w:val="00D52E77"/>
    <w:rsid w:val="00D52F71"/>
    <w:rsid w:val="00D532D1"/>
    <w:rsid w:val="00D5382D"/>
    <w:rsid w:val="00D547DF"/>
    <w:rsid w:val="00D548C7"/>
    <w:rsid w:val="00D55480"/>
    <w:rsid w:val="00D55B3F"/>
    <w:rsid w:val="00D56208"/>
    <w:rsid w:val="00D574B2"/>
    <w:rsid w:val="00D57B6E"/>
    <w:rsid w:val="00D57D92"/>
    <w:rsid w:val="00D60718"/>
    <w:rsid w:val="00D60C72"/>
    <w:rsid w:val="00D60DF0"/>
    <w:rsid w:val="00D61581"/>
    <w:rsid w:val="00D61966"/>
    <w:rsid w:val="00D61D0C"/>
    <w:rsid w:val="00D624E0"/>
    <w:rsid w:val="00D62B7E"/>
    <w:rsid w:val="00D62BD3"/>
    <w:rsid w:val="00D63C23"/>
    <w:rsid w:val="00D64139"/>
    <w:rsid w:val="00D64279"/>
    <w:rsid w:val="00D64F03"/>
    <w:rsid w:val="00D66172"/>
    <w:rsid w:val="00D666D4"/>
    <w:rsid w:val="00D66DAC"/>
    <w:rsid w:val="00D6748C"/>
    <w:rsid w:val="00D71594"/>
    <w:rsid w:val="00D71AEF"/>
    <w:rsid w:val="00D725E6"/>
    <w:rsid w:val="00D728DC"/>
    <w:rsid w:val="00D72B64"/>
    <w:rsid w:val="00D72D26"/>
    <w:rsid w:val="00D73257"/>
    <w:rsid w:val="00D74ABB"/>
    <w:rsid w:val="00D74EAE"/>
    <w:rsid w:val="00D7557A"/>
    <w:rsid w:val="00D75B11"/>
    <w:rsid w:val="00D76740"/>
    <w:rsid w:val="00D77742"/>
    <w:rsid w:val="00D80D73"/>
    <w:rsid w:val="00D81E0E"/>
    <w:rsid w:val="00D856DF"/>
    <w:rsid w:val="00D8765D"/>
    <w:rsid w:val="00D8784F"/>
    <w:rsid w:val="00D91030"/>
    <w:rsid w:val="00D9255D"/>
    <w:rsid w:val="00D92D3B"/>
    <w:rsid w:val="00D94D69"/>
    <w:rsid w:val="00D95FF1"/>
    <w:rsid w:val="00D96F1C"/>
    <w:rsid w:val="00D972AA"/>
    <w:rsid w:val="00D97D39"/>
    <w:rsid w:val="00DA0D06"/>
    <w:rsid w:val="00DA2350"/>
    <w:rsid w:val="00DA2C77"/>
    <w:rsid w:val="00DA3772"/>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A85"/>
    <w:rsid w:val="00DC60B9"/>
    <w:rsid w:val="00DD0F6F"/>
    <w:rsid w:val="00DD1946"/>
    <w:rsid w:val="00DD1C4A"/>
    <w:rsid w:val="00DD2143"/>
    <w:rsid w:val="00DD367A"/>
    <w:rsid w:val="00DD46C7"/>
    <w:rsid w:val="00DD618E"/>
    <w:rsid w:val="00DD64DA"/>
    <w:rsid w:val="00DD67B2"/>
    <w:rsid w:val="00DD786D"/>
    <w:rsid w:val="00DD7898"/>
    <w:rsid w:val="00DE1869"/>
    <w:rsid w:val="00DE324D"/>
    <w:rsid w:val="00DE3D0F"/>
    <w:rsid w:val="00DE59F6"/>
    <w:rsid w:val="00DE6985"/>
    <w:rsid w:val="00DE6E58"/>
    <w:rsid w:val="00DE728E"/>
    <w:rsid w:val="00DE76B9"/>
    <w:rsid w:val="00DE7B6D"/>
    <w:rsid w:val="00DF13B8"/>
    <w:rsid w:val="00DF2AED"/>
    <w:rsid w:val="00DF3644"/>
    <w:rsid w:val="00DF65C2"/>
    <w:rsid w:val="00E0058D"/>
    <w:rsid w:val="00E00C58"/>
    <w:rsid w:val="00E013F4"/>
    <w:rsid w:val="00E015C0"/>
    <w:rsid w:val="00E02043"/>
    <w:rsid w:val="00E02A0A"/>
    <w:rsid w:val="00E036B8"/>
    <w:rsid w:val="00E038B9"/>
    <w:rsid w:val="00E04AF7"/>
    <w:rsid w:val="00E0546E"/>
    <w:rsid w:val="00E06125"/>
    <w:rsid w:val="00E06642"/>
    <w:rsid w:val="00E078C6"/>
    <w:rsid w:val="00E102B0"/>
    <w:rsid w:val="00E10A33"/>
    <w:rsid w:val="00E113C9"/>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DF6"/>
    <w:rsid w:val="00E21FD1"/>
    <w:rsid w:val="00E2232D"/>
    <w:rsid w:val="00E2251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2A5F"/>
    <w:rsid w:val="00E7333A"/>
    <w:rsid w:val="00E73355"/>
    <w:rsid w:val="00E738E4"/>
    <w:rsid w:val="00E73B29"/>
    <w:rsid w:val="00E74E9C"/>
    <w:rsid w:val="00E75102"/>
    <w:rsid w:val="00E7550C"/>
    <w:rsid w:val="00E76BB6"/>
    <w:rsid w:val="00E7714C"/>
    <w:rsid w:val="00E77DBA"/>
    <w:rsid w:val="00E77E58"/>
    <w:rsid w:val="00E80258"/>
    <w:rsid w:val="00E8030D"/>
    <w:rsid w:val="00E8161C"/>
    <w:rsid w:val="00E81649"/>
    <w:rsid w:val="00E82E3B"/>
    <w:rsid w:val="00E831DF"/>
    <w:rsid w:val="00E835BB"/>
    <w:rsid w:val="00E842BC"/>
    <w:rsid w:val="00E84FCD"/>
    <w:rsid w:val="00E85152"/>
    <w:rsid w:val="00E866AE"/>
    <w:rsid w:val="00E8683B"/>
    <w:rsid w:val="00E8684D"/>
    <w:rsid w:val="00E870FF"/>
    <w:rsid w:val="00E90E58"/>
    <w:rsid w:val="00E91474"/>
    <w:rsid w:val="00E91C70"/>
    <w:rsid w:val="00E9236C"/>
    <w:rsid w:val="00E924EB"/>
    <w:rsid w:val="00E92A06"/>
    <w:rsid w:val="00E93181"/>
    <w:rsid w:val="00E93B1E"/>
    <w:rsid w:val="00E955AA"/>
    <w:rsid w:val="00E96572"/>
    <w:rsid w:val="00E97540"/>
    <w:rsid w:val="00EA0DB3"/>
    <w:rsid w:val="00EA159B"/>
    <w:rsid w:val="00EA2204"/>
    <w:rsid w:val="00EA2F77"/>
    <w:rsid w:val="00EA3E36"/>
    <w:rsid w:val="00EA5A1C"/>
    <w:rsid w:val="00EA5FC2"/>
    <w:rsid w:val="00EA759D"/>
    <w:rsid w:val="00EA774A"/>
    <w:rsid w:val="00EA792B"/>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B6D65"/>
    <w:rsid w:val="00EB7794"/>
    <w:rsid w:val="00EC1241"/>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4EC3"/>
    <w:rsid w:val="00ED62F4"/>
    <w:rsid w:val="00ED6481"/>
    <w:rsid w:val="00ED66C1"/>
    <w:rsid w:val="00ED7702"/>
    <w:rsid w:val="00ED7FA9"/>
    <w:rsid w:val="00EE0218"/>
    <w:rsid w:val="00EE08E9"/>
    <w:rsid w:val="00EE1DA5"/>
    <w:rsid w:val="00EE20B1"/>
    <w:rsid w:val="00EE21A9"/>
    <w:rsid w:val="00EE3238"/>
    <w:rsid w:val="00EE337E"/>
    <w:rsid w:val="00EE3A1B"/>
    <w:rsid w:val="00EE47F9"/>
    <w:rsid w:val="00EE5628"/>
    <w:rsid w:val="00EE598B"/>
    <w:rsid w:val="00EE5B91"/>
    <w:rsid w:val="00EE6052"/>
    <w:rsid w:val="00EE6CC8"/>
    <w:rsid w:val="00EE6D9D"/>
    <w:rsid w:val="00EE7DB6"/>
    <w:rsid w:val="00EE7E44"/>
    <w:rsid w:val="00EF0051"/>
    <w:rsid w:val="00EF007A"/>
    <w:rsid w:val="00EF035D"/>
    <w:rsid w:val="00EF0C99"/>
    <w:rsid w:val="00EF13DA"/>
    <w:rsid w:val="00EF28FF"/>
    <w:rsid w:val="00EF2F8A"/>
    <w:rsid w:val="00EF2FE9"/>
    <w:rsid w:val="00EF3322"/>
    <w:rsid w:val="00EF3A87"/>
    <w:rsid w:val="00EF4395"/>
    <w:rsid w:val="00EF6821"/>
    <w:rsid w:val="00EF685F"/>
    <w:rsid w:val="00EF7547"/>
    <w:rsid w:val="00F00041"/>
    <w:rsid w:val="00F00FAF"/>
    <w:rsid w:val="00F012AF"/>
    <w:rsid w:val="00F01C15"/>
    <w:rsid w:val="00F0235C"/>
    <w:rsid w:val="00F026A8"/>
    <w:rsid w:val="00F0295D"/>
    <w:rsid w:val="00F03220"/>
    <w:rsid w:val="00F0441C"/>
    <w:rsid w:val="00F0465E"/>
    <w:rsid w:val="00F04C31"/>
    <w:rsid w:val="00F05901"/>
    <w:rsid w:val="00F06D6D"/>
    <w:rsid w:val="00F07022"/>
    <w:rsid w:val="00F07421"/>
    <w:rsid w:val="00F07D99"/>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20F06"/>
    <w:rsid w:val="00F20F8C"/>
    <w:rsid w:val="00F21AD2"/>
    <w:rsid w:val="00F21B51"/>
    <w:rsid w:val="00F21D30"/>
    <w:rsid w:val="00F21EB8"/>
    <w:rsid w:val="00F2268C"/>
    <w:rsid w:val="00F22FA6"/>
    <w:rsid w:val="00F23281"/>
    <w:rsid w:val="00F2397B"/>
    <w:rsid w:val="00F23DD7"/>
    <w:rsid w:val="00F24269"/>
    <w:rsid w:val="00F242A5"/>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3DA9"/>
    <w:rsid w:val="00F448C7"/>
    <w:rsid w:val="00F44DF0"/>
    <w:rsid w:val="00F45A11"/>
    <w:rsid w:val="00F46B20"/>
    <w:rsid w:val="00F46F5C"/>
    <w:rsid w:val="00F4767E"/>
    <w:rsid w:val="00F47DA2"/>
    <w:rsid w:val="00F50EA6"/>
    <w:rsid w:val="00F51593"/>
    <w:rsid w:val="00F532B7"/>
    <w:rsid w:val="00F537FA"/>
    <w:rsid w:val="00F53E0F"/>
    <w:rsid w:val="00F543D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046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FE7"/>
    <w:rsid w:val="00FA220D"/>
    <w:rsid w:val="00FA2CD6"/>
    <w:rsid w:val="00FA3EE1"/>
    <w:rsid w:val="00FA4F02"/>
    <w:rsid w:val="00FA6025"/>
    <w:rsid w:val="00FA7009"/>
    <w:rsid w:val="00FA7340"/>
    <w:rsid w:val="00FA7839"/>
    <w:rsid w:val="00FB03BA"/>
    <w:rsid w:val="00FB2C37"/>
    <w:rsid w:val="00FB42F9"/>
    <w:rsid w:val="00FB472E"/>
    <w:rsid w:val="00FB559F"/>
    <w:rsid w:val="00FB5E3E"/>
    <w:rsid w:val="00FB5F4D"/>
    <w:rsid w:val="00FB62D6"/>
    <w:rsid w:val="00FB729E"/>
    <w:rsid w:val="00FC12E7"/>
    <w:rsid w:val="00FC3431"/>
    <w:rsid w:val="00FC4ADB"/>
    <w:rsid w:val="00FC6C4D"/>
    <w:rsid w:val="00FC6E9E"/>
    <w:rsid w:val="00FC70DD"/>
    <w:rsid w:val="00FD268B"/>
    <w:rsid w:val="00FD3955"/>
    <w:rsid w:val="00FD764C"/>
    <w:rsid w:val="00FD7E09"/>
    <w:rsid w:val="00FE005E"/>
    <w:rsid w:val="00FE07BB"/>
    <w:rsid w:val="00FE115F"/>
    <w:rsid w:val="00FE15E3"/>
    <w:rsid w:val="00FE15F4"/>
    <w:rsid w:val="00FE178F"/>
    <w:rsid w:val="00FE197E"/>
    <w:rsid w:val="00FE2B47"/>
    <w:rsid w:val="00FE3544"/>
    <w:rsid w:val="00FE5129"/>
    <w:rsid w:val="00FE638A"/>
    <w:rsid w:val="00FE69CC"/>
    <w:rsid w:val="00FE74EE"/>
    <w:rsid w:val="00FF0721"/>
    <w:rsid w:val="00FF139B"/>
    <w:rsid w:val="00FF1DB6"/>
    <w:rsid w:val="00FF4306"/>
    <w:rsid w:val="00FF4A69"/>
    <w:rsid w:val="00FF55BB"/>
    <w:rsid w:val="00FF5663"/>
    <w:rsid w:val="00FF5BE2"/>
    <w:rsid w:val="00FF5FC8"/>
    <w:rsid w:val="00FF6861"/>
    <w:rsid w:val="00FF69A4"/>
    <w:rsid w:val="00FF70EA"/>
    <w:rsid w:val="00FF7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E"/>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43594583">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00093556">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0708511">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55292772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775771">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882862907">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285041555">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19196825">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52154806">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669166287">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czecin.rdos.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5E29C-B894-4879-A08E-4A632F83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46</Pages>
  <Words>13889</Words>
  <Characters>83337</Characters>
  <Application>Microsoft Office Word</Application>
  <DocSecurity>0</DocSecurity>
  <Lines>694</Lines>
  <Paragraphs>194</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97032</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paulina robaczynska</cp:lastModifiedBy>
  <cp:revision>6</cp:revision>
  <cp:lastPrinted>2019-08-05T11:01:00Z</cp:lastPrinted>
  <dcterms:created xsi:type="dcterms:W3CDTF">2020-12-29T11:12:00Z</dcterms:created>
  <dcterms:modified xsi:type="dcterms:W3CDTF">2020-12-29T12:25:00Z</dcterms:modified>
</cp:coreProperties>
</file>